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223D4A" w14:textId="40DDD760" w:rsidR="000902AC" w:rsidRDefault="00095D77" w:rsidP="00095D77">
      <w:pPr>
        <w:ind w:firstLine="0"/>
        <w:rPr>
          <w:rFonts w:ascii="Lucida Sans Unicode" w:hAnsi="Lucida Sans Unicode" w:cs="Lucida Sans Unicode"/>
          <w:lang w:val="es-MX"/>
        </w:rPr>
      </w:pPr>
      <w:bookmarkStart w:id="0" w:name="_Hlk125600103"/>
      <w:bookmarkEnd w:id="0"/>
      <w:r>
        <w:rPr>
          <w:rFonts w:ascii="Lucida Sans Unicode" w:hAnsi="Lucida Sans Unicode" w:cs="Lucida Sans Unicode"/>
          <w:lang w:val="es-MX"/>
        </w:rPr>
        <w:tab/>
      </w:r>
    </w:p>
    <w:p w14:paraId="5BC55529" w14:textId="3C60E953" w:rsidR="000902AC" w:rsidRDefault="000902AC" w:rsidP="000302CF">
      <w:pPr>
        <w:rPr>
          <w:rFonts w:ascii="Lucida Sans Unicode" w:hAnsi="Lucida Sans Unicode" w:cs="Lucida Sans Unicode"/>
          <w:lang w:val="es-MX"/>
        </w:rPr>
      </w:pPr>
    </w:p>
    <w:p w14:paraId="6CE3F06A" w14:textId="7F8AF57C" w:rsidR="000902AC" w:rsidRDefault="000902AC" w:rsidP="000302CF">
      <w:pPr>
        <w:rPr>
          <w:rFonts w:ascii="Lucida Sans Unicode" w:hAnsi="Lucida Sans Unicode" w:cs="Lucida Sans Unicode"/>
          <w:lang w:val="es-MX"/>
        </w:rPr>
      </w:pPr>
    </w:p>
    <w:p w14:paraId="10F8944E" w14:textId="7ED34E94" w:rsidR="000902AC" w:rsidRDefault="000902AC" w:rsidP="000902AC">
      <w:pPr>
        <w:jc w:val="center"/>
        <w:rPr>
          <w:b/>
          <w:bCs/>
          <w:lang w:val="es-MX"/>
        </w:rPr>
      </w:pPr>
      <w:r w:rsidRPr="000902AC">
        <w:rPr>
          <w:b/>
          <w:bCs/>
          <w:lang w:val="es-MX"/>
        </w:rPr>
        <w:t>Desarrollo de aplicación Web para los Manuales de Capacidad y Nivel de Servicio de Colombia</w:t>
      </w:r>
    </w:p>
    <w:p w14:paraId="0B7A8492" w14:textId="763C91CE" w:rsidR="000902AC" w:rsidRDefault="000902AC" w:rsidP="000902AC">
      <w:pPr>
        <w:jc w:val="center"/>
        <w:rPr>
          <w:b/>
          <w:bCs/>
          <w:lang w:val="es-MX"/>
        </w:rPr>
      </w:pPr>
    </w:p>
    <w:p w14:paraId="0CB27198" w14:textId="6A405635" w:rsidR="000902AC" w:rsidRDefault="000902AC" w:rsidP="000902AC">
      <w:pPr>
        <w:jc w:val="center"/>
        <w:rPr>
          <w:lang w:val="es-MX"/>
        </w:rPr>
      </w:pPr>
      <w:r>
        <w:rPr>
          <w:lang w:val="es-MX"/>
        </w:rPr>
        <w:t>Cristian Nicolás Rodríguez González</w:t>
      </w:r>
    </w:p>
    <w:p w14:paraId="413810BD" w14:textId="36F63974" w:rsidR="000902AC" w:rsidRDefault="000902AC" w:rsidP="000902AC">
      <w:pPr>
        <w:jc w:val="center"/>
        <w:rPr>
          <w:lang w:val="es-MX"/>
        </w:rPr>
      </w:pPr>
      <w:r>
        <w:rPr>
          <w:lang w:val="es-MX"/>
        </w:rPr>
        <w:t>Universidad Pedagógica y Tecnológica de Colombia</w:t>
      </w:r>
    </w:p>
    <w:p w14:paraId="143B987A" w14:textId="1F06E7FE" w:rsidR="00095D77" w:rsidRDefault="00095D77" w:rsidP="000902AC">
      <w:pPr>
        <w:jc w:val="center"/>
        <w:rPr>
          <w:lang w:val="es-MX"/>
        </w:rPr>
      </w:pPr>
      <w:r>
        <w:rPr>
          <w:lang w:val="es-MX"/>
        </w:rPr>
        <w:t xml:space="preserve">Ing. </w:t>
      </w:r>
      <w:proofErr w:type="spellStart"/>
      <w:r w:rsidR="000A6A92">
        <w:rPr>
          <w:lang w:val="es-MX"/>
        </w:rPr>
        <w:t>M</w:t>
      </w:r>
      <w:r w:rsidR="00E14B29">
        <w:rPr>
          <w:lang w:val="es-MX"/>
        </w:rPr>
        <w:t>S</w:t>
      </w:r>
      <w:r w:rsidR="000A6A92">
        <w:rPr>
          <w:lang w:val="es-MX"/>
        </w:rPr>
        <w:t>c</w:t>
      </w:r>
      <w:proofErr w:type="spellEnd"/>
      <w:r w:rsidR="000A6A92">
        <w:rPr>
          <w:lang w:val="es-MX"/>
        </w:rPr>
        <w:t>. Fredy</w:t>
      </w:r>
      <w:r>
        <w:rPr>
          <w:lang w:val="es-MX"/>
        </w:rPr>
        <w:t xml:space="preserve"> Alberto Guío Burgos</w:t>
      </w:r>
    </w:p>
    <w:p w14:paraId="33DE7064" w14:textId="50D83EDB" w:rsidR="00095D77" w:rsidRPr="000902AC" w:rsidRDefault="00095D77" w:rsidP="000902AC">
      <w:pPr>
        <w:jc w:val="center"/>
        <w:rPr>
          <w:lang w:val="es-MX"/>
        </w:rPr>
      </w:pPr>
      <w:r>
        <w:rPr>
          <w:lang w:val="es-MX"/>
        </w:rPr>
        <w:t>Tunja 2023</w:t>
      </w:r>
    </w:p>
    <w:p w14:paraId="54F25B2A" w14:textId="70A03033" w:rsidR="000902AC" w:rsidRDefault="000902AC" w:rsidP="000302CF">
      <w:pPr>
        <w:rPr>
          <w:rFonts w:ascii="Lucida Sans Unicode" w:hAnsi="Lucida Sans Unicode" w:cs="Lucida Sans Unicode"/>
          <w:lang w:val="es-MX"/>
        </w:rPr>
      </w:pPr>
    </w:p>
    <w:p w14:paraId="4C65FB7A" w14:textId="24EA1D7D" w:rsidR="000902AC" w:rsidRDefault="000902AC" w:rsidP="000302CF">
      <w:pPr>
        <w:rPr>
          <w:rFonts w:ascii="Courier New" w:hAnsi="Courier New" w:cs="Courier New"/>
          <w:sz w:val="20"/>
          <w:szCs w:val="18"/>
          <w:lang w:val="es-MX"/>
        </w:rPr>
      </w:pPr>
    </w:p>
    <w:p w14:paraId="447A0260" w14:textId="17B9FF09" w:rsidR="000A6A92" w:rsidRDefault="000A6A92" w:rsidP="000302CF">
      <w:pPr>
        <w:rPr>
          <w:rFonts w:ascii="Courier New" w:hAnsi="Courier New" w:cs="Courier New"/>
          <w:sz w:val="20"/>
          <w:szCs w:val="18"/>
          <w:lang w:val="es-MX"/>
        </w:rPr>
      </w:pPr>
    </w:p>
    <w:p w14:paraId="5579ADCC" w14:textId="380D476C" w:rsidR="000A6A92" w:rsidRDefault="000A6A92" w:rsidP="000302CF">
      <w:pPr>
        <w:rPr>
          <w:rFonts w:ascii="Courier New" w:hAnsi="Courier New" w:cs="Courier New"/>
          <w:sz w:val="20"/>
          <w:szCs w:val="18"/>
          <w:lang w:val="es-MX"/>
        </w:rPr>
      </w:pPr>
    </w:p>
    <w:p w14:paraId="7079CBAE" w14:textId="0B87BD10" w:rsidR="000A6A92" w:rsidRDefault="000A6A92" w:rsidP="000302CF">
      <w:pPr>
        <w:rPr>
          <w:rFonts w:ascii="Courier New" w:hAnsi="Courier New" w:cs="Courier New"/>
          <w:sz w:val="20"/>
          <w:szCs w:val="18"/>
          <w:lang w:val="es-MX"/>
        </w:rPr>
      </w:pPr>
    </w:p>
    <w:p w14:paraId="716CC32F" w14:textId="7488E100" w:rsidR="000A6A92" w:rsidRDefault="000A6A92" w:rsidP="000302CF">
      <w:pPr>
        <w:rPr>
          <w:rFonts w:ascii="Courier New" w:hAnsi="Courier New" w:cs="Courier New"/>
          <w:sz w:val="20"/>
          <w:szCs w:val="18"/>
          <w:lang w:val="es-MX"/>
        </w:rPr>
      </w:pPr>
    </w:p>
    <w:p w14:paraId="422CB1D0" w14:textId="47AE594B" w:rsidR="000A6A92" w:rsidRDefault="000A6A92" w:rsidP="000302CF">
      <w:pPr>
        <w:rPr>
          <w:rFonts w:ascii="Courier New" w:hAnsi="Courier New" w:cs="Courier New"/>
          <w:sz w:val="20"/>
          <w:szCs w:val="18"/>
          <w:lang w:val="es-MX"/>
        </w:rPr>
      </w:pPr>
    </w:p>
    <w:p w14:paraId="06A47F32" w14:textId="6FB058AF" w:rsidR="000A6A92" w:rsidRDefault="000A6A92" w:rsidP="000302CF">
      <w:pPr>
        <w:rPr>
          <w:rFonts w:ascii="Courier New" w:hAnsi="Courier New" w:cs="Courier New"/>
          <w:sz w:val="20"/>
          <w:szCs w:val="18"/>
          <w:lang w:val="es-MX"/>
        </w:rPr>
      </w:pPr>
    </w:p>
    <w:p w14:paraId="5B472244" w14:textId="52FA6BBC" w:rsidR="000A6A92" w:rsidRDefault="000A6A92" w:rsidP="000302CF">
      <w:pPr>
        <w:rPr>
          <w:rFonts w:ascii="Courier New" w:hAnsi="Courier New" w:cs="Courier New"/>
          <w:sz w:val="20"/>
          <w:szCs w:val="18"/>
          <w:lang w:val="es-MX"/>
        </w:rPr>
      </w:pPr>
    </w:p>
    <w:p w14:paraId="518992BE" w14:textId="77777777" w:rsidR="000A6A92" w:rsidRDefault="000A6A92" w:rsidP="000A6A92">
      <w:pPr>
        <w:jc w:val="center"/>
        <w:rPr>
          <w:b/>
          <w:bCs/>
          <w:lang w:val="es-MX"/>
        </w:rPr>
      </w:pPr>
    </w:p>
    <w:p w14:paraId="1D898EB6" w14:textId="77777777" w:rsidR="000A6A92" w:rsidRDefault="000A6A92" w:rsidP="000A6A92">
      <w:pPr>
        <w:jc w:val="center"/>
        <w:rPr>
          <w:b/>
          <w:bCs/>
          <w:lang w:val="es-MX"/>
        </w:rPr>
      </w:pPr>
    </w:p>
    <w:p w14:paraId="1BB44685" w14:textId="77777777" w:rsidR="000A6A92" w:rsidRDefault="000A6A92" w:rsidP="000A6A92">
      <w:pPr>
        <w:jc w:val="center"/>
        <w:rPr>
          <w:b/>
          <w:bCs/>
          <w:lang w:val="es-MX"/>
        </w:rPr>
      </w:pPr>
    </w:p>
    <w:p w14:paraId="6DC4D283" w14:textId="6E020D9E" w:rsidR="000A6A92" w:rsidRDefault="000A6A92" w:rsidP="000A6A92">
      <w:pPr>
        <w:jc w:val="center"/>
        <w:rPr>
          <w:b/>
          <w:bCs/>
          <w:lang w:val="es-MX"/>
        </w:rPr>
      </w:pPr>
      <w:r w:rsidRPr="000902AC">
        <w:rPr>
          <w:b/>
          <w:bCs/>
          <w:lang w:val="es-MX"/>
        </w:rPr>
        <w:t>Desarrollo de aplicación Web para los Manuales de Capacidad y Nivel de Servicio de Colombia</w:t>
      </w:r>
    </w:p>
    <w:p w14:paraId="5FD1542B" w14:textId="7C96D381" w:rsidR="000A6A92" w:rsidRDefault="000A6A92" w:rsidP="000A6A92">
      <w:pPr>
        <w:jc w:val="center"/>
        <w:rPr>
          <w:b/>
          <w:bCs/>
          <w:lang w:val="es-MX"/>
        </w:rPr>
      </w:pPr>
    </w:p>
    <w:p w14:paraId="413CEC8E" w14:textId="379EF79B" w:rsidR="000A6A92" w:rsidRDefault="000A6A92" w:rsidP="000A6A92">
      <w:pPr>
        <w:jc w:val="center"/>
        <w:rPr>
          <w:lang w:val="es-MX"/>
        </w:rPr>
      </w:pPr>
      <w:r>
        <w:rPr>
          <w:lang w:val="es-MX"/>
        </w:rPr>
        <w:t>AUTOR</w:t>
      </w:r>
    </w:p>
    <w:p w14:paraId="688DBB97" w14:textId="6F866C8B" w:rsidR="000A6A92" w:rsidRDefault="000A6A92" w:rsidP="000A6A92">
      <w:pPr>
        <w:jc w:val="center"/>
        <w:rPr>
          <w:lang w:val="es-MX"/>
        </w:rPr>
      </w:pPr>
      <w:r>
        <w:rPr>
          <w:lang w:val="es-MX"/>
        </w:rPr>
        <w:t>CRISTIAN NICOLÁS RODRÍGUEZ GONZÁLEZ</w:t>
      </w:r>
    </w:p>
    <w:p w14:paraId="12FF0E9A" w14:textId="4513884D" w:rsidR="000A6A92" w:rsidRDefault="000A6A92" w:rsidP="000A6A92">
      <w:pPr>
        <w:jc w:val="center"/>
        <w:rPr>
          <w:lang w:val="es-MX"/>
        </w:rPr>
      </w:pPr>
      <w:r>
        <w:rPr>
          <w:lang w:val="es-MX"/>
        </w:rPr>
        <w:t>Trabajo de grado para optar al título de INGENIERO EN TRANSPORTE Y VÍAS</w:t>
      </w:r>
    </w:p>
    <w:p w14:paraId="1960BCD4" w14:textId="7C363A8F" w:rsidR="000A6A92" w:rsidRDefault="000A6A92" w:rsidP="000A6A92">
      <w:pPr>
        <w:jc w:val="center"/>
        <w:rPr>
          <w:lang w:val="es-MX"/>
        </w:rPr>
      </w:pPr>
      <w:r>
        <w:rPr>
          <w:lang w:val="es-MX"/>
        </w:rPr>
        <w:t>DIRECTOR</w:t>
      </w:r>
    </w:p>
    <w:p w14:paraId="477178A9" w14:textId="7FBEFAC5" w:rsidR="000A6A92" w:rsidRDefault="000A6A92" w:rsidP="000A6A92">
      <w:pPr>
        <w:jc w:val="center"/>
        <w:rPr>
          <w:lang w:val="es-MX"/>
        </w:rPr>
      </w:pPr>
      <w:r>
        <w:rPr>
          <w:lang w:val="es-MX"/>
        </w:rPr>
        <w:t xml:space="preserve">Ing. </w:t>
      </w:r>
      <w:proofErr w:type="spellStart"/>
      <w:r>
        <w:rPr>
          <w:lang w:val="es-MX"/>
        </w:rPr>
        <w:t>M</w:t>
      </w:r>
      <w:r w:rsidR="00E14B29">
        <w:rPr>
          <w:lang w:val="es-MX"/>
        </w:rPr>
        <w:t>S</w:t>
      </w:r>
      <w:r>
        <w:rPr>
          <w:lang w:val="es-MX"/>
        </w:rPr>
        <w:t>c</w:t>
      </w:r>
      <w:proofErr w:type="spellEnd"/>
      <w:r w:rsidR="00E14B29">
        <w:rPr>
          <w:lang w:val="es-MX"/>
        </w:rPr>
        <w:t>. FREDY ALBERTO GUÍO BURGOS</w:t>
      </w:r>
    </w:p>
    <w:p w14:paraId="187F96E0" w14:textId="71CBCAB7" w:rsidR="00E14B29" w:rsidRDefault="00E14B29" w:rsidP="000A6A92">
      <w:pPr>
        <w:jc w:val="center"/>
        <w:rPr>
          <w:lang w:val="es-MX"/>
        </w:rPr>
      </w:pPr>
    </w:p>
    <w:p w14:paraId="322CC94A" w14:textId="47F88B17" w:rsidR="00E14B29" w:rsidRDefault="00E14B29" w:rsidP="000A6A92">
      <w:pPr>
        <w:jc w:val="center"/>
        <w:rPr>
          <w:lang w:val="es-MX"/>
        </w:rPr>
      </w:pPr>
    </w:p>
    <w:p w14:paraId="5BC0929C" w14:textId="77777777" w:rsidR="00E14B29" w:rsidRDefault="00E14B29" w:rsidP="000A6A92">
      <w:pPr>
        <w:jc w:val="center"/>
        <w:rPr>
          <w:lang w:val="es-MX"/>
        </w:rPr>
      </w:pPr>
    </w:p>
    <w:p w14:paraId="6B601F04" w14:textId="17086A46" w:rsidR="00E14B29" w:rsidRDefault="00E14B29" w:rsidP="000A6A92">
      <w:pPr>
        <w:jc w:val="center"/>
        <w:rPr>
          <w:lang w:val="es-MX"/>
        </w:rPr>
      </w:pPr>
      <w:r>
        <w:rPr>
          <w:lang w:val="es-MX"/>
        </w:rPr>
        <w:t>UNIVERSIDAD PEDAGÓGICA Y TECNOLÓGICA DE COLOMBIA</w:t>
      </w:r>
    </w:p>
    <w:p w14:paraId="38E1BA2D" w14:textId="5919CC47" w:rsidR="00E14B29" w:rsidRDefault="00E14B29" w:rsidP="000A6A92">
      <w:pPr>
        <w:jc w:val="center"/>
        <w:rPr>
          <w:lang w:val="es-MX"/>
        </w:rPr>
      </w:pPr>
      <w:r>
        <w:rPr>
          <w:lang w:val="es-MX"/>
        </w:rPr>
        <w:t xml:space="preserve">FACULTAD DE INGENIERÍA </w:t>
      </w:r>
    </w:p>
    <w:p w14:paraId="4DBE930A" w14:textId="23FA59E5" w:rsidR="00E14B29" w:rsidRDefault="00E14B29" w:rsidP="000A6A92">
      <w:pPr>
        <w:jc w:val="center"/>
        <w:rPr>
          <w:lang w:val="es-MX"/>
        </w:rPr>
      </w:pPr>
      <w:r>
        <w:rPr>
          <w:lang w:val="es-MX"/>
        </w:rPr>
        <w:t>ESCUELA DE TRANSPORTE Y VÍAS</w:t>
      </w:r>
    </w:p>
    <w:p w14:paraId="56577EC1" w14:textId="6A2C4666" w:rsidR="00E14B29" w:rsidRDefault="00E14B29" w:rsidP="000A6A92">
      <w:pPr>
        <w:jc w:val="center"/>
        <w:rPr>
          <w:lang w:val="es-MX"/>
        </w:rPr>
      </w:pPr>
      <w:r>
        <w:rPr>
          <w:lang w:val="es-MX"/>
        </w:rPr>
        <w:t>TUNJA</w:t>
      </w:r>
    </w:p>
    <w:p w14:paraId="3F95AA5F" w14:textId="0B7CA5FD" w:rsidR="00E14B29" w:rsidRPr="000A6A92" w:rsidRDefault="00E14B29" w:rsidP="000A6A92">
      <w:pPr>
        <w:jc w:val="center"/>
        <w:rPr>
          <w:lang w:val="es-MX"/>
        </w:rPr>
      </w:pPr>
      <w:r>
        <w:rPr>
          <w:lang w:val="es-MX"/>
        </w:rPr>
        <w:t>2023</w:t>
      </w:r>
    </w:p>
    <w:p w14:paraId="4F30AA0C" w14:textId="77777777" w:rsidR="00E14B29" w:rsidRDefault="00E14B29" w:rsidP="00E14B29">
      <w:pPr>
        <w:jc w:val="center"/>
        <w:rPr>
          <w:lang w:val="es-MX"/>
        </w:rPr>
      </w:pPr>
    </w:p>
    <w:p w14:paraId="0F827E85" w14:textId="27C5FB4D" w:rsidR="00E14B29" w:rsidRDefault="002872C7" w:rsidP="002872C7">
      <w:pPr>
        <w:jc w:val="right"/>
        <w:rPr>
          <w:lang w:val="es-MX"/>
        </w:rPr>
      </w:pPr>
      <w:r>
        <w:rPr>
          <w:lang w:val="es-MX"/>
        </w:rPr>
        <w:t>Nota de aceptación:</w:t>
      </w:r>
    </w:p>
    <w:p w14:paraId="376F20BE" w14:textId="3C0A74B1" w:rsidR="002872C7" w:rsidRDefault="002872C7" w:rsidP="002872C7">
      <w:pPr>
        <w:jc w:val="right"/>
        <w:rPr>
          <w:lang w:val="es-MX"/>
        </w:rPr>
      </w:pPr>
      <w:r>
        <w:rPr>
          <w:lang w:val="es-MX"/>
        </w:rPr>
        <w:t>____________________________________________________</w:t>
      </w:r>
    </w:p>
    <w:p w14:paraId="6C3AC283" w14:textId="71EC237C" w:rsidR="002872C7" w:rsidRDefault="002872C7" w:rsidP="002872C7">
      <w:pPr>
        <w:jc w:val="right"/>
        <w:rPr>
          <w:lang w:val="es-MX"/>
        </w:rPr>
      </w:pPr>
      <w:r>
        <w:rPr>
          <w:lang w:val="es-MX"/>
        </w:rPr>
        <w:t>____________________________________________________</w:t>
      </w:r>
    </w:p>
    <w:p w14:paraId="0B1A5039" w14:textId="7F681214" w:rsidR="00D333B5" w:rsidRDefault="00D333B5" w:rsidP="002872C7">
      <w:pPr>
        <w:jc w:val="right"/>
        <w:rPr>
          <w:lang w:val="es-MX"/>
        </w:rPr>
      </w:pPr>
      <w:r>
        <w:rPr>
          <w:lang w:val="es-MX"/>
        </w:rPr>
        <w:t>____________________________________________________</w:t>
      </w:r>
    </w:p>
    <w:p w14:paraId="568A7E4D" w14:textId="51365367" w:rsidR="00D333B5" w:rsidRDefault="00D333B5" w:rsidP="002872C7">
      <w:pPr>
        <w:jc w:val="right"/>
        <w:rPr>
          <w:lang w:val="es-MX"/>
        </w:rPr>
      </w:pPr>
      <w:r>
        <w:rPr>
          <w:lang w:val="es-MX"/>
        </w:rPr>
        <w:t>____________________________________________________</w:t>
      </w:r>
    </w:p>
    <w:p w14:paraId="5280DE46" w14:textId="2C2A7EF2" w:rsidR="00E14B29" w:rsidRDefault="00E14B29" w:rsidP="00D333B5">
      <w:pPr>
        <w:jc w:val="both"/>
        <w:rPr>
          <w:lang w:val="es-MX"/>
        </w:rPr>
      </w:pPr>
    </w:p>
    <w:p w14:paraId="7554CC4C" w14:textId="5683FDA8" w:rsidR="00D333B5" w:rsidRDefault="00D333B5" w:rsidP="00D333B5">
      <w:pPr>
        <w:jc w:val="both"/>
        <w:rPr>
          <w:lang w:val="es-MX"/>
        </w:rPr>
      </w:pPr>
    </w:p>
    <w:p w14:paraId="20A70D2B" w14:textId="16BFF9FC" w:rsidR="00D333B5" w:rsidRDefault="00D333B5" w:rsidP="00D333B5">
      <w:pPr>
        <w:jc w:val="right"/>
        <w:rPr>
          <w:lang w:val="es-MX"/>
        </w:rPr>
      </w:pPr>
      <w:r>
        <w:rPr>
          <w:lang w:val="es-MX"/>
        </w:rPr>
        <w:t>____________________________________________________</w:t>
      </w:r>
    </w:p>
    <w:p w14:paraId="4FBA6E56" w14:textId="124F5ABB" w:rsidR="00D333B5" w:rsidRDefault="00D333B5" w:rsidP="00D333B5">
      <w:pPr>
        <w:jc w:val="right"/>
        <w:rPr>
          <w:lang w:val="es-MX"/>
        </w:rPr>
      </w:pPr>
      <w:r>
        <w:rPr>
          <w:lang w:val="es-MX"/>
        </w:rPr>
        <w:t>Firma del presidente del jurado</w:t>
      </w:r>
    </w:p>
    <w:p w14:paraId="09588351" w14:textId="730E072B" w:rsidR="00D333B5" w:rsidRDefault="00D333B5" w:rsidP="00D333B5">
      <w:pPr>
        <w:jc w:val="right"/>
        <w:rPr>
          <w:lang w:val="es-MX"/>
        </w:rPr>
      </w:pPr>
    </w:p>
    <w:p w14:paraId="7C35EB96" w14:textId="77777777" w:rsidR="00E63028" w:rsidRDefault="00E63028" w:rsidP="00D333B5">
      <w:pPr>
        <w:jc w:val="right"/>
        <w:rPr>
          <w:lang w:val="es-MX"/>
        </w:rPr>
      </w:pPr>
    </w:p>
    <w:p w14:paraId="15F6A851" w14:textId="59E77201" w:rsidR="00D333B5" w:rsidRDefault="00D333B5" w:rsidP="00D333B5">
      <w:pPr>
        <w:jc w:val="right"/>
        <w:rPr>
          <w:lang w:val="es-MX"/>
        </w:rPr>
      </w:pPr>
      <w:r>
        <w:rPr>
          <w:lang w:val="es-MX"/>
        </w:rPr>
        <w:t>_____________________________________________________</w:t>
      </w:r>
    </w:p>
    <w:p w14:paraId="0DA25A71" w14:textId="77777777" w:rsidR="00D333B5" w:rsidRDefault="00D333B5" w:rsidP="00D333B5">
      <w:pPr>
        <w:jc w:val="right"/>
        <w:rPr>
          <w:lang w:val="es-MX"/>
        </w:rPr>
      </w:pPr>
      <w:r>
        <w:rPr>
          <w:lang w:val="es-MX"/>
        </w:rPr>
        <w:t xml:space="preserve">Firma del jurado   </w:t>
      </w:r>
    </w:p>
    <w:p w14:paraId="650C92A2" w14:textId="77777777" w:rsidR="00E63028" w:rsidRDefault="00E63028" w:rsidP="00D333B5">
      <w:pPr>
        <w:jc w:val="right"/>
        <w:rPr>
          <w:lang w:val="es-MX"/>
        </w:rPr>
      </w:pPr>
    </w:p>
    <w:p w14:paraId="5D75A2AD" w14:textId="3B9BDA25" w:rsidR="00D333B5" w:rsidRDefault="00D333B5" w:rsidP="00D333B5">
      <w:pPr>
        <w:jc w:val="right"/>
        <w:rPr>
          <w:lang w:val="es-MX"/>
        </w:rPr>
      </w:pPr>
      <w:r>
        <w:rPr>
          <w:lang w:val="es-MX"/>
        </w:rPr>
        <w:t xml:space="preserve">  </w:t>
      </w:r>
    </w:p>
    <w:p w14:paraId="6163D706" w14:textId="1F0D681B" w:rsidR="00D333B5" w:rsidRDefault="00D333B5" w:rsidP="00D333B5">
      <w:pPr>
        <w:jc w:val="right"/>
        <w:rPr>
          <w:lang w:val="es-MX"/>
        </w:rPr>
      </w:pPr>
      <w:r>
        <w:rPr>
          <w:lang w:val="es-MX"/>
        </w:rPr>
        <w:t>_____________________________________________________</w:t>
      </w:r>
    </w:p>
    <w:p w14:paraId="19468520" w14:textId="77777777" w:rsidR="00D333B5" w:rsidRDefault="00D333B5" w:rsidP="00D333B5">
      <w:pPr>
        <w:jc w:val="right"/>
        <w:rPr>
          <w:lang w:val="es-MX"/>
        </w:rPr>
      </w:pPr>
      <w:r>
        <w:rPr>
          <w:lang w:val="es-MX"/>
        </w:rPr>
        <w:t xml:space="preserve">Firma del jurado     </w:t>
      </w:r>
    </w:p>
    <w:p w14:paraId="605FA22F" w14:textId="3047BF6A" w:rsidR="00D333B5" w:rsidRDefault="00D333B5" w:rsidP="00D333B5">
      <w:pPr>
        <w:rPr>
          <w:lang w:val="es-MX"/>
        </w:rPr>
      </w:pPr>
    </w:p>
    <w:p w14:paraId="2CD7F035" w14:textId="0524E266" w:rsidR="00D333B5" w:rsidRDefault="00D333B5" w:rsidP="00D333B5">
      <w:pPr>
        <w:rPr>
          <w:lang w:val="es-MX"/>
        </w:rPr>
      </w:pPr>
    </w:p>
    <w:p w14:paraId="412BA300" w14:textId="421905E6" w:rsidR="00D333B5" w:rsidRDefault="00D333B5" w:rsidP="00D333B5">
      <w:pPr>
        <w:jc w:val="right"/>
        <w:rPr>
          <w:lang w:val="es-MX"/>
        </w:rPr>
      </w:pPr>
    </w:p>
    <w:p w14:paraId="55042CA8" w14:textId="1C321CA6" w:rsidR="00D333B5" w:rsidRDefault="00D333B5" w:rsidP="00D333B5">
      <w:pPr>
        <w:jc w:val="right"/>
        <w:rPr>
          <w:lang w:val="es-MX"/>
        </w:rPr>
      </w:pPr>
    </w:p>
    <w:p w14:paraId="4981CA32" w14:textId="1336BB5B" w:rsidR="00D333B5" w:rsidRDefault="00D333B5" w:rsidP="00D333B5">
      <w:pPr>
        <w:jc w:val="right"/>
        <w:rPr>
          <w:lang w:val="es-MX"/>
        </w:rPr>
      </w:pPr>
    </w:p>
    <w:p w14:paraId="0DC04946" w14:textId="77777777" w:rsidR="00D333B5" w:rsidRDefault="00D333B5" w:rsidP="00D333B5">
      <w:pPr>
        <w:jc w:val="right"/>
        <w:rPr>
          <w:lang w:val="es-MX"/>
        </w:rPr>
      </w:pPr>
    </w:p>
    <w:p w14:paraId="0D73628B" w14:textId="1C3C5B22" w:rsidR="00E14B29" w:rsidRPr="00917259" w:rsidRDefault="00E14B29" w:rsidP="00E14B29">
      <w:pPr>
        <w:jc w:val="center"/>
        <w:rPr>
          <w:lang w:val="es-MX"/>
        </w:rPr>
      </w:pPr>
      <w:r w:rsidRPr="00917259">
        <w:rPr>
          <w:lang w:val="es-MX"/>
        </w:rPr>
        <w:t xml:space="preserve">La autoridad científica de la Facultad de Ingeniería reside en ella misma, por lo tanto, no responde por las opiniones expresadas en este trabajo de grado. </w:t>
      </w:r>
    </w:p>
    <w:p w14:paraId="6C03EDC0" w14:textId="34DC02BD" w:rsidR="000A6A92" w:rsidRPr="00917259" w:rsidRDefault="00E14B29" w:rsidP="00E14B29">
      <w:pPr>
        <w:jc w:val="center"/>
        <w:rPr>
          <w:lang w:val="es-MX"/>
        </w:rPr>
      </w:pPr>
      <w:r w:rsidRPr="00917259">
        <w:rPr>
          <w:lang w:val="es-MX"/>
        </w:rPr>
        <w:t>Se autoriza su uso y reproducción indicando el origen.</w:t>
      </w:r>
    </w:p>
    <w:p w14:paraId="7761E84B" w14:textId="02198B12" w:rsidR="00E14B29" w:rsidRDefault="00E14B29" w:rsidP="00E14B29">
      <w:pPr>
        <w:jc w:val="center"/>
        <w:rPr>
          <w:lang w:val="es-MX"/>
        </w:rPr>
      </w:pPr>
    </w:p>
    <w:p w14:paraId="28F8F4E7" w14:textId="71D800B5" w:rsidR="00E14B29" w:rsidRDefault="00E14B29" w:rsidP="00E14B29">
      <w:pPr>
        <w:jc w:val="center"/>
        <w:rPr>
          <w:lang w:val="es-MX"/>
        </w:rPr>
      </w:pPr>
    </w:p>
    <w:p w14:paraId="06A018D8" w14:textId="46E5B7F6" w:rsidR="00E14B29" w:rsidRDefault="00E14B29" w:rsidP="00E14B29">
      <w:pPr>
        <w:jc w:val="center"/>
        <w:rPr>
          <w:lang w:val="es-MX"/>
        </w:rPr>
      </w:pPr>
    </w:p>
    <w:p w14:paraId="75CF399F" w14:textId="29E28020" w:rsidR="00E14B29" w:rsidRDefault="00E14B29" w:rsidP="00E14B29">
      <w:pPr>
        <w:jc w:val="center"/>
        <w:rPr>
          <w:lang w:val="es-MX"/>
        </w:rPr>
      </w:pPr>
    </w:p>
    <w:p w14:paraId="715A0CBC" w14:textId="26A78295" w:rsidR="00E14B29" w:rsidRDefault="00E14B29" w:rsidP="00E14B29">
      <w:pPr>
        <w:jc w:val="center"/>
        <w:rPr>
          <w:lang w:val="es-MX"/>
        </w:rPr>
      </w:pPr>
    </w:p>
    <w:p w14:paraId="03495265" w14:textId="2EEA8C03" w:rsidR="00E14B29" w:rsidRDefault="00E14B29" w:rsidP="00E14B29">
      <w:pPr>
        <w:jc w:val="center"/>
        <w:rPr>
          <w:lang w:val="es-MX"/>
        </w:rPr>
      </w:pPr>
    </w:p>
    <w:p w14:paraId="770A2615" w14:textId="5B63E00C" w:rsidR="00E14B29" w:rsidRDefault="00E14B29" w:rsidP="00E14B29">
      <w:pPr>
        <w:jc w:val="center"/>
        <w:rPr>
          <w:lang w:val="es-MX"/>
        </w:rPr>
      </w:pPr>
    </w:p>
    <w:p w14:paraId="21972645" w14:textId="3EA3ECD9" w:rsidR="00E14B29" w:rsidRDefault="00E14B29" w:rsidP="00E14B29">
      <w:pPr>
        <w:jc w:val="center"/>
        <w:rPr>
          <w:lang w:val="es-MX"/>
        </w:rPr>
      </w:pPr>
    </w:p>
    <w:p w14:paraId="31C21B1F" w14:textId="7E974960" w:rsidR="00E14B29" w:rsidRDefault="00E14B29" w:rsidP="00E14B29">
      <w:pPr>
        <w:jc w:val="center"/>
        <w:rPr>
          <w:lang w:val="es-MX"/>
        </w:rPr>
      </w:pPr>
    </w:p>
    <w:p w14:paraId="59050675" w14:textId="30D59A16" w:rsidR="00E14B29" w:rsidRDefault="00E14B29" w:rsidP="00D333B5">
      <w:pPr>
        <w:ind w:firstLine="0"/>
        <w:rPr>
          <w:lang w:val="es-MX"/>
        </w:rPr>
      </w:pPr>
    </w:p>
    <w:p w14:paraId="0D8500D5" w14:textId="411F1E12" w:rsidR="00E14B29" w:rsidRDefault="005119A0" w:rsidP="00E14B29">
      <w:pPr>
        <w:jc w:val="center"/>
        <w:rPr>
          <w:b/>
          <w:bCs/>
          <w:lang w:val="es-MX"/>
        </w:rPr>
      </w:pPr>
      <w:r>
        <w:rPr>
          <w:b/>
          <w:bCs/>
          <w:lang w:val="es-MX"/>
        </w:rPr>
        <w:lastRenderedPageBreak/>
        <w:t>DEDICATORIA</w:t>
      </w:r>
    </w:p>
    <w:p w14:paraId="5FE729C9" w14:textId="66C08382" w:rsidR="005119A0" w:rsidRDefault="005119A0" w:rsidP="005119A0">
      <w:pPr>
        <w:rPr>
          <w:lang w:val="es-MX"/>
        </w:rPr>
      </w:pPr>
      <w:r>
        <w:rPr>
          <w:lang w:val="es-MX"/>
        </w:rPr>
        <w:t>Este trabajo se lo dedico …</w:t>
      </w:r>
    </w:p>
    <w:p w14:paraId="028205B2" w14:textId="7E42005A" w:rsidR="005119A0" w:rsidRDefault="005119A0" w:rsidP="005119A0">
      <w:pPr>
        <w:rPr>
          <w:lang w:val="es-MX"/>
        </w:rPr>
      </w:pPr>
      <w:r>
        <w:rPr>
          <w:lang w:val="es-MX"/>
        </w:rPr>
        <w:t>A Dios, por ser la fuente de todo lo posible, por iluminar mi camino, brindarme la fuerza necesaria para superar inconvenientes, adversidades y darme la capacidad y sabiduría necesaria para llevar a cabo este proyecto.</w:t>
      </w:r>
    </w:p>
    <w:p w14:paraId="61D17D17" w14:textId="7D84485E" w:rsidR="005119A0" w:rsidRDefault="005119A0" w:rsidP="005119A0">
      <w:pPr>
        <w:rPr>
          <w:lang w:val="es-MX"/>
        </w:rPr>
      </w:pPr>
      <w:r>
        <w:rPr>
          <w:lang w:val="es-MX"/>
        </w:rPr>
        <w:t xml:space="preserve"> A mis padres, </w:t>
      </w:r>
      <w:r w:rsidRPr="005119A0">
        <w:rPr>
          <w:i/>
          <w:iCs/>
          <w:lang w:val="es-MX"/>
        </w:rPr>
        <w:t>Blanca Cecilia González y Edibardo Rodríguez Ayala</w:t>
      </w:r>
      <w:r>
        <w:rPr>
          <w:lang w:val="es-MX"/>
        </w:rPr>
        <w:t>, por su amor incondicional y constante apoyo en todos los aspectos de mi vida, especialmente en este proceso de formación universitaria. Sin su dedicación, sacrificio y apoyo</w:t>
      </w:r>
      <w:r w:rsidR="00384787">
        <w:rPr>
          <w:lang w:val="es-MX"/>
        </w:rPr>
        <w:t xml:space="preserve"> incondicional, no habría sido posible.</w:t>
      </w:r>
    </w:p>
    <w:p w14:paraId="56D932D0" w14:textId="0EF2F2FF" w:rsidR="00384787" w:rsidRDefault="00384787" w:rsidP="005119A0">
      <w:pPr>
        <w:rPr>
          <w:lang w:val="es-MX"/>
        </w:rPr>
      </w:pPr>
      <w:r>
        <w:rPr>
          <w:lang w:val="es-MX"/>
        </w:rPr>
        <w:t xml:space="preserve">A mi hermano, </w:t>
      </w:r>
      <w:r w:rsidRPr="00384787">
        <w:rPr>
          <w:i/>
          <w:iCs/>
          <w:lang w:val="es-MX"/>
        </w:rPr>
        <w:t>Juan Esteban Rodríguez González</w:t>
      </w:r>
      <w:r>
        <w:rPr>
          <w:lang w:val="es-MX"/>
        </w:rPr>
        <w:t xml:space="preserve"> y mis demás familiares por su apoyo incansable y motivación a ser mejor cada día.</w:t>
      </w:r>
    </w:p>
    <w:p w14:paraId="1960D564" w14:textId="32E70C02" w:rsidR="00384787" w:rsidRDefault="00384787" w:rsidP="005119A0">
      <w:pPr>
        <w:rPr>
          <w:lang w:val="es-MX"/>
        </w:rPr>
      </w:pPr>
    </w:p>
    <w:p w14:paraId="64C488C8" w14:textId="62C05B9D" w:rsidR="00384787" w:rsidRDefault="00384787" w:rsidP="005119A0">
      <w:pPr>
        <w:rPr>
          <w:lang w:val="es-MX"/>
        </w:rPr>
      </w:pPr>
    </w:p>
    <w:p w14:paraId="088772A6" w14:textId="4F461143" w:rsidR="00384787" w:rsidRDefault="00384787" w:rsidP="005119A0">
      <w:pPr>
        <w:rPr>
          <w:lang w:val="es-MX"/>
        </w:rPr>
      </w:pPr>
    </w:p>
    <w:p w14:paraId="4E1111B4" w14:textId="7FE10279" w:rsidR="00384787" w:rsidRDefault="00384787" w:rsidP="005119A0">
      <w:pPr>
        <w:rPr>
          <w:lang w:val="es-MX"/>
        </w:rPr>
      </w:pPr>
    </w:p>
    <w:p w14:paraId="7628E539" w14:textId="19EEB2EC" w:rsidR="00384787" w:rsidRDefault="00384787" w:rsidP="005119A0">
      <w:pPr>
        <w:rPr>
          <w:lang w:val="es-MX"/>
        </w:rPr>
      </w:pPr>
    </w:p>
    <w:p w14:paraId="7552BAE8" w14:textId="01D958CF" w:rsidR="00384787" w:rsidRDefault="00384787" w:rsidP="005119A0">
      <w:pPr>
        <w:rPr>
          <w:lang w:val="es-MX"/>
        </w:rPr>
      </w:pPr>
    </w:p>
    <w:p w14:paraId="0A30C0DD" w14:textId="0B639297" w:rsidR="00384787" w:rsidRDefault="00384787" w:rsidP="005119A0">
      <w:pPr>
        <w:rPr>
          <w:lang w:val="es-MX"/>
        </w:rPr>
      </w:pPr>
    </w:p>
    <w:p w14:paraId="05FB6D16" w14:textId="19949F18" w:rsidR="00384787" w:rsidRDefault="00384787" w:rsidP="005119A0">
      <w:pPr>
        <w:rPr>
          <w:lang w:val="es-MX"/>
        </w:rPr>
      </w:pPr>
    </w:p>
    <w:p w14:paraId="75A80DD5" w14:textId="4B27A930" w:rsidR="00384787" w:rsidRDefault="00384787" w:rsidP="005119A0">
      <w:pPr>
        <w:rPr>
          <w:lang w:val="es-MX"/>
        </w:rPr>
      </w:pPr>
    </w:p>
    <w:p w14:paraId="4B9281F6" w14:textId="057D1CE8" w:rsidR="00384787" w:rsidRDefault="00384787" w:rsidP="00384787">
      <w:pPr>
        <w:jc w:val="center"/>
        <w:rPr>
          <w:b/>
          <w:bCs/>
          <w:lang w:val="es-MX"/>
        </w:rPr>
      </w:pPr>
      <w:r>
        <w:rPr>
          <w:b/>
          <w:bCs/>
          <w:lang w:val="es-MX"/>
        </w:rPr>
        <w:lastRenderedPageBreak/>
        <w:t>AGRADECIMIENTOS</w:t>
      </w:r>
      <w:r>
        <w:rPr>
          <w:b/>
          <w:bCs/>
          <w:lang w:val="es-MX"/>
        </w:rPr>
        <w:tab/>
      </w:r>
    </w:p>
    <w:p w14:paraId="2BCAAED9" w14:textId="699BBCD9" w:rsidR="00384787" w:rsidRDefault="00384787" w:rsidP="00384787">
      <w:pPr>
        <w:jc w:val="both"/>
        <w:rPr>
          <w:lang w:val="es-MX"/>
        </w:rPr>
      </w:pPr>
      <w:r>
        <w:rPr>
          <w:lang w:val="es-MX"/>
        </w:rPr>
        <w:t>A mis padres, hermano y toda mi familia por ser la motivación para superarme y querer lograr mejorar cada día. Su apoyo ha sido fundamental en todos los aspectos de mi vida y en el desarrollo de este trabajo.</w:t>
      </w:r>
    </w:p>
    <w:p w14:paraId="16A8B337" w14:textId="15DB64C2" w:rsidR="00384787" w:rsidRDefault="00384787" w:rsidP="00384787">
      <w:pPr>
        <w:jc w:val="both"/>
        <w:rPr>
          <w:lang w:val="es-MX"/>
        </w:rPr>
      </w:pPr>
      <w:r>
        <w:rPr>
          <w:lang w:val="es-MX"/>
        </w:rPr>
        <w:t xml:space="preserve">Al ingeniero </w:t>
      </w:r>
      <w:r w:rsidRPr="00DB6BCF">
        <w:rPr>
          <w:i/>
          <w:iCs/>
          <w:lang w:val="es-MX"/>
        </w:rPr>
        <w:t>Fredy Alberto Guío Burgos</w:t>
      </w:r>
      <w:r>
        <w:rPr>
          <w:lang w:val="es-MX"/>
        </w:rPr>
        <w:t xml:space="preserve"> por su apoyo, orientación, paciencia durante el proceso de desarrollo y redacción de esta tesis. Su experiencia, conocimiento y dedicación han sido fundamentales para el éxito de este proyecto. Agradezco su tiempo y esfuerzo por guiarme y creer en mi capacidad para llevar a cabo este trabajo. </w:t>
      </w:r>
    </w:p>
    <w:p w14:paraId="1CB528DE" w14:textId="21237CEC" w:rsidR="00384787" w:rsidRDefault="00384787" w:rsidP="00384787">
      <w:pPr>
        <w:jc w:val="both"/>
      </w:pPr>
      <w:r>
        <w:rPr>
          <w:lang w:val="es-MX"/>
        </w:rPr>
        <w:t xml:space="preserve">A la ingeniera </w:t>
      </w:r>
      <w:r w:rsidRPr="00DB6BCF">
        <w:rPr>
          <w:i/>
          <w:iCs/>
          <w:lang w:val="es-MX"/>
        </w:rPr>
        <w:t>Flor Angela Cerquera</w:t>
      </w:r>
      <w:r w:rsidR="00DB6BCF">
        <w:rPr>
          <w:i/>
          <w:iCs/>
          <w:lang w:val="es-MX"/>
        </w:rPr>
        <w:t xml:space="preserve"> Escobar</w:t>
      </w:r>
      <w:r>
        <w:rPr>
          <w:lang w:val="es-MX"/>
        </w:rPr>
        <w:t xml:space="preserve"> por sus consejos, por guiarme, escucharme y aconsejarme en aspectos relacionados a este proyecto. </w:t>
      </w:r>
      <w:r w:rsidR="00DB6BCF">
        <w:rPr>
          <w:lang w:val="es-MX"/>
        </w:rPr>
        <w:t>Igualmente,</w:t>
      </w:r>
      <w:r>
        <w:rPr>
          <w:lang w:val="es-MX"/>
        </w:rPr>
        <w:t xml:space="preserve"> a todos los profesores que han sido parte de mi formación universitaria, </w:t>
      </w:r>
      <w:r w:rsidR="00DB6BCF">
        <w:rPr>
          <w:lang w:val="es-MX"/>
        </w:rPr>
        <w:t xml:space="preserve">sus lecciones y conocimientos han sido fundamentales para mi desarrollo y crecimiento como estudiante y profesional. Mi agradecimiento es inmenso y les guardaré un lugar </w:t>
      </w:r>
      <w:r w:rsidR="00DB6BCF" w:rsidRPr="00DB6BCF">
        <w:t>especial en mi corazón y en mi camino profesional.</w:t>
      </w:r>
    </w:p>
    <w:p w14:paraId="5F58072C" w14:textId="427AAE76" w:rsidR="002872C7" w:rsidRDefault="00DB6BCF" w:rsidP="00384787">
      <w:pPr>
        <w:jc w:val="both"/>
      </w:pPr>
      <w:r>
        <w:t xml:space="preserve">A </w:t>
      </w:r>
      <w:r w:rsidRPr="00DB6BCF">
        <w:rPr>
          <w:i/>
          <w:iCs/>
        </w:rPr>
        <w:t xml:space="preserve">Angela </w:t>
      </w:r>
      <w:proofErr w:type="spellStart"/>
      <w:r w:rsidRPr="00DB6BCF">
        <w:rPr>
          <w:i/>
          <w:iCs/>
        </w:rPr>
        <w:t>Yu</w:t>
      </w:r>
      <w:proofErr w:type="spellEnd"/>
      <w:r>
        <w:t xml:space="preserve"> quien a través de sus cursos de programación me enseño las bases de la programación y los conocimientos necesarios para llevar a cabo esta aplicación web</w:t>
      </w:r>
      <w:r w:rsidR="002872C7">
        <w:t xml:space="preserve">, sus métodos de enseñanza han sido una motivación para querer seguir aprendiendo </w:t>
      </w:r>
      <w:r w:rsidR="005D4379">
        <w:t>más</w:t>
      </w:r>
      <w:r w:rsidR="002872C7">
        <w:t xml:space="preserve"> acerca del desarrollo web cada día. Igualmente, a </w:t>
      </w:r>
      <w:r w:rsidR="002872C7" w:rsidRPr="002872C7">
        <w:rPr>
          <w:i/>
          <w:iCs/>
        </w:rPr>
        <w:t>Fernando Herrera</w:t>
      </w:r>
      <w:r w:rsidR="002872C7">
        <w:t xml:space="preserve"> y </w:t>
      </w:r>
      <w:r w:rsidR="002872C7" w:rsidRPr="002872C7">
        <w:rPr>
          <w:i/>
          <w:iCs/>
        </w:rPr>
        <w:t>Nicolas Schurmann</w:t>
      </w:r>
      <w:r w:rsidR="002872C7">
        <w:t xml:space="preserve"> por sus videos, cursos de programación y ser esos guías y personajes que tanto admiro.</w:t>
      </w:r>
    </w:p>
    <w:p w14:paraId="1C60F534" w14:textId="62859F99" w:rsidR="002872C7" w:rsidRDefault="002872C7" w:rsidP="00384787">
      <w:pPr>
        <w:jc w:val="both"/>
      </w:pPr>
      <w:r>
        <w:t xml:space="preserve">A mis amigos </w:t>
      </w:r>
      <w:r w:rsidRPr="002872C7">
        <w:rPr>
          <w:i/>
          <w:iCs/>
        </w:rPr>
        <w:t>Sandy Cárdenas</w:t>
      </w:r>
      <w:r>
        <w:t xml:space="preserve">, </w:t>
      </w:r>
      <w:r w:rsidRPr="002872C7">
        <w:rPr>
          <w:i/>
          <w:iCs/>
        </w:rPr>
        <w:t>Camilo Ruiz</w:t>
      </w:r>
      <w:r>
        <w:t xml:space="preserve">, </w:t>
      </w:r>
      <w:r w:rsidRPr="002872C7">
        <w:rPr>
          <w:i/>
          <w:iCs/>
        </w:rPr>
        <w:t>Milena Pinto</w:t>
      </w:r>
      <w:r>
        <w:t xml:space="preserve">, </w:t>
      </w:r>
      <w:r w:rsidRPr="002872C7">
        <w:rPr>
          <w:i/>
          <w:iCs/>
        </w:rPr>
        <w:t>Héctor Pinzón</w:t>
      </w:r>
      <w:r>
        <w:t xml:space="preserve">, </w:t>
      </w:r>
      <w:r w:rsidRPr="002872C7">
        <w:rPr>
          <w:i/>
          <w:iCs/>
        </w:rPr>
        <w:t>Adriana Soler</w:t>
      </w:r>
      <w:r>
        <w:t xml:space="preserve">, </w:t>
      </w:r>
      <w:r w:rsidRPr="002872C7">
        <w:rPr>
          <w:i/>
          <w:iCs/>
        </w:rPr>
        <w:t>Edwin Montañez</w:t>
      </w:r>
      <w:r>
        <w:t xml:space="preserve"> y demás compañeros, por sus risas, ánimos y apoyo durante todo este proceso, gracias por su compañía y su colaboración e</w:t>
      </w:r>
      <w:r w:rsidR="00E63028">
        <w:t xml:space="preserve">n </w:t>
      </w:r>
      <w:r>
        <w:t>toda esta etapa de formación.</w:t>
      </w:r>
    </w:p>
    <w:p w14:paraId="538A42F7" w14:textId="77777777" w:rsidR="00D333B5" w:rsidRDefault="00D333B5" w:rsidP="00384787">
      <w:pPr>
        <w:jc w:val="both"/>
      </w:pPr>
    </w:p>
    <w:p w14:paraId="4E35AC9A" w14:textId="6F3551D0" w:rsidR="00D333B5" w:rsidRDefault="00D333B5" w:rsidP="00384787">
      <w:pPr>
        <w:jc w:val="both"/>
      </w:pPr>
      <w:r w:rsidRPr="00D333B5">
        <w:lastRenderedPageBreak/>
        <w:t>A mi universidad, por brindarme la oportunidad de adquirir conocimientos y habilidades valiosas a través de una educación de calidad. Agradezco a todo el personal académico y administrativo por su dedicación y apoyo constante durante mi formación universitaria. Sin su orientación y enseñanza, no habría podido completar esta tesis. También agradezco a la institución por proporcionarme los recursos y el ambiente de aprendizaje necesarios para el desarrollo de mi carrera profesional. Mi gratitud a la universidad es inmensa</w:t>
      </w:r>
    </w:p>
    <w:p w14:paraId="11A0C912" w14:textId="217A944F" w:rsidR="002872C7" w:rsidRDefault="002872C7" w:rsidP="00384787">
      <w:pPr>
        <w:jc w:val="both"/>
      </w:pPr>
      <w:r>
        <w:t xml:space="preserve">Esta tesis es una dedicatoria a todos ustedes, por haber sido mi apoyo en </w:t>
      </w:r>
      <w:r w:rsidR="00D333B5">
        <w:t>este camino</w:t>
      </w:r>
      <w:r>
        <w:t xml:space="preserve"> de aprendizaje y crecimiento, les agradezco de todo corazón.</w:t>
      </w:r>
    </w:p>
    <w:p w14:paraId="76985477" w14:textId="4CED5B28" w:rsidR="00F374EF" w:rsidRDefault="00F374EF" w:rsidP="00384787">
      <w:pPr>
        <w:jc w:val="both"/>
      </w:pPr>
    </w:p>
    <w:p w14:paraId="48CEE62C" w14:textId="4460FB41" w:rsidR="00F374EF" w:rsidRDefault="00F374EF" w:rsidP="00384787">
      <w:pPr>
        <w:jc w:val="both"/>
      </w:pPr>
    </w:p>
    <w:p w14:paraId="5793BB36" w14:textId="5981F536" w:rsidR="00F374EF" w:rsidRDefault="00F374EF" w:rsidP="00384787">
      <w:pPr>
        <w:jc w:val="both"/>
      </w:pPr>
    </w:p>
    <w:p w14:paraId="69A8F65A" w14:textId="11FFBD74" w:rsidR="00F374EF" w:rsidRDefault="00F374EF" w:rsidP="00384787">
      <w:pPr>
        <w:jc w:val="both"/>
      </w:pPr>
    </w:p>
    <w:p w14:paraId="1B13CE0E" w14:textId="61D4AA6D" w:rsidR="00F374EF" w:rsidRDefault="00F374EF" w:rsidP="00384787">
      <w:pPr>
        <w:jc w:val="both"/>
      </w:pPr>
    </w:p>
    <w:p w14:paraId="369B1268" w14:textId="761DEE74" w:rsidR="00F374EF" w:rsidRDefault="00F374EF" w:rsidP="00384787">
      <w:pPr>
        <w:jc w:val="both"/>
      </w:pPr>
    </w:p>
    <w:p w14:paraId="7551CDB3" w14:textId="5E4D4C14" w:rsidR="00F374EF" w:rsidRDefault="00F374EF" w:rsidP="00384787">
      <w:pPr>
        <w:jc w:val="both"/>
      </w:pPr>
    </w:p>
    <w:p w14:paraId="566C8570" w14:textId="1C48024A" w:rsidR="00F374EF" w:rsidRDefault="00F374EF" w:rsidP="00384787">
      <w:pPr>
        <w:jc w:val="both"/>
      </w:pPr>
    </w:p>
    <w:p w14:paraId="118C9A3E" w14:textId="5A05E954" w:rsidR="00F374EF" w:rsidRDefault="00F374EF" w:rsidP="00384787">
      <w:pPr>
        <w:jc w:val="both"/>
      </w:pPr>
    </w:p>
    <w:p w14:paraId="2FD52D2F" w14:textId="77777777" w:rsidR="00F374EF" w:rsidRDefault="00F374EF" w:rsidP="00384787">
      <w:pPr>
        <w:jc w:val="both"/>
      </w:pPr>
    </w:p>
    <w:p w14:paraId="6D4A8B2B" w14:textId="7FEDC2D3" w:rsidR="00DB6BCF" w:rsidRPr="00384787" w:rsidRDefault="002872C7" w:rsidP="00384787">
      <w:pPr>
        <w:jc w:val="both"/>
        <w:rPr>
          <w:lang w:val="es-MX"/>
        </w:rPr>
      </w:pPr>
      <w:r>
        <w:t xml:space="preserve"> </w:t>
      </w:r>
    </w:p>
    <w:p w14:paraId="3BF536EC" w14:textId="7695B190" w:rsidR="000F30DB" w:rsidRPr="000F30DB" w:rsidRDefault="000F30DB" w:rsidP="000F30DB">
      <w:pPr>
        <w:keepNext/>
        <w:ind w:firstLine="0"/>
        <w:jc w:val="center"/>
        <w:rPr>
          <w:b/>
          <w:bCs/>
          <w:noProof/>
        </w:rPr>
      </w:pPr>
      <w:r w:rsidRPr="000F30DB">
        <w:rPr>
          <w:b/>
          <w:bCs/>
          <w:noProof/>
        </w:rPr>
        <w:lastRenderedPageBreak/>
        <w:t>TABLA DE CONTENIDO</w:t>
      </w:r>
    </w:p>
    <w:bookmarkStart w:id="1" w:name="_Toc125590261" w:displacedByCustomXml="next"/>
    <w:sdt>
      <w:sdtPr>
        <w:rPr>
          <w:lang w:val="es-ES"/>
        </w:rPr>
        <w:id w:val="1867634515"/>
        <w:docPartObj>
          <w:docPartGallery w:val="Table of Contents"/>
          <w:docPartUnique/>
        </w:docPartObj>
      </w:sdtPr>
      <w:sdtContent>
        <w:p w14:paraId="49ED8060" w14:textId="1CC11E03" w:rsidR="00A77BBB" w:rsidRDefault="00A77BBB" w:rsidP="00A77BBB">
          <w:pPr>
            <w:pStyle w:val="TtuloTDC"/>
          </w:pPr>
          <w:r>
            <w:rPr>
              <w:lang w:val="es-ES"/>
            </w:rPr>
            <w:t>Contenido</w:t>
          </w:r>
          <w:bookmarkEnd w:id="1"/>
        </w:p>
        <w:p w14:paraId="5FE24EB1" w14:textId="6425ED6A" w:rsidR="00A77BBB" w:rsidRDefault="00A77BBB">
          <w:pPr>
            <w:pStyle w:val="TDC1"/>
            <w:tabs>
              <w:tab w:val="right" w:leader="dot" w:pos="9350"/>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125590182" w:history="1">
            <w:r w:rsidRPr="007202B7">
              <w:rPr>
                <w:rStyle w:val="Hipervnculo"/>
                <w:noProof/>
                <w:lang w:val="es-MX"/>
              </w:rPr>
              <w:t>INTRODUCCIÓN</w:t>
            </w:r>
            <w:r>
              <w:rPr>
                <w:noProof/>
                <w:webHidden/>
              </w:rPr>
              <w:tab/>
            </w:r>
            <w:r>
              <w:rPr>
                <w:noProof/>
                <w:webHidden/>
              </w:rPr>
              <w:fldChar w:fldCharType="begin"/>
            </w:r>
            <w:r>
              <w:rPr>
                <w:noProof/>
                <w:webHidden/>
              </w:rPr>
              <w:instrText xml:space="preserve"> PAGEREF _Toc125590182 \h </w:instrText>
            </w:r>
            <w:r>
              <w:rPr>
                <w:noProof/>
                <w:webHidden/>
              </w:rPr>
            </w:r>
            <w:r>
              <w:rPr>
                <w:noProof/>
                <w:webHidden/>
              </w:rPr>
              <w:fldChar w:fldCharType="separate"/>
            </w:r>
            <w:r>
              <w:rPr>
                <w:noProof/>
                <w:webHidden/>
              </w:rPr>
              <w:t>13</w:t>
            </w:r>
            <w:r>
              <w:rPr>
                <w:noProof/>
                <w:webHidden/>
              </w:rPr>
              <w:fldChar w:fldCharType="end"/>
            </w:r>
          </w:hyperlink>
        </w:p>
        <w:p w14:paraId="07F1BD30" w14:textId="2E04DB6B" w:rsidR="00A77BBB" w:rsidRDefault="00A77BBB">
          <w:pPr>
            <w:pStyle w:val="TDC1"/>
            <w:tabs>
              <w:tab w:val="left" w:pos="1100"/>
              <w:tab w:val="right" w:leader="dot" w:pos="9350"/>
            </w:tabs>
            <w:rPr>
              <w:rFonts w:asciiTheme="minorHAnsi" w:eastAsiaTheme="minorEastAsia" w:hAnsiTheme="minorHAnsi"/>
              <w:noProof/>
              <w:sz w:val="22"/>
              <w:lang w:eastAsia="es-CO"/>
            </w:rPr>
          </w:pPr>
          <w:hyperlink w:anchor="_Toc125590183" w:history="1">
            <w:r w:rsidRPr="007202B7">
              <w:rPr>
                <w:rStyle w:val="Hipervnculo"/>
                <w:noProof/>
                <w:lang w:val="es-MX"/>
              </w:rPr>
              <w:t>I.</w:t>
            </w:r>
            <w:r>
              <w:rPr>
                <w:rFonts w:asciiTheme="minorHAnsi" w:eastAsiaTheme="minorEastAsia" w:hAnsiTheme="minorHAnsi"/>
                <w:noProof/>
                <w:sz w:val="22"/>
                <w:lang w:eastAsia="es-CO"/>
              </w:rPr>
              <w:tab/>
            </w:r>
            <w:r w:rsidRPr="007202B7">
              <w:rPr>
                <w:rStyle w:val="Hipervnculo"/>
                <w:noProof/>
                <w:lang w:val="es-MX"/>
              </w:rPr>
              <w:t>Marco Teórico</w:t>
            </w:r>
            <w:r>
              <w:rPr>
                <w:noProof/>
                <w:webHidden/>
              </w:rPr>
              <w:tab/>
            </w:r>
            <w:r>
              <w:rPr>
                <w:noProof/>
                <w:webHidden/>
              </w:rPr>
              <w:fldChar w:fldCharType="begin"/>
            </w:r>
            <w:r>
              <w:rPr>
                <w:noProof/>
                <w:webHidden/>
              </w:rPr>
              <w:instrText xml:space="preserve"> PAGEREF _Toc125590183 \h </w:instrText>
            </w:r>
            <w:r>
              <w:rPr>
                <w:noProof/>
                <w:webHidden/>
              </w:rPr>
            </w:r>
            <w:r>
              <w:rPr>
                <w:noProof/>
                <w:webHidden/>
              </w:rPr>
              <w:fldChar w:fldCharType="separate"/>
            </w:r>
            <w:r>
              <w:rPr>
                <w:noProof/>
                <w:webHidden/>
              </w:rPr>
              <w:t>14</w:t>
            </w:r>
            <w:r>
              <w:rPr>
                <w:noProof/>
                <w:webHidden/>
              </w:rPr>
              <w:fldChar w:fldCharType="end"/>
            </w:r>
          </w:hyperlink>
        </w:p>
        <w:p w14:paraId="5FF38897" w14:textId="23C0F41A" w:rsidR="00A77BBB" w:rsidRDefault="00A77BBB">
          <w:pPr>
            <w:pStyle w:val="TDC2"/>
            <w:tabs>
              <w:tab w:val="left" w:pos="1540"/>
              <w:tab w:val="right" w:leader="dot" w:pos="9350"/>
            </w:tabs>
            <w:rPr>
              <w:rFonts w:asciiTheme="minorHAnsi" w:eastAsiaTheme="minorEastAsia" w:hAnsiTheme="minorHAnsi"/>
              <w:noProof/>
              <w:sz w:val="22"/>
              <w:lang w:eastAsia="es-CO"/>
            </w:rPr>
          </w:pPr>
          <w:hyperlink w:anchor="_Toc125590184" w:history="1">
            <w:r w:rsidRPr="007202B7">
              <w:rPr>
                <w:rStyle w:val="Hipervnculo"/>
                <w:noProof/>
                <w:lang w:val="es-MX"/>
              </w:rPr>
              <w:t>1.</w:t>
            </w:r>
            <w:r>
              <w:rPr>
                <w:rFonts w:asciiTheme="minorHAnsi" w:eastAsiaTheme="minorEastAsia" w:hAnsiTheme="minorHAnsi"/>
                <w:noProof/>
                <w:sz w:val="22"/>
                <w:lang w:eastAsia="es-CO"/>
              </w:rPr>
              <w:tab/>
            </w:r>
            <w:r w:rsidRPr="007202B7">
              <w:rPr>
                <w:rStyle w:val="Hipervnculo"/>
                <w:noProof/>
                <w:lang w:val="es-MX"/>
              </w:rPr>
              <w:t>Transporte y su Importancia en la Sociedad Actual</w:t>
            </w:r>
            <w:r>
              <w:rPr>
                <w:noProof/>
                <w:webHidden/>
              </w:rPr>
              <w:tab/>
            </w:r>
            <w:r>
              <w:rPr>
                <w:noProof/>
                <w:webHidden/>
              </w:rPr>
              <w:fldChar w:fldCharType="begin"/>
            </w:r>
            <w:r>
              <w:rPr>
                <w:noProof/>
                <w:webHidden/>
              </w:rPr>
              <w:instrText xml:space="preserve"> PAGEREF _Toc125590184 \h </w:instrText>
            </w:r>
            <w:r>
              <w:rPr>
                <w:noProof/>
                <w:webHidden/>
              </w:rPr>
            </w:r>
            <w:r>
              <w:rPr>
                <w:noProof/>
                <w:webHidden/>
              </w:rPr>
              <w:fldChar w:fldCharType="separate"/>
            </w:r>
            <w:r>
              <w:rPr>
                <w:noProof/>
                <w:webHidden/>
              </w:rPr>
              <w:t>14</w:t>
            </w:r>
            <w:r>
              <w:rPr>
                <w:noProof/>
                <w:webHidden/>
              </w:rPr>
              <w:fldChar w:fldCharType="end"/>
            </w:r>
          </w:hyperlink>
        </w:p>
        <w:p w14:paraId="1CCC04DD" w14:textId="5BE50120" w:rsidR="00A77BBB" w:rsidRDefault="00A77BBB">
          <w:pPr>
            <w:pStyle w:val="TDC2"/>
            <w:tabs>
              <w:tab w:val="left" w:pos="1540"/>
              <w:tab w:val="right" w:leader="dot" w:pos="9350"/>
            </w:tabs>
            <w:rPr>
              <w:rFonts w:asciiTheme="minorHAnsi" w:eastAsiaTheme="minorEastAsia" w:hAnsiTheme="minorHAnsi"/>
              <w:noProof/>
              <w:sz w:val="22"/>
              <w:lang w:eastAsia="es-CO"/>
            </w:rPr>
          </w:pPr>
          <w:hyperlink w:anchor="_Toc125590185" w:history="1">
            <w:r w:rsidRPr="007202B7">
              <w:rPr>
                <w:rStyle w:val="Hipervnculo"/>
                <w:noProof/>
              </w:rPr>
              <w:t>2.</w:t>
            </w:r>
            <w:r>
              <w:rPr>
                <w:rFonts w:asciiTheme="minorHAnsi" w:eastAsiaTheme="minorEastAsia" w:hAnsiTheme="minorHAnsi"/>
                <w:noProof/>
                <w:sz w:val="22"/>
                <w:lang w:eastAsia="es-CO"/>
              </w:rPr>
              <w:tab/>
            </w:r>
            <w:r w:rsidRPr="007202B7">
              <w:rPr>
                <w:rStyle w:val="Hipervnculo"/>
                <w:noProof/>
              </w:rPr>
              <w:t>Importancia del Estudio, Diseño y Planificación de la Infraestructura Vial en el Desarrollo Económico y Social</w:t>
            </w:r>
            <w:r>
              <w:rPr>
                <w:noProof/>
                <w:webHidden/>
              </w:rPr>
              <w:tab/>
            </w:r>
            <w:r>
              <w:rPr>
                <w:noProof/>
                <w:webHidden/>
              </w:rPr>
              <w:fldChar w:fldCharType="begin"/>
            </w:r>
            <w:r>
              <w:rPr>
                <w:noProof/>
                <w:webHidden/>
              </w:rPr>
              <w:instrText xml:space="preserve"> PAGEREF _Toc125590185 \h </w:instrText>
            </w:r>
            <w:r>
              <w:rPr>
                <w:noProof/>
                <w:webHidden/>
              </w:rPr>
            </w:r>
            <w:r>
              <w:rPr>
                <w:noProof/>
                <w:webHidden/>
              </w:rPr>
              <w:fldChar w:fldCharType="separate"/>
            </w:r>
            <w:r>
              <w:rPr>
                <w:noProof/>
                <w:webHidden/>
              </w:rPr>
              <w:t>16</w:t>
            </w:r>
            <w:r>
              <w:rPr>
                <w:noProof/>
                <w:webHidden/>
              </w:rPr>
              <w:fldChar w:fldCharType="end"/>
            </w:r>
          </w:hyperlink>
        </w:p>
        <w:p w14:paraId="59E35D5D" w14:textId="66C3EF30" w:rsidR="00A77BBB" w:rsidRDefault="00A77BBB">
          <w:pPr>
            <w:pStyle w:val="TDC3"/>
            <w:tabs>
              <w:tab w:val="left" w:pos="1780"/>
              <w:tab w:val="right" w:leader="dot" w:pos="9350"/>
            </w:tabs>
            <w:rPr>
              <w:rFonts w:asciiTheme="minorHAnsi" w:eastAsiaTheme="minorEastAsia" w:hAnsiTheme="minorHAnsi"/>
              <w:noProof/>
              <w:sz w:val="22"/>
              <w:lang w:eastAsia="es-CO"/>
            </w:rPr>
          </w:pPr>
          <w:hyperlink w:anchor="_Toc125590186" w:history="1">
            <w:r w:rsidRPr="007202B7">
              <w:rPr>
                <w:rStyle w:val="Hipervnculo"/>
                <w:noProof/>
              </w:rPr>
              <w:t>2.1.</w:t>
            </w:r>
            <w:r>
              <w:rPr>
                <w:rFonts w:asciiTheme="minorHAnsi" w:eastAsiaTheme="minorEastAsia" w:hAnsiTheme="minorHAnsi"/>
                <w:noProof/>
                <w:sz w:val="22"/>
                <w:lang w:eastAsia="es-CO"/>
              </w:rPr>
              <w:tab/>
            </w:r>
            <w:r w:rsidRPr="007202B7">
              <w:rPr>
                <w:rStyle w:val="Hipervnculo"/>
                <w:noProof/>
              </w:rPr>
              <w:t>Oferta y Demanda de una Infraestructura Vial</w:t>
            </w:r>
            <w:r>
              <w:rPr>
                <w:noProof/>
                <w:webHidden/>
              </w:rPr>
              <w:tab/>
            </w:r>
            <w:r>
              <w:rPr>
                <w:noProof/>
                <w:webHidden/>
              </w:rPr>
              <w:fldChar w:fldCharType="begin"/>
            </w:r>
            <w:r>
              <w:rPr>
                <w:noProof/>
                <w:webHidden/>
              </w:rPr>
              <w:instrText xml:space="preserve"> PAGEREF _Toc125590186 \h </w:instrText>
            </w:r>
            <w:r>
              <w:rPr>
                <w:noProof/>
                <w:webHidden/>
              </w:rPr>
            </w:r>
            <w:r>
              <w:rPr>
                <w:noProof/>
                <w:webHidden/>
              </w:rPr>
              <w:fldChar w:fldCharType="separate"/>
            </w:r>
            <w:r>
              <w:rPr>
                <w:noProof/>
                <w:webHidden/>
              </w:rPr>
              <w:t>17</w:t>
            </w:r>
            <w:r>
              <w:rPr>
                <w:noProof/>
                <w:webHidden/>
              </w:rPr>
              <w:fldChar w:fldCharType="end"/>
            </w:r>
          </w:hyperlink>
        </w:p>
        <w:p w14:paraId="028192C7" w14:textId="78081418" w:rsidR="00A77BBB" w:rsidRDefault="00A77BBB">
          <w:pPr>
            <w:pStyle w:val="TDC2"/>
            <w:tabs>
              <w:tab w:val="left" w:pos="1540"/>
              <w:tab w:val="right" w:leader="dot" w:pos="9350"/>
            </w:tabs>
            <w:rPr>
              <w:rFonts w:asciiTheme="minorHAnsi" w:eastAsiaTheme="minorEastAsia" w:hAnsiTheme="minorHAnsi"/>
              <w:noProof/>
              <w:sz w:val="22"/>
              <w:lang w:eastAsia="es-CO"/>
            </w:rPr>
          </w:pPr>
          <w:hyperlink w:anchor="_Toc125590187" w:history="1">
            <w:r w:rsidRPr="007202B7">
              <w:rPr>
                <w:rStyle w:val="Hipervnculo"/>
                <w:noProof/>
              </w:rPr>
              <w:t>3.</w:t>
            </w:r>
            <w:r>
              <w:rPr>
                <w:rFonts w:asciiTheme="minorHAnsi" w:eastAsiaTheme="minorEastAsia" w:hAnsiTheme="minorHAnsi"/>
                <w:noProof/>
                <w:sz w:val="22"/>
                <w:lang w:eastAsia="es-CO"/>
              </w:rPr>
              <w:tab/>
            </w:r>
            <w:r w:rsidRPr="007202B7">
              <w:rPr>
                <w:rStyle w:val="Hipervnculo"/>
                <w:noProof/>
              </w:rPr>
              <w:t>Análisis de la capacidad vial en carreteras: concepto, importancia y variaciones internacionales</w:t>
            </w:r>
            <w:r>
              <w:rPr>
                <w:noProof/>
                <w:webHidden/>
              </w:rPr>
              <w:tab/>
            </w:r>
            <w:r>
              <w:rPr>
                <w:noProof/>
                <w:webHidden/>
              </w:rPr>
              <w:fldChar w:fldCharType="begin"/>
            </w:r>
            <w:r>
              <w:rPr>
                <w:noProof/>
                <w:webHidden/>
              </w:rPr>
              <w:instrText xml:space="preserve"> PAGEREF _Toc125590187 \h </w:instrText>
            </w:r>
            <w:r>
              <w:rPr>
                <w:noProof/>
                <w:webHidden/>
              </w:rPr>
            </w:r>
            <w:r>
              <w:rPr>
                <w:noProof/>
                <w:webHidden/>
              </w:rPr>
              <w:fldChar w:fldCharType="separate"/>
            </w:r>
            <w:r>
              <w:rPr>
                <w:noProof/>
                <w:webHidden/>
              </w:rPr>
              <w:t>19</w:t>
            </w:r>
            <w:r>
              <w:rPr>
                <w:noProof/>
                <w:webHidden/>
              </w:rPr>
              <w:fldChar w:fldCharType="end"/>
            </w:r>
          </w:hyperlink>
        </w:p>
        <w:p w14:paraId="3FE8958A" w14:textId="298B54EE" w:rsidR="00A77BBB" w:rsidRDefault="00A77BBB">
          <w:pPr>
            <w:pStyle w:val="TDC2"/>
            <w:tabs>
              <w:tab w:val="left" w:pos="1540"/>
              <w:tab w:val="right" w:leader="dot" w:pos="9350"/>
            </w:tabs>
            <w:rPr>
              <w:rFonts w:asciiTheme="minorHAnsi" w:eastAsiaTheme="minorEastAsia" w:hAnsiTheme="minorHAnsi"/>
              <w:noProof/>
              <w:sz w:val="22"/>
              <w:lang w:eastAsia="es-CO"/>
            </w:rPr>
          </w:pPr>
          <w:hyperlink w:anchor="_Toc125590188" w:history="1">
            <w:r w:rsidRPr="007202B7">
              <w:rPr>
                <w:rStyle w:val="Hipervnculo"/>
                <w:noProof/>
              </w:rPr>
              <w:t>4.</w:t>
            </w:r>
            <w:r>
              <w:rPr>
                <w:rFonts w:asciiTheme="minorHAnsi" w:eastAsiaTheme="minorEastAsia" w:hAnsiTheme="minorHAnsi"/>
                <w:noProof/>
                <w:sz w:val="22"/>
                <w:lang w:eastAsia="es-CO"/>
              </w:rPr>
              <w:tab/>
            </w:r>
            <w:r w:rsidRPr="007202B7">
              <w:rPr>
                <w:rStyle w:val="Hipervnculo"/>
                <w:noProof/>
              </w:rPr>
              <w:t>Concepto y evaluación del Nivel de Servicio en infraestructuras vehiculares</w:t>
            </w:r>
            <w:r>
              <w:rPr>
                <w:noProof/>
                <w:webHidden/>
              </w:rPr>
              <w:tab/>
            </w:r>
            <w:r>
              <w:rPr>
                <w:noProof/>
                <w:webHidden/>
              </w:rPr>
              <w:fldChar w:fldCharType="begin"/>
            </w:r>
            <w:r>
              <w:rPr>
                <w:noProof/>
                <w:webHidden/>
              </w:rPr>
              <w:instrText xml:space="preserve"> PAGEREF _Toc125590188 \h </w:instrText>
            </w:r>
            <w:r>
              <w:rPr>
                <w:noProof/>
                <w:webHidden/>
              </w:rPr>
            </w:r>
            <w:r>
              <w:rPr>
                <w:noProof/>
                <w:webHidden/>
              </w:rPr>
              <w:fldChar w:fldCharType="separate"/>
            </w:r>
            <w:r>
              <w:rPr>
                <w:noProof/>
                <w:webHidden/>
              </w:rPr>
              <w:t>20</w:t>
            </w:r>
            <w:r>
              <w:rPr>
                <w:noProof/>
                <w:webHidden/>
              </w:rPr>
              <w:fldChar w:fldCharType="end"/>
            </w:r>
          </w:hyperlink>
        </w:p>
        <w:p w14:paraId="58BDA048" w14:textId="737E3BF2" w:rsidR="00A77BBB" w:rsidRDefault="00A77BBB">
          <w:pPr>
            <w:pStyle w:val="TDC2"/>
            <w:tabs>
              <w:tab w:val="left" w:pos="1540"/>
              <w:tab w:val="right" w:leader="dot" w:pos="9350"/>
            </w:tabs>
            <w:rPr>
              <w:rFonts w:asciiTheme="minorHAnsi" w:eastAsiaTheme="minorEastAsia" w:hAnsiTheme="minorHAnsi"/>
              <w:noProof/>
              <w:sz w:val="22"/>
              <w:lang w:eastAsia="es-CO"/>
            </w:rPr>
          </w:pPr>
          <w:hyperlink w:anchor="_Toc125590189" w:history="1">
            <w:r w:rsidRPr="007202B7">
              <w:rPr>
                <w:rStyle w:val="Hipervnculo"/>
                <w:noProof/>
              </w:rPr>
              <w:t>5.</w:t>
            </w:r>
            <w:r>
              <w:rPr>
                <w:rFonts w:asciiTheme="minorHAnsi" w:eastAsiaTheme="minorEastAsia" w:hAnsiTheme="minorHAnsi"/>
                <w:noProof/>
                <w:sz w:val="22"/>
                <w:lang w:eastAsia="es-CO"/>
              </w:rPr>
              <w:tab/>
            </w:r>
            <w:r w:rsidRPr="007202B7">
              <w:rPr>
                <w:rStyle w:val="Hipervnculo"/>
                <w:noProof/>
              </w:rPr>
              <w:t>Capacidad y Niveles de Servicio en contexto global</w:t>
            </w:r>
            <w:r>
              <w:rPr>
                <w:noProof/>
                <w:webHidden/>
              </w:rPr>
              <w:tab/>
            </w:r>
            <w:r>
              <w:rPr>
                <w:noProof/>
                <w:webHidden/>
              </w:rPr>
              <w:fldChar w:fldCharType="begin"/>
            </w:r>
            <w:r>
              <w:rPr>
                <w:noProof/>
                <w:webHidden/>
              </w:rPr>
              <w:instrText xml:space="preserve"> PAGEREF _Toc125590189 \h </w:instrText>
            </w:r>
            <w:r>
              <w:rPr>
                <w:noProof/>
                <w:webHidden/>
              </w:rPr>
            </w:r>
            <w:r>
              <w:rPr>
                <w:noProof/>
                <w:webHidden/>
              </w:rPr>
              <w:fldChar w:fldCharType="separate"/>
            </w:r>
            <w:r>
              <w:rPr>
                <w:noProof/>
                <w:webHidden/>
              </w:rPr>
              <w:t>21</w:t>
            </w:r>
            <w:r>
              <w:rPr>
                <w:noProof/>
                <w:webHidden/>
              </w:rPr>
              <w:fldChar w:fldCharType="end"/>
            </w:r>
          </w:hyperlink>
        </w:p>
        <w:p w14:paraId="7DBAD021" w14:textId="12F8D738" w:rsidR="00A77BBB" w:rsidRDefault="00A77BBB">
          <w:pPr>
            <w:pStyle w:val="TDC3"/>
            <w:tabs>
              <w:tab w:val="left" w:pos="1780"/>
              <w:tab w:val="right" w:leader="dot" w:pos="9350"/>
            </w:tabs>
            <w:rPr>
              <w:rFonts w:asciiTheme="minorHAnsi" w:eastAsiaTheme="minorEastAsia" w:hAnsiTheme="minorHAnsi"/>
              <w:noProof/>
              <w:sz w:val="22"/>
              <w:lang w:eastAsia="es-CO"/>
            </w:rPr>
          </w:pPr>
          <w:hyperlink w:anchor="_Toc125590190" w:history="1">
            <w:r w:rsidRPr="007202B7">
              <w:rPr>
                <w:rStyle w:val="Hipervnculo"/>
                <w:noProof/>
                <w:lang w:val="es-MX"/>
              </w:rPr>
              <w:t>5.1.</w:t>
            </w:r>
            <w:r>
              <w:rPr>
                <w:rFonts w:asciiTheme="minorHAnsi" w:eastAsiaTheme="minorEastAsia" w:hAnsiTheme="minorHAnsi"/>
                <w:noProof/>
                <w:sz w:val="22"/>
                <w:lang w:eastAsia="es-CO"/>
              </w:rPr>
              <w:tab/>
            </w:r>
            <w:r w:rsidRPr="007202B7">
              <w:rPr>
                <w:rStyle w:val="Hipervnculo"/>
                <w:noProof/>
                <w:lang w:val="es-MX"/>
              </w:rPr>
              <w:t>Manual HCM</w:t>
            </w:r>
            <w:r>
              <w:rPr>
                <w:noProof/>
                <w:webHidden/>
              </w:rPr>
              <w:tab/>
            </w:r>
            <w:r>
              <w:rPr>
                <w:noProof/>
                <w:webHidden/>
              </w:rPr>
              <w:fldChar w:fldCharType="begin"/>
            </w:r>
            <w:r>
              <w:rPr>
                <w:noProof/>
                <w:webHidden/>
              </w:rPr>
              <w:instrText xml:space="preserve"> PAGEREF _Toc125590190 \h </w:instrText>
            </w:r>
            <w:r>
              <w:rPr>
                <w:noProof/>
                <w:webHidden/>
              </w:rPr>
            </w:r>
            <w:r>
              <w:rPr>
                <w:noProof/>
                <w:webHidden/>
              </w:rPr>
              <w:fldChar w:fldCharType="separate"/>
            </w:r>
            <w:r>
              <w:rPr>
                <w:noProof/>
                <w:webHidden/>
              </w:rPr>
              <w:t>22</w:t>
            </w:r>
            <w:r>
              <w:rPr>
                <w:noProof/>
                <w:webHidden/>
              </w:rPr>
              <w:fldChar w:fldCharType="end"/>
            </w:r>
          </w:hyperlink>
        </w:p>
        <w:p w14:paraId="02CF8A5D" w14:textId="44359B50" w:rsidR="00A77BBB" w:rsidRDefault="00A77BBB">
          <w:pPr>
            <w:pStyle w:val="TDC3"/>
            <w:tabs>
              <w:tab w:val="left" w:pos="1780"/>
              <w:tab w:val="right" w:leader="dot" w:pos="9350"/>
            </w:tabs>
            <w:rPr>
              <w:rFonts w:asciiTheme="minorHAnsi" w:eastAsiaTheme="minorEastAsia" w:hAnsiTheme="minorHAnsi"/>
              <w:noProof/>
              <w:sz w:val="22"/>
              <w:lang w:eastAsia="es-CO"/>
            </w:rPr>
          </w:pPr>
          <w:hyperlink w:anchor="_Toc125590191" w:history="1">
            <w:r w:rsidRPr="007202B7">
              <w:rPr>
                <w:rStyle w:val="Hipervnculo"/>
                <w:noProof/>
              </w:rPr>
              <w:t>5.2.</w:t>
            </w:r>
            <w:r>
              <w:rPr>
                <w:rFonts w:asciiTheme="minorHAnsi" w:eastAsiaTheme="minorEastAsia" w:hAnsiTheme="minorHAnsi"/>
                <w:noProof/>
                <w:sz w:val="22"/>
                <w:lang w:eastAsia="es-CO"/>
              </w:rPr>
              <w:tab/>
            </w:r>
            <w:r w:rsidRPr="007202B7">
              <w:rPr>
                <w:rStyle w:val="Hipervnculo"/>
                <w:noProof/>
              </w:rPr>
              <w:t>Manual HCM – Capítulo 15 – Autopistas de dos carriles</w:t>
            </w:r>
            <w:r>
              <w:rPr>
                <w:noProof/>
                <w:webHidden/>
              </w:rPr>
              <w:tab/>
            </w:r>
            <w:r>
              <w:rPr>
                <w:noProof/>
                <w:webHidden/>
              </w:rPr>
              <w:fldChar w:fldCharType="begin"/>
            </w:r>
            <w:r>
              <w:rPr>
                <w:noProof/>
                <w:webHidden/>
              </w:rPr>
              <w:instrText xml:space="preserve"> PAGEREF _Toc125590191 \h </w:instrText>
            </w:r>
            <w:r>
              <w:rPr>
                <w:noProof/>
                <w:webHidden/>
              </w:rPr>
            </w:r>
            <w:r>
              <w:rPr>
                <w:noProof/>
                <w:webHidden/>
              </w:rPr>
              <w:fldChar w:fldCharType="separate"/>
            </w:r>
            <w:r>
              <w:rPr>
                <w:noProof/>
                <w:webHidden/>
              </w:rPr>
              <w:t>23</w:t>
            </w:r>
            <w:r>
              <w:rPr>
                <w:noProof/>
                <w:webHidden/>
              </w:rPr>
              <w:fldChar w:fldCharType="end"/>
            </w:r>
          </w:hyperlink>
        </w:p>
        <w:p w14:paraId="6EFBB560" w14:textId="1247F8C7" w:rsidR="00A77BBB" w:rsidRDefault="00A77BBB">
          <w:pPr>
            <w:pStyle w:val="TDC3"/>
            <w:tabs>
              <w:tab w:val="left" w:pos="1780"/>
              <w:tab w:val="right" w:leader="dot" w:pos="9350"/>
            </w:tabs>
            <w:rPr>
              <w:rFonts w:asciiTheme="minorHAnsi" w:eastAsiaTheme="minorEastAsia" w:hAnsiTheme="minorHAnsi"/>
              <w:noProof/>
              <w:sz w:val="22"/>
              <w:lang w:eastAsia="es-CO"/>
            </w:rPr>
          </w:pPr>
          <w:hyperlink w:anchor="_Toc125590192" w:history="1">
            <w:r w:rsidRPr="007202B7">
              <w:rPr>
                <w:rStyle w:val="Hipervnculo"/>
                <w:noProof/>
              </w:rPr>
              <w:t>5.3.</w:t>
            </w:r>
            <w:r>
              <w:rPr>
                <w:rFonts w:asciiTheme="minorHAnsi" w:eastAsiaTheme="minorEastAsia" w:hAnsiTheme="minorHAnsi"/>
                <w:noProof/>
                <w:sz w:val="22"/>
                <w:lang w:eastAsia="es-CO"/>
              </w:rPr>
              <w:tab/>
            </w:r>
            <w:r w:rsidRPr="007202B7">
              <w:rPr>
                <w:rStyle w:val="Hipervnculo"/>
                <w:noProof/>
              </w:rPr>
              <w:t>Manual HCM – Capítulo 12 -Segmentos básicos de autopistas y carreteras multicarril.</w:t>
            </w:r>
            <w:r>
              <w:rPr>
                <w:noProof/>
                <w:webHidden/>
              </w:rPr>
              <w:tab/>
            </w:r>
            <w:r>
              <w:rPr>
                <w:noProof/>
                <w:webHidden/>
              </w:rPr>
              <w:fldChar w:fldCharType="begin"/>
            </w:r>
            <w:r>
              <w:rPr>
                <w:noProof/>
                <w:webHidden/>
              </w:rPr>
              <w:instrText xml:space="preserve"> PAGEREF _Toc125590192 \h </w:instrText>
            </w:r>
            <w:r>
              <w:rPr>
                <w:noProof/>
                <w:webHidden/>
              </w:rPr>
            </w:r>
            <w:r>
              <w:rPr>
                <w:noProof/>
                <w:webHidden/>
              </w:rPr>
              <w:fldChar w:fldCharType="separate"/>
            </w:r>
            <w:r>
              <w:rPr>
                <w:noProof/>
                <w:webHidden/>
              </w:rPr>
              <w:t>23</w:t>
            </w:r>
            <w:r>
              <w:rPr>
                <w:noProof/>
                <w:webHidden/>
              </w:rPr>
              <w:fldChar w:fldCharType="end"/>
            </w:r>
          </w:hyperlink>
        </w:p>
        <w:p w14:paraId="496A086E" w14:textId="64EC2BDF" w:rsidR="00A77BBB" w:rsidRDefault="00A77BBB">
          <w:pPr>
            <w:pStyle w:val="TDC2"/>
            <w:tabs>
              <w:tab w:val="left" w:pos="1540"/>
              <w:tab w:val="right" w:leader="dot" w:pos="9350"/>
            </w:tabs>
            <w:rPr>
              <w:rFonts w:asciiTheme="minorHAnsi" w:eastAsiaTheme="minorEastAsia" w:hAnsiTheme="minorHAnsi"/>
              <w:noProof/>
              <w:sz w:val="22"/>
              <w:lang w:eastAsia="es-CO"/>
            </w:rPr>
          </w:pPr>
          <w:hyperlink w:anchor="_Toc125590193" w:history="1">
            <w:r w:rsidRPr="007202B7">
              <w:rPr>
                <w:rStyle w:val="Hipervnculo"/>
                <w:noProof/>
              </w:rPr>
              <w:t>6.</w:t>
            </w:r>
            <w:r>
              <w:rPr>
                <w:rFonts w:asciiTheme="minorHAnsi" w:eastAsiaTheme="minorEastAsia" w:hAnsiTheme="minorHAnsi"/>
                <w:noProof/>
                <w:sz w:val="22"/>
                <w:lang w:eastAsia="es-CO"/>
              </w:rPr>
              <w:tab/>
            </w:r>
            <w:r w:rsidRPr="007202B7">
              <w:rPr>
                <w:rStyle w:val="Hipervnculo"/>
                <w:noProof/>
              </w:rPr>
              <w:t>Capacidad y Nivel de Servicio en Colombia</w:t>
            </w:r>
            <w:r>
              <w:rPr>
                <w:noProof/>
                <w:webHidden/>
              </w:rPr>
              <w:tab/>
            </w:r>
            <w:r>
              <w:rPr>
                <w:noProof/>
                <w:webHidden/>
              </w:rPr>
              <w:fldChar w:fldCharType="begin"/>
            </w:r>
            <w:r>
              <w:rPr>
                <w:noProof/>
                <w:webHidden/>
              </w:rPr>
              <w:instrText xml:space="preserve"> PAGEREF _Toc125590193 \h </w:instrText>
            </w:r>
            <w:r>
              <w:rPr>
                <w:noProof/>
                <w:webHidden/>
              </w:rPr>
            </w:r>
            <w:r>
              <w:rPr>
                <w:noProof/>
                <w:webHidden/>
              </w:rPr>
              <w:fldChar w:fldCharType="separate"/>
            </w:r>
            <w:r>
              <w:rPr>
                <w:noProof/>
                <w:webHidden/>
              </w:rPr>
              <w:t>24</w:t>
            </w:r>
            <w:r>
              <w:rPr>
                <w:noProof/>
                <w:webHidden/>
              </w:rPr>
              <w:fldChar w:fldCharType="end"/>
            </w:r>
          </w:hyperlink>
        </w:p>
        <w:p w14:paraId="03D24BBE" w14:textId="23827DB7" w:rsidR="00A77BBB" w:rsidRDefault="00A77BBB">
          <w:pPr>
            <w:pStyle w:val="TDC3"/>
            <w:tabs>
              <w:tab w:val="left" w:pos="1780"/>
              <w:tab w:val="right" w:leader="dot" w:pos="9350"/>
            </w:tabs>
            <w:rPr>
              <w:rFonts w:asciiTheme="minorHAnsi" w:eastAsiaTheme="minorEastAsia" w:hAnsiTheme="minorHAnsi"/>
              <w:noProof/>
              <w:sz w:val="22"/>
              <w:lang w:eastAsia="es-CO"/>
            </w:rPr>
          </w:pPr>
          <w:hyperlink w:anchor="_Toc125590194" w:history="1">
            <w:r w:rsidRPr="007202B7">
              <w:rPr>
                <w:rStyle w:val="Hipervnculo"/>
                <w:noProof/>
              </w:rPr>
              <w:t>6.1.</w:t>
            </w:r>
            <w:r>
              <w:rPr>
                <w:rFonts w:asciiTheme="minorHAnsi" w:eastAsiaTheme="minorEastAsia" w:hAnsiTheme="minorHAnsi"/>
                <w:noProof/>
                <w:sz w:val="22"/>
                <w:lang w:eastAsia="es-CO"/>
              </w:rPr>
              <w:tab/>
            </w:r>
            <w:r w:rsidRPr="007202B7">
              <w:rPr>
                <w:rStyle w:val="Hipervnculo"/>
                <w:noProof/>
              </w:rPr>
              <w:t>Manual de Capacidad y Niveles de Servicio para carreteras de dos carriles</w:t>
            </w:r>
            <w:r>
              <w:rPr>
                <w:noProof/>
                <w:webHidden/>
              </w:rPr>
              <w:tab/>
            </w:r>
            <w:r>
              <w:rPr>
                <w:noProof/>
                <w:webHidden/>
              </w:rPr>
              <w:fldChar w:fldCharType="begin"/>
            </w:r>
            <w:r>
              <w:rPr>
                <w:noProof/>
                <w:webHidden/>
              </w:rPr>
              <w:instrText xml:space="preserve"> PAGEREF _Toc125590194 \h </w:instrText>
            </w:r>
            <w:r>
              <w:rPr>
                <w:noProof/>
                <w:webHidden/>
              </w:rPr>
            </w:r>
            <w:r>
              <w:rPr>
                <w:noProof/>
                <w:webHidden/>
              </w:rPr>
              <w:fldChar w:fldCharType="separate"/>
            </w:r>
            <w:r>
              <w:rPr>
                <w:noProof/>
                <w:webHidden/>
              </w:rPr>
              <w:t>25</w:t>
            </w:r>
            <w:r>
              <w:rPr>
                <w:noProof/>
                <w:webHidden/>
              </w:rPr>
              <w:fldChar w:fldCharType="end"/>
            </w:r>
          </w:hyperlink>
        </w:p>
        <w:p w14:paraId="35B05B17" w14:textId="3AF32C1B" w:rsidR="00A77BBB" w:rsidRDefault="00A77BBB">
          <w:pPr>
            <w:pStyle w:val="TDC3"/>
            <w:tabs>
              <w:tab w:val="left" w:pos="1780"/>
              <w:tab w:val="right" w:leader="dot" w:pos="9350"/>
            </w:tabs>
            <w:rPr>
              <w:rFonts w:asciiTheme="minorHAnsi" w:eastAsiaTheme="minorEastAsia" w:hAnsiTheme="minorHAnsi"/>
              <w:noProof/>
              <w:sz w:val="22"/>
              <w:lang w:eastAsia="es-CO"/>
            </w:rPr>
          </w:pPr>
          <w:hyperlink w:anchor="_Toc125590195" w:history="1">
            <w:r w:rsidRPr="007202B7">
              <w:rPr>
                <w:rStyle w:val="Hipervnculo"/>
                <w:noProof/>
              </w:rPr>
              <w:t>6.2.</w:t>
            </w:r>
            <w:r>
              <w:rPr>
                <w:rFonts w:asciiTheme="minorHAnsi" w:eastAsiaTheme="minorEastAsia" w:hAnsiTheme="minorHAnsi"/>
                <w:noProof/>
                <w:sz w:val="22"/>
                <w:lang w:eastAsia="es-CO"/>
              </w:rPr>
              <w:tab/>
            </w:r>
            <w:r w:rsidRPr="007202B7">
              <w:rPr>
                <w:rStyle w:val="Hipervnculo"/>
                <w:noProof/>
              </w:rPr>
              <w:t>Manual de Capacidad y Niveles de Servicio para carreteras multicarril</w:t>
            </w:r>
            <w:r>
              <w:rPr>
                <w:noProof/>
                <w:webHidden/>
              </w:rPr>
              <w:tab/>
            </w:r>
            <w:r>
              <w:rPr>
                <w:noProof/>
                <w:webHidden/>
              </w:rPr>
              <w:fldChar w:fldCharType="begin"/>
            </w:r>
            <w:r>
              <w:rPr>
                <w:noProof/>
                <w:webHidden/>
              </w:rPr>
              <w:instrText xml:space="preserve"> PAGEREF _Toc125590195 \h </w:instrText>
            </w:r>
            <w:r>
              <w:rPr>
                <w:noProof/>
                <w:webHidden/>
              </w:rPr>
            </w:r>
            <w:r>
              <w:rPr>
                <w:noProof/>
                <w:webHidden/>
              </w:rPr>
              <w:fldChar w:fldCharType="separate"/>
            </w:r>
            <w:r>
              <w:rPr>
                <w:noProof/>
                <w:webHidden/>
              </w:rPr>
              <w:t>25</w:t>
            </w:r>
            <w:r>
              <w:rPr>
                <w:noProof/>
                <w:webHidden/>
              </w:rPr>
              <w:fldChar w:fldCharType="end"/>
            </w:r>
          </w:hyperlink>
        </w:p>
        <w:p w14:paraId="49A35B7E" w14:textId="07BDEAC9" w:rsidR="00A77BBB" w:rsidRDefault="00A77BBB">
          <w:pPr>
            <w:pStyle w:val="TDC2"/>
            <w:tabs>
              <w:tab w:val="left" w:pos="1540"/>
              <w:tab w:val="right" w:leader="dot" w:pos="9350"/>
            </w:tabs>
            <w:rPr>
              <w:rFonts w:asciiTheme="minorHAnsi" w:eastAsiaTheme="minorEastAsia" w:hAnsiTheme="minorHAnsi"/>
              <w:noProof/>
              <w:sz w:val="22"/>
              <w:lang w:eastAsia="es-CO"/>
            </w:rPr>
          </w:pPr>
          <w:hyperlink w:anchor="_Toc125590196" w:history="1">
            <w:r w:rsidRPr="007202B7">
              <w:rPr>
                <w:rStyle w:val="Hipervnculo"/>
                <w:noProof/>
              </w:rPr>
              <w:t>7.</w:t>
            </w:r>
            <w:r>
              <w:rPr>
                <w:rFonts w:asciiTheme="minorHAnsi" w:eastAsiaTheme="minorEastAsia" w:hAnsiTheme="minorHAnsi"/>
                <w:noProof/>
                <w:sz w:val="22"/>
                <w:lang w:eastAsia="es-CO"/>
              </w:rPr>
              <w:tab/>
            </w:r>
            <w:r w:rsidRPr="007202B7">
              <w:rPr>
                <w:rStyle w:val="Hipervnculo"/>
                <w:noProof/>
              </w:rPr>
              <w:t>Herramientas Computacionales Utilizadas para el análisis de Capacidad y Nivel de Servicio</w:t>
            </w:r>
            <w:r>
              <w:rPr>
                <w:noProof/>
                <w:webHidden/>
              </w:rPr>
              <w:tab/>
            </w:r>
            <w:r>
              <w:rPr>
                <w:noProof/>
                <w:webHidden/>
              </w:rPr>
              <w:fldChar w:fldCharType="begin"/>
            </w:r>
            <w:r>
              <w:rPr>
                <w:noProof/>
                <w:webHidden/>
              </w:rPr>
              <w:instrText xml:space="preserve"> PAGEREF _Toc125590196 \h </w:instrText>
            </w:r>
            <w:r>
              <w:rPr>
                <w:noProof/>
                <w:webHidden/>
              </w:rPr>
            </w:r>
            <w:r>
              <w:rPr>
                <w:noProof/>
                <w:webHidden/>
              </w:rPr>
              <w:fldChar w:fldCharType="separate"/>
            </w:r>
            <w:r>
              <w:rPr>
                <w:noProof/>
                <w:webHidden/>
              </w:rPr>
              <w:t>26</w:t>
            </w:r>
            <w:r>
              <w:rPr>
                <w:noProof/>
                <w:webHidden/>
              </w:rPr>
              <w:fldChar w:fldCharType="end"/>
            </w:r>
          </w:hyperlink>
        </w:p>
        <w:p w14:paraId="1AF9DE52" w14:textId="15AFF318" w:rsidR="00A77BBB" w:rsidRDefault="00A77BBB">
          <w:pPr>
            <w:pStyle w:val="TDC3"/>
            <w:tabs>
              <w:tab w:val="left" w:pos="1780"/>
              <w:tab w:val="right" w:leader="dot" w:pos="9350"/>
            </w:tabs>
            <w:rPr>
              <w:rFonts w:asciiTheme="minorHAnsi" w:eastAsiaTheme="minorEastAsia" w:hAnsiTheme="minorHAnsi"/>
              <w:noProof/>
              <w:sz w:val="22"/>
              <w:lang w:eastAsia="es-CO"/>
            </w:rPr>
          </w:pPr>
          <w:hyperlink w:anchor="_Toc125590197" w:history="1">
            <w:r w:rsidRPr="007202B7">
              <w:rPr>
                <w:rStyle w:val="Hipervnculo"/>
                <w:noProof/>
              </w:rPr>
              <w:t>7.1.</w:t>
            </w:r>
            <w:r>
              <w:rPr>
                <w:rFonts w:asciiTheme="minorHAnsi" w:eastAsiaTheme="minorEastAsia" w:hAnsiTheme="minorHAnsi"/>
                <w:noProof/>
                <w:sz w:val="22"/>
                <w:lang w:eastAsia="es-CO"/>
              </w:rPr>
              <w:tab/>
            </w:r>
            <w:r w:rsidRPr="007202B7">
              <w:rPr>
                <w:rStyle w:val="Hipervnculo"/>
                <w:noProof/>
              </w:rPr>
              <w:t>Programa HCS</w:t>
            </w:r>
            <w:r>
              <w:rPr>
                <w:noProof/>
                <w:webHidden/>
              </w:rPr>
              <w:tab/>
            </w:r>
            <w:r>
              <w:rPr>
                <w:noProof/>
                <w:webHidden/>
              </w:rPr>
              <w:fldChar w:fldCharType="begin"/>
            </w:r>
            <w:r>
              <w:rPr>
                <w:noProof/>
                <w:webHidden/>
              </w:rPr>
              <w:instrText xml:space="preserve"> PAGEREF _Toc125590197 \h </w:instrText>
            </w:r>
            <w:r>
              <w:rPr>
                <w:noProof/>
                <w:webHidden/>
              </w:rPr>
            </w:r>
            <w:r>
              <w:rPr>
                <w:noProof/>
                <w:webHidden/>
              </w:rPr>
              <w:fldChar w:fldCharType="separate"/>
            </w:r>
            <w:r>
              <w:rPr>
                <w:noProof/>
                <w:webHidden/>
              </w:rPr>
              <w:t>27</w:t>
            </w:r>
            <w:r>
              <w:rPr>
                <w:noProof/>
                <w:webHidden/>
              </w:rPr>
              <w:fldChar w:fldCharType="end"/>
            </w:r>
          </w:hyperlink>
        </w:p>
        <w:p w14:paraId="7ED2B8B1" w14:textId="7A62789A" w:rsidR="00A77BBB" w:rsidRDefault="00A77BBB">
          <w:pPr>
            <w:pStyle w:val="TDC3"/>
            <w:tabs>
              <w:tab w:val="left" w:pos="1780"/>
              <w:tab w:val="right" w:leader="dot" w:pos="9350"/>
            </w:tabs>
            <w:rPr>
              <w:rFonts w:asciiTheme="minorHAnsi" w:eastAsiaTheme="minorEastAsia" w:hAnsiTheme="minorHAnsi"/>
              <w:noProof/>
              <w:sz w:val="22"/>
              <w:lang w:eastAsia="es-CO"/>
            </w:rPr>
          </w:pPr>
          <w:hyperlink w:anchor="_Toc125590198" w:history="1">
            <w:r w:rsidRPr="007202B7">
              <w:rPr>
                <w:rStyle w:val="Hipervnculo"/>
                <w:noProof/>
              </w:rPr>
              <w:t>7.2.</w:t>
            </w:r>
            <w:r>
              <w:rPr>
                <w:rFonts w:asciiTheme="minorHAnsi" w:eastAsiaTheme="minorEastAsia" w:hAnsiTheme="minorHAnsi"/>
                <w:noProof/>
                <w:sz w:val="22"/>
                <w:lang w:eastAsia="es-CO"/>
              </w:rPr>
              <w:tab/>
            </w:r>
            <w:r w:rsidRPr="007202B7">
              <w:rPr>
                <w:rStyle w:val="Hipervnculo"/>
                <w:noProof/>
              </w:rPr>
              <w:t>Software SIDRA INTERSECTION</w:t>
            </w:r>
            <w:r>
              <w:rPr>
                <w:noProof/>
                <w:webHidden/>
              </w:rPr>
              <w:tab/>
            </w:r>
            <w:r>
              <w:rPr>
                <w:noProof/>
                <w:webHidden/>
              </w:rPr>
              <w:fldChar w:fldCharType="begin"/>
            </w:r>
            <w:r>
              <w:rPr>
                <w:noProof/>
                <w:webHidden/>
              </w:rPr>
              <w:instrText xml:space="preserve"> PAGEREF _Toc125590198 \h </w:instrText>
            </w:r>
            <w:r>
              <w:rPr>
                <w:noProof/>
                <w:webHidden/>
              </w:rPr>
            </w:r>
            <w:r>
              <w:rPr>
                <w:noProof/>
                <w:webHidden/>
              </w:rPr>
              <w:fldChar w:fldCharType="separate"/>
            </w:r>
            <w:r>
              <w:rPr>
                <w:noProof/>
                <w:webHidden/>
              </w:rPr>
              <w:t>27</w:t>
            </w:r>
            <w:r>
              <w:rPr>
                <w:noProof/>
                <w:webHidden/>
              </w:rPr>
              <w:fldChar w:fldCharType="end"/>
            </w:r>
          </w:hyperlink>
        </w:p>
        <w:p w14:paraId="75045463" w14:textId="21E4ECC3" w:rsidR="00A77BBB" w:rsidRDefault="00A77BBB">
          <w:pPr>
            <w:pStyle w:val="TDC3"/>
            <w:tabs>
              <w:tab w:val="left" w:pos="1780"/>
              <w:tab w:val="right" w:leader="dot" w:pos="9350"/>
            </w:tabs>
            <w:rPr>
              <w:rFonts w:asciiTheme="minorHAnsi" w:eastAsiaTheme="minorEastAsia" w:hAnsiTheme="minorHAnsi"/>
              <w:noProof/>
              <w:sz w:val="22"/>
              <w:lang w:eastAsia="es-CO"/>
            </w:rPr>
          </w:pPr>
          <w:hyperlink w:anchor="_Toc125590199" w:history="1">
            <w:r w:rsidRPr="007202B7">
              <w:rPr>
                <w:rStyle w:val="Hipervnculo"/>
                <w:noProof/>
              </w:rPr>
              <w:t>7.3.</w:t>
            </w:r>
            <w:r>
              <w:rPr>
                <w:rFonts w:asciiTheme="minorHAnsi" w:eastAsiaTheme="minorEastAsia" w:hAnsiTheme="minorHAnsi"/>
                <w:noProof/>
                <w:sz w:val="22"/>
                <w:lang w:eastAsia="es-CO"/>
              </w:rPr>
              <w:tab/>
            </w:r>
            <w:r w:rsidRPr="007202B7">
              <w:rPr>
                <w:rStyle w:val="Hipervnculo"/>
                <w:noProof/>
              </w:rPr>
              <w:t>Programa SYNCHRO</w:t>
            </w:r>
            <w:r>
              <w:rPr>
                <w:noProof/>
                <w:webHidden/>
              </w:rPr>
              <w:tab/>
            </w:r>
            <w:r>
              <w:rPr>
                <w:noProof/>
                <w:webHidden/>
              </w:rPr>
              <w:fldChar w:fldCharType="begin"/>
            </w:r>
            <w:r>
              <w:rPr>
                <w:noProof/>
                <w:webHidden/>
              </w:rPr>
              <w:instrText xml:space="preserve"> PAGEREF _Toc125590199 \h </w:instrText>
            </w:r>
            <w:r>
              <w:rPr>
                <w:noProof/>
                <w:webHidden/>
              </w:rPr>
            </w:r>
            <w:r>
              <w:rPr>
                <w:noProof/>
                <w:webHidden/>
              </w:rPr>
              <w:fldChar w:fldCharType="separate"/>
            </w:r>
            <w:r>
              <w:rPr>
                <w:noProof/>
                <w:webHidden/>
              </w:rPr>
              <w:t>28</w:t>
            </w:r>
            <w:r>
              <w:rPr>
                <w:noProof/>
                <w:webHidden/>
              </w:rPr>
              <w:fldChar w:fldCharType="end"/>
            </w:r>
          </w:hyperlink>
        </w:p>
        <w:p w14:paraId="42263DFF" w14:textId="41FDF25A" w:rsidR="00A77BBB" w:rsidRDefault="00A77BBB">
          <w:pPr>
            <w:pStyle w:val="TDC2"/>
            <w:tabs>
              <w:tab w:val="left" w:pos="1540"/>
              <w:tab w:val="right" w:leader="dot" w:pos="9350"/>
            </w:tabs>
            <w:rPr>
              <w:rFonts w:asciiTheme="minorHAnsi" w:eastAsiaTheme="minorEastAsia" w:hAnsiTheme="minorHAnsi"/>
              <w:noProof/>
              <w:sz w:val="22"/>
              <w:lang w:eastAsia="es-CO"/>
            </w:rPr>
          </w:pPr>
          <w:hyperlink w:anchor="_Toc125590200" w:history="1">
            <w:r w:rsidRPr="007202B7">
              <w:rPr>
                <w:rStyle w:val="Hipervnculo"/>
                <w:noProof/>
              </w:rPr>
              <w:t>8.</w:t>
            </w:r>
            <w:r>
              <w:rPr>
                <w:rFonts w:asciiTheme="minorHAnsi" w:eastAsiaTheme="minorEastAsia" w:hAnsiTheme="minorHAnsi"/>
                <w:noProof/>
                <w:sz w:val="22"/>
                <w:lang w:eastAsia="es-CO"/>
              </w:rPr>
              <w:tab/>
            </w:r>
            <w:r w:rsidRPr="007202B7">
              <w:rPr>
                <w:rStyle w:val="Hipervnculo"/>
                <w:noProof/>
              </w:rPr>
              <w:t>Estructura y Componentes de una Aplicación Web</w:t>
            </w:r>
            <w:r>
              <w:rPr>
                <w:noProof/>
                <w:webHidden/>
              </w:rPr>
              <w:tab/>
            </w:r>
            <w:r>
              <w:rPr>
                <w:noProof/>
                <w:webHidden/>
              </w:rPr>
              <w:fldChar w:fldCharType="begin"/>
            </w:r>
            <w:r>
              <w:rPr>
                <w:noProof/>
                <w:webHidden/>
              </w:rPr>
              <w:instrText xml:space="preserve"> PAGEREF _Toc125590200 \h </w:instrText>
            </w:r>
            <w:r>
              <w:rPr>
                <w:noProof/>
                <w:webHidden/>
              </w:rPr>
            </w:r>
            <w:r>
              <w:rPr>
                <w:noProof/>
                <w:webHidden/>
              </w:rPr>
              <w:fldChar w:fldCharType="separate"/>
            </w:r>
            <w:r>
              <w:rPr>
                <w:noProof/>
                <w:webHidden/>
              </w:rPr>
              <w:t>30</w:t>
            </w:r>
            <w:r>
              <w:rPr>
                <w:noProof/>
                <w:webHidden/>
              </w:rPr>
              <w:fldChar w:fldCharType="end"/>
            </w:r>
          </w:hyperlink>
        </w:p>
        <w:p w14:paraId="502525FE" w14:textId="0D3C41B3" w:rsidR="00A77BBB" w:rsidRDefault="00A77BBB">
          <w:pPr>
            <w:pStyle w:val="TDC3"/>
            <w:tabs>
              <w:tab w:val="left" w:pos="1780"/>
              <w:tab w:val="right" w:leader="dot" w:pos="9350"/>
            </w:tabs>
            <w:rPr>
              <w:rFonts w:asciiTheme="minorHAnsi" w:eastAsiaTheme="minorEastAsia" w:hAnsiTheme="minorHAnsi"/>
              <w:noProof/>
              <w:sz w:val="22"/>
              <w:lang w:eastAsia="es-CO"/>
            </w:rPr>
          </w:pPr>
          <w:hyperlink w:anchor="_Toc125590201" w:history="1">
            <w:r w:rsidRPr="007202B7">
              <w:rPr>
                <w:rStyle w:val="Hipervnculo"/>
                <w:noProof/>
                <w:lang w:val="es-MX"/>
              </w:rPr>
              <w:t>8.1.</w:t>
            </w:r>
            <w:r>
              <w:rPr>
                <w:rFonts w:asciiTheme="minorHAnsi" w:eastAsiaTheme="minorEastAsia" w:hAnsiTheme="minorHAnsi"/>
                <w:noProof/>
                <w:sz w:val="22"/>
                <w:lang w:eastAsia="es-CO"/>
              </w:rPr>
              <w:tab/>
            </w:r>
            <w:r w:rsidRPr="007202B7">
              <w:rPr>
                <w:rStyle w:val="Hipervnculo"/>
                <w:noProof/>
                <w:lang w:val="es-MX"/>
              </w:rPr>
              <w:t>Definición y beneficios de una aplicación web</w:t>
            </w:r>
            <w:r>
              <w:rPr>
                <w:noProof/>
                <w:webHidden/>
              </w:rPr>
              <w:tab/>
            </w:r>
            <w:r>
              <w:rPr>
                <w:noProof/>
                <w:webHidden/>
              </w:rPr>
              <w:fldChar w:fldCharType="begin"/>
            </w:r>
            <w:r>
              <w:rPr>
                <w:noProof/>
                <w:webHidden/>
              </w:rPr>
              <w:instrText xml:space="preserve"> PAGEREF _Toc125590201 \h </w:instrText>
            </w:r>
            <w:r>
              <w:rPr>
                <w:noProof/>
                <w:webHidden/>
              </w:rPr>
            </w:r>
            <w:r>
              <w:rPr>
                <w:noProof/>
                <w:webHidden/>
              </w:rPr>
              <w:fldChar w:fldCharType="separate"/>
            </w:r>
            <w:r>
              <w:rPr>
                <w:noProof/>
                <w:webHidden/>
              </w:rPr>
              <w:t>30</w:t>
            </w:r>
            <w:r>
              <w:rPr>
                <w:noProof/>
                <w:webHidden/>
              </w:rPr>
              <w:fldChar w:fldCharType="end"/>
            </w:r>
          </w:hyperlink>
        </w:p>
        <w:p w14:paraId="3C2F709E" w14:textId="5A22EC3A" w:rsidR="00A77BBB" w:rsidRDefault="00A77BBB">
          <w:pPr>
            <w:pStyle w:val="TDC3"/>
            <w:tabs>
              <w:tab w:val="left" w:pos="1780"/>
              <w:tab w:val="right" w:leader="dot" w:pos="9350"/>
            </w:tabs>
            <w:rPr>
              <w:rFonts w:asciiTheme="minorHAnsi" w:eastAsiaTheme="minorEastAsia" w:hAnsiTheme="minorHAnsi"/>
              <w:noProof/>
              <w:sz w:val="22"/>
              <w:lang w:eastAsia="es-CO"/>
            </w:rPr>
          </w:pPr>
          <w:hyperlink w:anchor="_Toc125590202" w:history="1">
            <w:r w:rsidRPr="007202B7">
              <w:rPr>
                <w:rStyle w:val="Hipervnculo"/>
                <w:noProof/>
              </w:rPr>
              <w:t>8.2.</w:t>
            </w:r>
            <w:r>
              <w:rPr>
                <w:rFonts w:asciiTheme="minorHAnsi" w:eastAsiaTheme="minorEastAsia" w:hAnsiTheme="minorHAnsi"/>
                <w:noProof/>
                <w:sz w:val="22"/>
                <w:lang w:eastAsia="es-CO"/>
              </w:rPr>
              <w:tab/>
            </w:r>
            <w:r w:rsidRPr="007202B7">
              <w:rPr>
                <w:rStyle w:val="Hipervnculo"/>
                <w:noProof/>
              </w:rPr>
              <w:t>Estructura de una aplicación Web</w:t>
            </w:r>
            <w:r>
              <w:rPr>
                <w:noProof/>
                <w:webHidden/>
              </w:rPr>
              <w:tab/>
            </w:r>
            <w:r>
              <w:rPr>
                <w:noProof/>
                <w:webHidden/>
              </w:rPr>
              <w:fldChar w:fldCharType="begin"/>
            </w:r>
            <w:r>
              <w:rPr>
                <w:noProof/>
                <w:webHidden/>
              </w:rPr>
              <w:instrText xml:space="preserve"> PAGEREF _Toc125590202 \h </w:instrText>
            </w:r>
            <w:r>
              <w:rPr>
                <w:noProof/>
                <w:webHidden/>
              </w:rPr>
            </w:r>
            <w:r>
              <w:rPr>
                <w:noProof/>
                <w:webHidden/>
              </w:rPr>
              <w:fldChar w:fldCharType="separate"/>
            </w:r>
            <w:r>
              <w:rPr>
                <w:noProof/>
                <w:webHidden/>
              </w:rPr>
              <w:t>31</w:t>
            </w:r>
            <w:r>
              <w:rPr>
                <w:noProof/>
                <w:webHidden/>
              </w:rPr>
              <w:fldChar w:fldCharType="end"/>
            </w:r>
          </w:hyperlink>
        </w:p>
        <w:p w14:paraId="03003418" w14:textId="33D65F5B" w:rsidR="00A77BBB" w:rsidRDefault="00A77BBB">
          <w:pPr>
            <w:pStyle w:val="TDC3"/>
            <w:tabs>
              <w:tab w:val="left" w:pos="1780"/>
              <w:tab w:val="right" w:leader="dot" w:pos="9350"/>
            </w:tabs>
            <w:rPr>
              <w:rFonts w:asciiTheme="minorHAnsi" w:eastAsiaTheme="minorEastAsia" w:hAnsiTheme="minorHAnsi"/>
              <w:noProof/>
              <w:sz w:val="22"/>
              <w:lang w:eastAsia="es-CO"/>
            </w:rPr>
          </w:pPr>
          <w:hyperlink w:anchor="_Toc125590203" w:history="1">
            <w:r w:rsidRPr="007202B7">
              <w:rPr>
                <w:rStyle w:val="Hipervnculo"/>
                <w:noProof/>
              </w:rPr>
              <w:t>8.3.</w:t>
            </w:r>
            <w:r>
              <w:rPr>
                <w:rFonts w:asciiTheme="minorHAnsi" w:eastAsiaTheme="minorEastAsia" w:hAnsiTheme="minorHAnsi"/>
                <w:noProof/>
                <w:sz w:val="22"/>
                <w:lang w:eastAsia="es-CO"/>
              </w:rPr>
              <w:tab/>
            </w:r>
            <w:r w:rsidRPr="007202B7">
              <w:rPr>
                <w:rStyle w:val="Hipervnculo"/>
                <w:noProof/>
              </w:rPr>
              <w:t>HTML: comprensión de la estructura básica de una página web</w:t>
            </w:r>
            <w:r>
              <w:rPr>
                <w:noProof/>
                <w:webHidden/>
              </w:rPr>
              <w:tab/>
            </w:r>
            <w:r>
              <w:rPr>
                <w:noProof/>
                <w:webHidden/>
              </w:rPr>
              <w:fldChar w:fldCharType="begin"/>
            </w:r>
            <w:r>
              <w:rPr>
                <w:noProof/>
                <w:webHidden/>
              </w:rPr>
              <w:instrText xml:space="preserve"> PAGEREF _Toc125590203 \h </w:instrText>
            </w:r>
            <w:r>
              <w:rPr>
                <w:noProof/>
                <w:webHidden/>
              </w:rPr>
            </w:r>
            <w:r>
              <w:rPr>
                <w:noProof/>
                <w:webHidden/>
              </w:rPr>
              <w:fldChar w:fldCharType="separate"/>
            </w:r>
            <w:r>
              <w:rPr>
                <w:noProof/>
                <w:webHidden/>
              </w:rPr>
              <w:t>32</w:t>
            </w:r>
            <w:r>
              <w:rPr>
                <w:noProof/>
                <w:webHidden/>
              </w:rPr>
              <w:fldChar w:fldCharType="end"/>
            </w:r>
          </w:hyperlink>
        </w:p>
        <w:p w14:paraId="39DB3644" w14:textId="6265CA37" w:rsidR="00A77BBB" w:rsidRDefault="00A77BBB">
          <w:pPr>
            <w:pStyle w:val="TDC3"/>
            <w:tabs>
              <w:tab w:val="left" w:pos="1780"/>
              <w:tab w:val="right" w:leader="dot" w:pos="9350"/>
            </w:tabs>
            <w:rPr>
              <w:rFonts w:asciiTheme="minorHAnsi" w:eastAsiaTheme="minorEastAsia" w:hAnsiTheme="minorHAnsi"/>
              <w:noProof/>
              <w:sz w:val="22"/>
              <w:lang w:eastAsia="es-CO"/>
            </w:rPr>
          </w:pPr>
          <w:hyperlink w:anchor="_Toc125590204" w:history="1">
            <w:r w:rsidRPr="007202B7">
              <w:rPr>
                <w:rStyle w:val="Hipervnculo"/>
                <w:noProof/>
                <w:lang w:val="es-MX"/>
              </w:rPr>
              <w:t>8.4.</w:t>
            </w:r>
            <w:r>
              <w:rPr>
                <w:rFonts w:asciiTheme="minorHAnsi" w:eastAsiaTheme="minorEastAsia" w:hAnsiTheme="minorHAnsi"/>
                <w:noProof/>
                <w:sz w:val="22"/>
                <w:lang w:eastAsia="es-CO"/>
              </w:rPr>
              <w:tab/>
            </w:r>
            <w:r w:rsidRPr="007202B7">
              <w:rPr>
                <w:rStyle w:val="Hipervnculo"/>
                <w:noProof/>
                <w:lang w:val="es-MX"/>
              </w:rPr>
              <w:t>CSS: Estilo y diseño de un sitio web</w:t>
            </w:r>
            <w:r>
              <w:rPr>
                <w:noProof/>
                <w:webHidden/>
              </w:rPr>
              <w:tab/>
            </w:r>
            <w:r>
              <w:rPr>
                <w:noProof/>
                <w:webHidden/>
              </w:rPr>
              <w:fldChar w:fldCharType="begin"/>
            </w:r>
            <w:r>
              <w:rPr>
                <w:noProof/>
                <w:webHidden/>
              </w:rPr>
              <w:instrText xml:space="preserve"> PAGEREF _Toc125590204 \h </w:instrText>
            </w:r>
            <w:r>
              <w:rPr>
                <w:noProof/>
                <w:webHidden/>
              </w:rPr>
            </w:r>
            <w:r>
              <w:rPr>
                <w:noProof/>
                <w:webHidden/>
              </w:rPr>
              <w:fldChar w:fldCharType="separate"/>
            </w:r>
            <w:r>
              <w:rPr>
                <w:noProof/>
                <w:webHidden/>
              </w:rPr>
              <w:t>33</w:t>
            </w:r>
            <w:r>
              <w:rPr>
                <w:noProof/>
                <w:webHidden/>
              </w:rPr>
              <w:fldChar w:fldCharType="end"/>
            </w:r>
          </w:hyperlink>
        </w:p>
        <w:p w14:paraId="29BD955D" w14:textId="199CE42A" w:rsidR="00A77BBB" w:rsidRDefault="00A77BBB">
          <w:pPr>
            <w:pStyle w:val="TDC3"/>
            <w:tabs>
              <w:tab w:val="left" w:pos="1780"/>
              <w:tab w:val="right" w:leader="dot" w:pos="9350"/>
            </w:tabs>
            <w:rPr>
              <w:rFonts w:asciiTheme="minorHAnsi" w:eastAsiaTheme="minorEastAsia" w:hAnsiTheme="minorHAnsi"/>
              <w:noProof/>
              <w:sz w:val="22"/>
              <w:lang w:eastAsia="es-CO"/>
            </w:rPr>
          </w:pPr>
          <w:hyperlink w:anchor="_Toc125590205" w:history="1">
            <w:r w:rsidRPr="007202B7">
              <w:rPr>
                <w:rStyle w:val="Hipervnculo"/>
                <w:noProof/>
              </w:rPr>
              <w:t>8.5.</w:t>
            </w:r>
            <w:r>
              <w:rPr>
                <w:rFonts w:asciiTheme="minorHAnsi" w:eastAsiaTheme="minorEastAsia" w:hAnsiTheme="minorHAnsi"/>
                <w:noProof/>
                <w:sz w:val="22"/>
                <w:lang w:eastAsia="es-CO"/>
              </w:rPr>
              <w:tab/>
            </w:r>
            <w:r w:rsidRPr="007202B7">
              <w:rPr>
                <w:rStyle w:val="Hipervnculo"/>
                <w:noProof/>
              </w:rPr>
              <w:t>JavaScript: Interactividad y dinamismo de un sitio web</w:t>
            </w:r>
            <w:r>
              <w:rPr>
                <w:noProof/>
                <w:webHidden/>
              </w:rPr>
              <w:tab/>
            </w:r>
            <w:r>
              <w:rPr>
                <w:noProof/>
                <w:webHidden/>
              </w:rPr>
              <w:fldChar w:fldCharType="begin"/>
            </w:r>
            <w:r>
              <w:rPr>
                <w:noProof/>
                <w:webHidden/>
              </w:rPr>
              <w:instrText xml:space="preserve"> PAGEREF _Toc125590205 \h </w:instrText>
            </w:r>
            <w:r>
              <w:rPr>
                <w:noProof/>
                <w:webHidden/>
              </w:rPr>
            </w:r>
            <w:r>
              <w:rPr>
                <w:noProof/>
                <w:webHidden/>
              </w:rPr>
              <w:fldChar w:fldCharType="separate"/>
            </w:r>
            <w:r>
              <w:rPr>
                <w:noProof/>
                <w:webHidden/>
              </w:rPr>
              <w:t>34</w:t>
            </w:r>
            <w:r>
              <w:rPr>
                <w:noProof/>
                <w:webHidden/>
              </w:rPr>
              <w:fldChar w:fldCharType="end"/>
            </w:r>
          </w:hyperlink>
        </w:p>
        <w:p w14:paraId="6917E647" w14:textId="1AF3C996" w:rsidR="00A77BBB" w:rsidRDefault="00A77BBB">
          <w:pPr>
            <w:pStyle w:val="TDC3"/>
            <w:tabs>
              <w:tab w:val="left" w:pos="1780"/>
              <w:tab w:val="right" w:leader="dot" w:pos="9350"/>
            </w:tabs>
            <w:rPr>
              <w:rFonts w:asciiTheme="minorHAnsi" w:eastAsiaTheme="minorEastAsia" w:hAnsiTheme="minorHAnsi"/>
              <w:noProof/>
              <w:sz w:val="22"/>
              <w:lang w:eastAsia="es-CO"/>
            </w:rPr>
          </w:pPr>
          <w:hyperlink w:anchor="_Toc125590206" w:history="1">
            <w:r w:rsidRPr="007202B7">
              <w:rPr>
                <w:rStyle w:val="Hipervnculo"/>
                <w:noProof/>
              </w:rPr>
              <w:t>8.6.</w:t>
            </w:r>
            <w:r>
              <w:rPr>
                <w:rFonts w:asciiTheme="minorHAnsi" w:eastAsiaTheme="minorEastAsia" w:hAnsiTheme="minorHAnsi"/>
                <w:noProof/>
                <w:sz w:val="22"/>
                <w:lang w:eastAsia="es-CO"/>
              </w:rPr>
              <w:tab/>
            </w:r>
            <w:r w:rsidRPr="007202B7">
              <w:rPr>
                <w:rStyle w:val="Hipervnculo"/>
                <w:noProof/>
              </w:rPr>
              <w:t>Python en el desarrollo web</w:t>
            </w:r>
            <w:r>
              <w:rPr>
                <w:noProof/>
                <w:webHidden/>
              </w:rPr>
              <w:tab/>
            </w:r>
            <w:r>
              <w:rPr>
                <w:noProof/>
                <w:webHidden/>
              </w:rPr>
              <w:fldChar w:fldCharType="begin"/>
            </w:r>
            <w:r>
              <w:rPr>
                <w:noProof/>
                <w:webHidden/>
              </w:rPr>
              <w:instrText xml:space="preserve"> PAGEREF _Toc125590206 \h </w:instrText>
            </w:r>
            <w:r>
              <w:rPr>
                <w:noProof/>
                <w:webHidden/>
              </w:rPr>
            </w:r>
            <w:r>
              <w:rPr>
                <w:noProof/>
                <w:webHidden/>
              </w:rPr>
              <w:fldChar w:fldCharType="separate"/>
            </w:r>
            <w:r>
              <w:rPr>
                <w:noProof/>
                <w:webHidden/>
              </w:rPr>
              <w:t>35</w:t>
            </w:r>
            <w:r>
              <w:rPr>
                <w:noProof/>
                <w:webHidden/>
              </w:rPr>
              <w:fldChar w:fldCharType="end"/>
            </w:r>
          </w:hyperlink>
        </w:p>
        <w:p w14:paraId="54EA154C" w14:textId="764A2E0B" w:rsidR="00A77BBB" w:rsidRDefault="00A77BBB">
          <w:pPr>
            <w:pStyle w:val="TDC3"/>
            <w:tabs>
              <w:tab w:val="left" w:pos="1780"/>
              <w:tab w:val="right" w:leader="dot" w:pos="9350"/>
            </w:tabs>
            <w:rPr>
              <w:rFonts w:asciiTheme="minorHAnsi" w:eastAsiaTheme="minorEastAsia" w:hAnsiTheme="minorHAnsi"/>
              <w:noProof/>
              <w:sz w:val="22"/>
              <w:lang w:eastAsia="es-CO"/>
            </w:rPr>
          </w:pPr>
          <w:hyperlink w:anchor="_Toc125590207" w:history="1">
            <w:r w:rsidRPr="007202B7">
              <w:rPr>
                <w:rStyle w:val="Hipervnculo"/>
                <w:noProof/>
              </w:rPr>
              <w:t>8.7.</w:t>
            </w:r>
            <w:r>
              <w:rPr>
                <w:rFonts w:asciiTheme="minorHAnsi" w:eastAsiaTheme="minorEastAsia" w:hAnsiTheme="minorHAnsi"/>
                <w:noProof/>
                <w:sz w:val="22"/>
                <w:lang w:eastAsia="es-CO"/>
              </w:rPr>
              <w:tab/>
            </w:r>
            <w:r w:rsidRPr="007202B7">
              <w:rPr>
                <w:rStyle w:val="Hipervnculo"/>
                <w:noProof/>
              </w:rPr>
              <w:t>Flask: Un framework web ligero para Python</w:t>
            </w:r>
            <w:r>
              <w:rPr>
                <w:noProof/>
                <w:webHidden/>
              </w:rPr>
              <w:tab/>
            </w:r>
            <w:r>
              <w:rPr>
                <w:noProof/>
                <w:webHidden/>
              </w:rPr>
              <w:fldChar w:fldCharType="begin"/>
            </w:r>
            <w:r>
              <w:rPr>
                <w:noProof/>
                <w:webHidden/>
              </w:rPr>
              <w:instrText xml:space="preserve"> PAGEREF _Toc125590207 \h </w:instrText>
            </w:r>
            <w:r>
              <w:rPr>
                <w:noProof/>
                <w:webHidden/>
              </w:rPr>
            </w:r>
            <w:r>
              <w:rPr>
                <w:noProof/>
                <w:webHidden/>
              </w:rPr>
              <w:fldChar w:fldCharType="separate"/>
            </w:r>
            <w:r>
              <w:rPr>
                <w:noProof/>
                <w:webHidden/>
              </w:rPr>
              <w:t>36</w:t>
            </w:r>
            <w:r>
              <w:rPr>
                <w:noProof/>
                <w:webHidden/>
              </w:rPr>
              <w:fldChar w:fldCharType="end"/>
            </w:r>
          </w:hyperlink>
        </w:p>
        <w:p w14:paraId="333FE6D7" w14:textId="2F1DAA5A" w:rsidR="00A77BBB" w:rsidRDefault="00A77BBB">
          <w:pPr>
            <w:pStyle w:val="TDC1"/>
            <w:tabs>
              <w:tab w:val="left" w:pos="1320"/>
              <w:tab w:val="right" w:leader="dot" w:pos="9350"/>
            </w:tabs>
            <w:rPr>
              <w:rFonts w:asciiTheme="minorHAnsi" w:eastAsiaTheme="minorEastAsia" w:hAnsiTheme="minorHAnsi"/>
              <w:noProof/>
              <w:sz w:val="22"/>
              <w:lang w:eastAsia="es-CO"/>
            </w:rPr>
          </w:pPr>
          <w:hyperlink w:anchor="_Toc125590208" w:history="1">
            <w:r w:rsidRPr="007202B7">
              <w:rPr>
                <w:rStyle w:val="Hipervnculo"/>
                <w:noProof/>
              </w:rPr>
              <w:t>II.</w:t>
            </w:r>
            <w:r>
              <w:rPr>
                <w:rFonts w:asciiTheme="minorHAnsi" w:eastAsiaTheme="minorEastAsia" w:hAnsiTheme="minorHAnsi"/>
                <w:noProof/>
                <w:sz w:val="22"/>
                <w:lang w:eastAsia="es-CO"/>
              </w:rPr>
              <w:tab/>
            </w:r>
            <w:r w:rsidRPr="007202B7">
              <w:rPr>
                <w:rStyle w:val="Hipervnculo"/>
                <w:noProof/>
              </w:rPr>
              <w:t>Metodología</w:t>
            </w:r>
            <w:r>
              <w:rPr>
                <w:noProof/>
                <w:webHidden/>
              </w:rPr>
              <w:tab/>
            </w:r>
            <w:r>
              <w:rPr>
                <w:noProof/>
                <w:webHidden/>
              </w:rPr>
              <w:fldChar w:fldCharType="begin"/>
            </w:r>
            <w:r>
              <w:rPr>
                <w:noProof/>
                <w:webHidden/>
              </w:rPr>
              <w:instrText xml:space="preserve"> PAGEREF _Toc125590208 \h </w:instrText>
            </w:r>
            <w:r>
              <w:rPr>
                <w:noProof/>
                <w:webHidden/>
              </w:rPr>
            </w:r>
            <w:r>
              <w:rPr>
                <w:noProof/>
                <w:webHidden/>
              </w:rPr>
              <w:fldChar w:fldCharType="separate"/>
            </w:r>
            <w:r>
              <w:rPr>
                <w:noProof/>
                <w:webHidden/>
              </w:rPr>
              <w:t>38</w:t>
            </w:r>
            <w:r>
              <w:rPr>
                <w:noProof/>
                <w:webHidden/>
              </w:rPr>
              <w:fldChar w:fldCharType="end"/>
            </w:r>
          </w:hyperlink>
        </w:p>
        <w:p w14:paraId="3587A4F7" w14:textId="4A32FEA8" w:rsidR="00A77BBB" w:rsidRDefault="00A77BBB">
          <w:pPr>
            <w:pStyle w:val="TDC2"/>
            <w:tabs>
              <w:tab w:val="right" w:leader="dot" w:pos="9350"/>
            </w:tabs>
            <w:rPr>
              <w:rFonts w:asciiTheme="minorHAnsi" w:eastAsiaTheme="minorEastAsia" w:hAnsiTheme="minorHAnsi"/>
              <w:noProof/>
              <w:sz w:val="22"/>
              <w:lang w:eastAsia="es-CO"/>
            </w:rPr>
          </w:pPr>
          <w:hyperlink w:anchor="_Toc125590209" w:history="1">
            <w:r w:rsidRPr="007202B7">
              <w:rPr>
                <w:rStyle w:val="Hipervnculo"/>
                <w:noProof/>
              </w:rPr>
              <w:t>Paso 1. Uso de Python y Flask</w:t>
            </w:r>
            <w:r>
              <w:rPr>
                <w:noProof/>
                <w:webHidden/>
              </w:rPr>
              <w:tab/>
            </w:r>
            <w:r>
              <w:rPr>
                <w:noProof/>
                <w:webHidden/>
              </w:rPr>
              <w:fldChar w:fldCharType="begin"/>
            </w:r>
            <w:r>
              <w:rPr>
                <w:noProof/>
                <w:webHidden/>
              </w:rPr>
              <w:instrText xml:space="preserve"> PAGEREF _Toc125590209 \h </w:instrText>
            </w:r>
            <w:r>
              <w:rPr>
                <w:noProof/>
                <w:webHidden/>
              </w:rPr>
            </w:r>
            <w:r>
              <w:rPr>
                <w:noProof/>
                <w:webHidden/>
              </w:rPr>
              <w:fldChar w:fldCharType="separate"/>
            </w:r>
            <w:r>
              <w:rPr>
                <w:noProof/>
                <w:webHidden/>
              </w:rPr>
              <w:t>38</w:t>
            </w:r>
            <w:r>
              <w:rPr>
                <w:noProof/>
                <w:webHidden/>
              </w:rPr>
              <w:fldChar w:fldCharType="end"/>
            </w:r>
          </w:hyperlink>
        </w:p>
        <w:p w14:paraId="2FD06FEC" w14:textId="0E6D982A" w:rsidR="00A77BBB" w:rsidRDefault="00A77BBB">
          <w:pPr>
            <w:pStyle w:val="TDC2"/>
            <w:tabs>
              <w:tab w:val="right" w:leader="dot" w:pos="9350"/>
            </w:tabs>
            <w:rPr>
              <w:rFonts w:asciiTheme="minorHAnsi" w:eastAsiaTheme="minorEastAsia" w:hAnsiTheme="minorHAnsi"/>
              <w:noProof/>
              <w:sz w:val="22"/>
              <w:lang w:eastAsia="es-CO"/>
            </w:rPr>
          </w:pPr>
          <w:hyperlink w:anchor="_Toc125590210" w:history="1">
            <w:r w:rsidRPr="007202B7">
              <w:rPr>
                <w:rStyle w:val="Hipervnculo"/>
                <w:noProof/>
              </w:rPr>
              <w:t>Paso 2. Archivo Python auxiliar</w:t>
            </w:r>
            <w:r>
              <w:rPr>
                <w:noProof/>
                <w:webHidden/>
              </w:rPr>
              <w:tab/>
            </w:r>
            <w:r>
              <w:rPr>
                <w:noProof/>
                <w:webHidden/>
              </w:rPr>
              <w:fldChar w:fldCharType="begin"/>
            </w:r>
            <w:r>
              <w:rPr>
                <w:noProof/>
                <w:webHidden/>
              </w:rPr>
              <w:instrText xml:space="preserve"> PAGEREF _Toc125590210 \h </w:instrText>
            </w:r>
            <w:r>
              <w:rPr>
                <w:noProof/>
                <w:webHidden/>
              </w:rPr>
            </w:r>
            <w:r>
              <w:rPr>
                <w:noProof/>
                <w:webHidden/>
              </w:rPr>
              <w:fldChar w:fldCharType="separate"/>
            </w:r>
            <w:r>
              <w:rPr>
                <w:noProof/>
                <w:webHidden/>
              </w:rPr>
              <w:t>39</w:t>
            </w:r>
            <w:r>
              <w:rPr>
                <w:noProof/>
                <w:webHidden/>
              </w:rPr>
              <w:fldChar w:fldCharType="end"/>
            </w:r>
          </w:hyperlink>
        </w:p>
        <w:p w14:paraId="6A62828E" w14:textId="6DBC244C" w:rsidR="00A77BBB" w:rsidRDefault="00A77BBB">
          <w:pPr>
            <w:pStyle w:val="TDC2"/>
            <w:tabs>
              <w:tab w:val="right" w:leader="dot" w:pos="9350"/>
            </w:tabs>
            <w:rPr>
              <w:rFonts w:asciiTheme="minorHAnsi" w:eastAsiaTheme="minorEastAsia" w:hAnsiTheme="minorHAnsi"/>
              <w:noProof/>
              <w:sz w:val="22"/>
              <w:lang w:eastAsia="es-CO"/>
            </w:rPr>
          </w:pPr>
          <w:hyperlink w:anchor="_Toc125590211" w:history="1">
            <w:r w:rsidRPr="007202B7">
              <w:rPr>
                <w:rStyle w:val="Hipervnculo"/>
                <w:noProof/>
              </w:rPr>
              <w:t>Paso 3. Información necesaria para cada manual</w:t>
            </w:r>
            <w:r>
              <w:rPr>
                <w:noProof/>
                <w:webHidden/>
              </w:rPr>
              <w:tab/>
            </w:r>
            <w:r>
              <w:rPr>
                <w:noProof/>
                <w:webHidden/>
              </w:rPr>
              <w:fldChar w:fldCharType="begin"/>
            </w:r>
            <w:r>
              <w:rPr>
                <w:noProof/>
                <w:webHidden/>
              </w:rPr>
              <w:instrText xml:space="preserve"> PAGEREF _Toc125590211 \h </w:instrText>
            </w:r>
            <w:r>
              <w:rPr>
                <w:noProof/>
                <w:webHidden/>
              </w:rPr>
            </w:r>
            <w:r>
              <w:rPr>
                <w:noProof/>
                <w:webHidden/>
              </w:rPr>
              <w:fldChar w:fldCharType="separate"/>
            </w:r>
            <w:r>
              <w:rPr>
                <w:noProof/>
                <w:webHidden/>
              </w:rPr>
              <w:t>41</w:t>
            </w:r>
            <w:r>
              <w:rPr>
                <w:noProof/>
                <w:webHidden/>
              </w:rPr>
              <w:fldChar w:fldCharType="end"/>
            </w:r>
          </w:hyperlink>
        </w:p>
        <w:p w14:paraId="603768E9" w14:textId="0AF44BEB" w:rsidR="00A77BBB" w:rsidRDefault="00A77BBB">
          <w:pPr>
            <w:pStyle w:val="TDC2"/>
            <w:tabs>
              <w:tab w:val="right" w:leader="dot" w:pos="9350"/>
            </w:tabs>
            <w:rPr>
              <w:rFonts w:asciiTheme="minorHAnsi" w:eastAsiaTheme="minorEastAsia" w:hAnsiTheme="minorHAnsi"/>
              <w:noProof/>
              <w:sz w:val="22"/>
              <w:lang w:eastAsia="es-CO"/>
            </w:rPr>
          </w:pPr>
          <w:hyperlink w:anchor="_Toc125590212" w:history="1">
            <w:r w:rsidRPr="007202B7">
              <w:rPr>
                <w:rStyle w:val="Hipervnculo"/>
                <w:noProof/>
              </w:rPr>
              <w:t>Paso 4. Uso de la información recolectada en los formularios</w:t>
            </w:r>
            <w:r>
              <w:rPr>
                <w:noProof/>
                <w:webHidden/>
              </w:rPr>
              <w:tab/>
            </w:r>
            <w:r>
              <w:rPr>
                <w:noProof/>
                <w:webHidden/>
              </w:rPr>
              <w:fldChar w:fldCharType="begin"/>
            </w:r>
            <w:r>
              <w:rPr>
                <w:noProof/>
                <w:webHidden/>
              </w:rPr>
              <w:instrText xml:space="preserve"> PAGEREF _Toc125590212 \h </w:instrText>
            </w:r>
            <w:r>
              <w:rPr>
                <w:noProof/>
                <w:webHidden/>
              </w:rPr>
            </w:r>
            <w:r>
              <w:rPr>
                <w:noProof/>
                <w:webHidden/>
              </w:rPr>
              <w:fldChar w:fldCharType="separate"/>
            </w:r>
            <w:r>
              <w:rPr>
                <w:noProof/>
                <w:webHidden/>
              </w:rPr>
              <w:t>44</w:t>
            </w:r>
            <w:r>
              <w:rPr>
                <w:noProof/>
                <w:webHidden/>
              </w:rPr>
              <w:fldChar w:fldCharType="end"/>
            </w:r>
          </w:hyperlink>
        </w:p>
        <w:p w14:paraId="48C09EFE" w14:textId="635462E5" w:rsidR="00A77BBB" w:rsidRDefault="00A77BBB">
          <w:pPr>
            <w:pStyle w:val="TDC2"/>
            <w:tabs>
              <w:tab w:val="right" w:leader="dot" w:pos="9350"/>
            </w:tabs>
            <w:rPr>
              <w:rFonts w:asciiTheme="minorHAnsi" w:eastAsiaTheme="minorEastAsia" w:hAnsiTheme="minorHAnsi"/>
              <w:noProof/>
              <w:sz w:val="22"/>
              <w:lang w:eastAsia="es-CO"/>
            </w:rPr>
          </w:pPr>
          <w:hyperlink w:anchor="_Toc125590213" w:history="1">
            <w:r w:rsidRPr="007202B7">
              <w:rPr>
                <w:rStyle w:val="Hipervnculo"/>
                <w:noProof/>
              </w:rPr>
              <w:t>Paso 5. Resultados y Procedimiento Realizado</w:t>
            </w:r>
            <w:r>
              <w:rPr>
                <w:noProof/>
                <w:webHidden/>
              </w:rPr>
              <w:tab/>
            </w:r>
            <w:r>
              <w:rPr>
                <w:noProof/>
                <w:webHidden/>
              </w:rPr>
              <w:fldChar w:fldCharType="begin"/>
            </w:r>
            <w:r>
              <w:rPr>
                <w:noProof/>
                <w:webHidden/>
              </w:rPr>
              <w:instrText xml:space="preserve"> PAGEREF _Toc125590213 \h </w:instrText>
            </w:r>
            <w:r>
              <w:rPr>
                <w:noProof/>
                <w:webHidden/>
              </w:rPr>
            </w:r>
            <w:r>
              <w:rPr>
                <w:noProof/>
                <w:webHidden/>
              </w:rPr>
              <w:fldChar w:fldCharType="separate"/>
            </w:r>
            <w:r>
              <w:rPr>
                <w:noProof/>
                <w:webHidden/>
              </w:rPr>
              <w:t>50</w:t>
            </w:r>
            <w:r>
              <w:rPr>
                <w:noProof/>
                <w:webHidden/>
              </w:rPr>
              <w:fldChar w:fldCharType="end"/>
            </w:r>
          </w:hyperlink>
        </w:p>
        <w:p w14:paraId="20A042C7" w14:textId="45CB67B3" w:rsidR="00A77BBB" w:rsidRDefault="00A77BBB">
          <w:pPr>
            <w:pStyle w:val="TDC2"/>
            <w:tabs>
              <w:tab w:val="right" w:leader="dot" w:pos="9350"/>
            </w:tabs>
            <w:rPr>
              <w:rFonts w:asciiTheme="minorHAnsi" w:eastAsiaTheme="minorEastAsia" w:hAnsiTheme="minorHAnsi"/>
              <w:noProof/>
              <w:sz w:val="22"/>
              <w:lang w:eastAsia="es-CO"/>
            </w:rPr>
          </w:pPr>
          <w:hyperlink w:anchor="_Toc125590214" w:history="1">
            <w:r w:rsidRPr="007202B7">
              <w:rPr>
                <w:rStyle w:val="Hipervnculo"/>
                <w:noProof/>
              </w:rPr>
              <w:t>Paso 6. Análisis de Sensibilidad</w:t>
            </w:r>
            <w:r>
              <w:rPr>
                <w:noProof/>
                <w:webHidden/>
              </w:rPr>
              <w:tab/>
            </w:r>
            <w:r>
              <w:rPr>
                <w:noProof/>
                <w:webHidden/>
              </w:rPr>
              <w:fldChar w:fldCharType="begin"/>
            </w:r>
            <w:r>
              <w:rPr>
                <w:noProof/>
                <w:webHidden/>
              </w:rPr>
              <w:instrText xml:space="preserve"> PAGEREF _Toc125590214 \h </w:instrText>
            </w:r>
            <w:r>
              <w:rPr>
                <w:noProof/>
                <w:webHidden/>
              </w:rPr>
            </w:r>
            <w:r>
              <w:rPr>
                <w:noProof/>
                <w:webHidden/>
              </w:rPr>
              <w:fldChar w:fldCharType="separate"/>
            </w:r>
            <w:r>
              <w:rPr>
                <w:noProof/>
                <w:webHidden/>
              </w:rPr>
              <w:t>53</w:t>
            </w:r>
            <w:r>
              <w:rPr>
                <w:noProof/>
                <w:webHidden/>
              </w:rPr>
              <w:fldChar w:fldCharType="end"/>
            </w:r>
          </w:hyperlink>
        </w:p>
        <w:p w14:paraId="3F2E913A" w14:textId="3A2AB6FE" w:rsidR="00A77BBB" w:rsidRDefault="00A77BBB">
          <w:pPr>
            <w:pStyle w:val="TDC2"/>
            <w:tabs>
              <w:tab w:val="right" w:leader="dot" w:pos="9350"/>
            </w:tabs>
            <w:rPr>
              <w:rFonts w:asciiTheme="minorHAnsi" w:eastAsiaTheme="minorEastAsia" w:hAnsiTheme="minorHAnsi"/>
              <w:noProof/>
              <w:sz w:val="22"/>
              <w:lang w:eastAsia="es-CO"/>
            </w:rPr>
          </w:pPr>
          <w:hyperlink w:anchor="_Toc125590215" w:history="1">
            <w:r w:rsidRPr="007202B7">
              <w:rPr>
                <w:rStyle w:val="Hipervnculo"/>
                <w:noProof/>
              </w:rPr>
              <w:t>Paso 7. Gráficas para el análisis de Sensibilidad</w:t>
            </w:r>
            <w:r>
              <w:rPr>
                <w:noProof/>
                <w:webHidden/>
              </w:rPr>
              <w:tab/>
            </w:r>
            <w:r>
              <w:rPr>
                <w:noProof/>
                <w:webHidden/>
              </w:rPr>
              <w:fldChar w:fldCharType="begin"/>
            </w:r>
            <w:r>
              <w:rPr>
                <w:noProof/>
                <w:webHidden/>
              </w:rPr>
              <w:instrText xml:space="preserve"> PAGEREF _Toc125590215 \h </w:instrText>
            </w:r>
            <w:r>
              <w:rPr>
                <w:noProof/>
                <w:webHidden/>
              </w:rPr>
            </w:r>
            <w:r>
              <w:rPr>
                <w:noProof/>
                <w:webHidden/>
              </w:rPr>
              <w:fldChar w:fldCharType="separate"/>
            </w:r>
            <w:r>
              <w:rPr>
                <w:noProof/>
                <w:webHidden/>
              </w:rPr>
              <w:t>55</w:t>
            </w:r>
            <w:r>
              <w:rPr>
                <w:noProof/>
                <w:webHidden/>
              </w:rPr>
              <w:fldChar w:fldCharType="end"/>
            </w:r>
          </w:hyperlink>
        </w:p>
        <w:p w14:paraId="78863C1A" w14:textId="79605055" w:rsidR="00A77BBB" w:rsidRDefault="00A77BBB">
          <w:pPr>
            <w:pStyle w:val="TDC2"/>
            <w:tabs>
              <w:tab w:val="right" w:leader="dot" w:pos="9350"/>
            </w:tabs>
            <w:rPr>
              <w:rFonts w:asciiTheme="minorHAnsi" w:eastAsiaTheme="minorEastAsia" w:hAnsiTheme="minorHAnsi"/>
              <w:noProof/>
              <w:sz w:val="22"/>
              <w:lang w:eastAsia="es-CO"/>
            </w:rPr>
          </w:pPr>
          <w:hyperlink w:anchor="_Toc125590216" w:history="1">
            <w:r w:rsidRPr="007202B7">
              <w:rPr>
                <w:rStyle w:val="Hipervnculo"/>
                <w:noProof/>
              </w:rPr>
              <w:t>Paso 8. Diseño final de la aplicación web</w:t>
            </w:r>
            <w:r>
              <w:rPr>
                <w:noProof/>
                <w:webHidden/>
              </w:rPr>
              <w:tab/>
            </w:r>
            <w:r>
              <w:rPr>
                <w:noProof/>
                <w:webHidden/>
              </w:rPr>
              <w:fldChar w:fldCharType="begin"/>
            </w:r>
            <w:r>
              <w:rPr>
                <w:noProof/>
                <w:webHidden/>
              </w:rPr>
              <w:instrText xml:space="preserve"> PAGEREF _Toc125590216 \h </w:instrText>
            </w:r>
            <w:r>
              <w:rPr>
                <w:noProof/>
                <w:webHidden/>
              </w:rPr>
            </w:r>
            <w:r>
              <w:rPr>
                <w:noProof/>
                <w:webHidden/>
              </w:rPr>
              <w:fldChar w:fldCharType="separate"/>
            </w:r>
            <w:r>
              <w:rPr>
                <w:noProof/>
                <w:webHidden/>
              </w:rPr>
              <w:t>58</w:t>
            </w:r>
            <w:r>
              <w:rPr>
                <w:noProof/>
                <w:webHidden/>
              </w:rPr>
              <w:fldChar w:fldCharType="end"/>
            </w:r>
          </w:hyperlink>
        </w:p>
        <w:p w14:paraId="50BCB013" w14:textId="7B02CDC3" w:rsidR="00A77BBB" w:rsidRDefault="00A77BBB">
          <w:pPr>
            <w:pStyle w:val="TDC2"/>
            <w:tabs>
              <w:tab w:val="right" w:leader="dot" w:pos="9350"/>
            </w:tabs>
            <w:rPr>
              <w:rFonts w:asciiTheme="minorHAnsi" w:eastAsiaTheme="minorEastAsia" w:hAnsiTheme="minorHAnsi"/>
              <w:noProof/>
              <w:sz w:val="22"/>
              <w:lang w:eastAsia="es-CO"/>
            </w:rPr>
          </w:pPr>
          <w:hyperlink w:anchor="_Toc125590217" w:history="1">
            <w:r w:rsidRPr="007202B7">
              <w:rPr>
                <w:rStyle w:val="Hipervnculo"/>
                <w:noProof/>
              </w:rPr>
              <w:t>Paso 9. Despliegue y configuración de aplicación web utilizando Git, GitHub y Heroku</w:t>
            </w:r>
            <w:r>
              <w:rPr>
                <w:noProof/>
                <w:webHidden/>
              </w:rPr>
              <w:tab/>
            </w:r>
            <w:r>
              <w:rPr>
                <w:noProof/>
                <w:webHidden/>
              </w:rPr>
              <w:fldChar w:fldCharType="begin"/>
            </w:r>
            <w:r>
              <w:rPr>
                <w:noProof/>
                <w:webHidden/>
              </w:rPr>
              <w:instrText xml:space="preserve"> PAGEREF _Toc125590217 \h </w:instrText>
            </w:r>
            <w:r>
              <w:rPr>
                <w:noProof/>
                <w:webHidden/>
              </w:rPr>
            </w:r>
            <w:r>
              <w:rPr>
                <w:noProof/>
                <w:webHidden/>
              </w:rPr>
              <w:fldChar w:fldCharType="separate"/>
            </w:r>
            <w:r>
              <w:rPr>
                <w:noProof/>
                <w:webHidden/>
              </w:rPr>
              <w:t>58</w:t>
            </w:r>
            <w:r>
              <w:rPr>
                <w:noProof/>
                <w:webHidden/>
              </w:rPr>
              <w:fldChar w:fldCharType="end"/>
            </w:r>
          </w:hyperlink>
        </w:p>
        <w:p w14:paraId="71BBA1D7" w14:textId="3E7F9380" w:rsidR="00A77BBB" w:rsidRDefault="00A77BBB">
          <w:pPr>
            <w:pStyle w:val="TDC1"/>
            <w:tabs>
              <w:tab w:val="left" w:pos="1320"/>
              <w:tab w:val="right" w:leader="dot" w:pos="9350"/>
            </w:tabs>
            <w:rPr>
              <w:rFonts w:asciiTheme="minorHAnsi" w:eastAsiaTheme="minorEastAsia" w:hAnsiTheme="minorHAnsi"/>
              <w:noProof/>
              <w:sz w:val="22"/>
              <w:lang w:eastAsia="es-CO"/>
            </w:rPr>
          </w:pPr>
          <w:hyperlink w:anchor="_Toc125590218" w:history="1">
            <w:r w:rsidRPr="007202B7">
              <w:rPr>
                <w:rStyle w:val="Hipervnculo"/>
                <w:noProof/>
              </w:rPr>
              <w:t>III.</w:t>
            </w:r>
            <w:r>
              <w:rPr>
                <w:rFonts w:asciiTheme="minorHAnsi" w:eastAsiaTheme="minorEastAsia" w:hAnsiTheme="minorHAnsi"/>
                <w:noProof/>
                <w:sz w:val="22"/>
                <w:lang w:eastAsia="es-CO"/>
              </w:rPr>
              <w:tab/>
            </w:r>
            <w:r w:rsidRPr="007202B7">
              <w:rPr>
                <w:rStyle w:val="Hipervnculo"/>
                <w:noProof/>
              </w:rPr>
              <w:t>Resultados Obtenidos</w:t>
            </w:r>
            <w:r>
              <w:rPr>
                <w:noProof/>
                <w:webHidden/>
              </w:rPr>
              <w:tab/>
            </w:r>
            <w:r>
              <w:rPr>
                <w:noProof/>
                <w:webHidden/>
              </w:rPr>
              <w:fldChar w:fldCharType="begin"/>
            </w:r>
            <w:r>
              <w:rPr>
                <w:noProof/>
                <w:webHidden/>
              </w:rPr>
              <w:instrText xml:space="preserve"> PAGEREF _Toc125590218 \h </w:instrText>
            </w:r>
            <w:r>
              <w:rPr>
                <w:noProof/>
                <w:webHidden/>
              </w:rPr>
            </w:r>
            <w:r>
              <w:rPr>
                <w:noProof/>
                <w:webHidden/>
              </w:rPr>
              <w:fldChar w:fldCharType="separate"/>
            </w:r>
            <w:r>
              <w:rPr>
                <w:noProof/>
                <w:webHidden/>
              </w:rPr>
              <w:t>59</w:t>
            </w:r>
            <w:r>
              <w:rPr>
                <w:noProof/>
                <w:webHidden/>
              </w:rPr>
              <w:fldChar w:fldCharType="end"/>
            </w:r>
          </w:hyperlink>
        </w:p>
        <w:p w14:paraId="463CA63F" w14:textId="5241B856" w:rsidR="00A77BBB" w:rsidRDefault="00A77BBB">
          <w:pPr>
            <w:pStyle w:val="TDC2"/>
            <w:tabs>
              <w:tab w:val="left" w:pos="1540"/>
              <w:tab w:val="right" w:leader="dot" w:pos="9350"/>
            </w:tabs>
            <w:rPr>
              <w:rFonts w:asciiTheme="minorHAnsi" w:eastAsiaTheme="minorEastAsia" w:hAnsiTheme="minorHAnsi"/>
              <w:noProof/>
              <w:sz w:val="22"/>
              <w:lang w:eastAsia="es-CO"/>
            </w:rPr>
          </w:pPr>
          <w:hyperlink w:anchor="_Toc125590219" w:history="1">
            <w:r w:rsidRPr="007202B7">
              <w:rPr>
                <w:rStyle w:val="Hipervnculo"/>
                <w:noProof/>
              </w:rPr>
              <w:t>1.</w:t>
            </w:r>
            <w:r>
              <w:rPr>
                <w:rFonts w:asciiTheme="minorHAnsi" w:eastAsiaTheme="minorEastAsia" w:hAnsiTheme="minorHAnsi"/>
                <w:noProof/>
                <w:sz w:val="22"/>
                <w:lang w:eastAsia="es-CO"/>
              </w:rPr>
              <w:tab/>
            </w:r>
            <w:r w:rsidRPr="007202B7">
              <w:rPr>
                <w:rStyle w:val="Hipervnculo"/>
                <w:noProof/>
              </w:rPr>
              <w:t>Resultados Para el Manual de Capacidad y Nivel de Servicio para Carreteras de Dos Carrilles</w:t>
            </w:r>
            <w:r>
              <w:rPr>
                <w:noProof/>
                <w:webHidden/>
              </w:rPr>
              <w:tab/>
            </w:r>
            <w:r>
              <w:rPr>
                <w:noProof/>
                <w:webHidden/>
              </w:rPr>
              <w:fldChar w:fldCharType="begin"/>
            </w:r>
            <w:r>
              <w:rPr>
                <w:noProof/>
                <w:webHidden/>
              </w:rPr>
              <w:instrText xml:space="preserve"> PAGEREF _Toc125590219 \h </w:instrText>
            </w:r>
            <w:r>
              <w:rPr>
                <w:noProof/>
                <w:webHidden/>
              </w:rPr>
            </w:r>
            <w:r>
              <w:rPr>
                <w:noProof/>
                <w:webHidden/>
              </w:rPr>
              <w:fldChar w:fldCharType="separate"/>
            </w:r>
            <w:r>
              <w:rPr>
                <w:noProof/>
                <w:webHidden/>
              </w:rPr>
              <w:t>59</w:t>
            </w:r>
            <w:r>
              <w:rPr>
                <w:noProof/>
                <w:webHidden/>
              </w:rPr>
              <w:fldChar w:fldCharType="end"/>
            </w:r>
          </w:hyperlink>
        </w:p>
        <w:p w14:paraId="1FC2A385" w14:textId="2F03F6B6" w:rsidR="00A77BBB" w:rsidRDefault="00A77BBB">
          <w:pPr>
            <w:pStyle w:val="TDC2"/>
            <w:tabs>
              <w:tab w:val="left" w:pos="1540"/>
              <w:tab w:val="right" w:leader="dot" w:pos="9350"/>
            </w:tabs>
            <w:rPr>
              <w:rFonts w:asciiTheme="minorHAnsi" w:eastAsiaTheme="minorEastAsia" w:hAnsiTheme="minorHAnsi"/>
              <w:noProof/>
              <w:sz w:val="22"/>
              <w:lang w:eastAsia="es-CO"/>
            </w:rPr>
          </w:pPr>
          <w:hyperlink w:anchor="_Toc125590220" w:history="1">
            <w:r w:rsidRPr="007202B7">
              <w:rPr>
                <w:rStyle w:val="Hipervnculo"/>
                <w:noProof/>
              </w:rPr>
              <w:t>2.</w:t>
            </w:r>
            <w:r>
              <w:rPr>
                <w:rFonts w:asciiTheme="minorHAnsi" w:eastAsiaTheme="minorEastAsia" w:hAnsiTheme="minorHAnsi"/>
                <w:noProof/>
                <w:sz w:val="22"/>
                <w:lang w:eastAsia="es-CO"/>
              </w:rPr>
              <w:tab/>
            </w:r>
            <w:r w:rsidRPr="007202B7">
              <w:rPr>
                <w:rStyle w:val="Hipervnculo"/>
                <w:noProof/>
              </w:rPr>
              <w:t>Resultados para el Manual de Capacidad y Niveles de Servicio para vías multicarril</w:t>
            </w:r>
            <w:r>
              <w:rPr>
                <w:noProof/>
                <w:webHidden/>
              </w:rPr>
              <w:tab/>
            </w:r>
            <w:r>
              <w:rPr>
                <w:noProof/>
                <w:webHidden/>
              </w:rPr>
              <w:fldChar w:fldCharType="begin"/>
            </w:r>
            <w:r>
              <w:rPr>
                <w:noProof/>
                <w:webHidden/>
              </w:rPr>
              <w:instrText xml:space="preserve"> PAGEREF _Toc125590220 \h </w:instrText>
            </w:r>
            <w:r>
              <w:rPr>
                <w:noProof/>
                <w:webHidden/>
              </w:rPr>
            </w:r>
            <w:r>
              <w:rPr>
                <w:noProof/>
                <w:webHidden/>
              </w:rPr>
              <w:fldChar w:fldCharType="separate"/>
            </w:r>
            <w:r>
              <w:rPr>
                <w:noProof/>
                <w:webHidden/>
              </w:rPr>
              <w:t>65</w:t>
            </w:r>
            <w:r>
              <w:rPr>
                <w:noProof/>
                <w:webHidden/>
              </w:rPr>
              <w:fldChar w:fldCharType="end"/>
            </w:r>
          </w:hyperlink>
        </w:p>
        <w:p w14:paraId="0907D69F" w14:textId="64B14D46" w:rsidR="00A77BBB" w:rsidRDefault="00A77BBB">
          <w:pPr>
            <w:pStyle w:val="TDC2"/>
            <w:tabs>
              <w:tab w:val="left" w:pos="1540"/>
              <w:tab w:val="right" w:leader="dot" w:pos="9350"/>
            </w:tabs>
            <w:rPr>
              <w:rFonts w:asciiTheme="minorHAnsi" w:eastAsiaTheme="minorEastAsia" w:hAnsiTheme="minorHAnsi"/>
              <w:noProof/>
              <w:sz w:val="22"/>
              <w:lang w:eastAsia="es-CO"/>
            </w:rPr>
          </w:pPr>
          <w:hyperlink w:anchor="_Toc125590221" w:history="1">
            <w:r w:rsidRPr="007202B7">
              <w:rPr>
                <w:rStyle w:val="Hipervnculo"/>
                <w:noProof/>
                <w:lang w:eastAsia="es-CO"/>
              </w:rPr>
              <w:t>3.</w:t>
            </w:r>
            <w:r>
              <w:rPr>
                <w:rFonts w:asciiTheme="minorHAnsi" w:eastAsiaTheme="minorEastAsia" w:hAnsiTheme="minorHAnsi"/>
                <w:noProof/>
                <w:sz w:val="22"/>
                <w:lang w:eastAsia="es-CO"/>
              </w:rPr>
              <w:tab/>
            </w:r>
            <w:r w:rsidRPr="007202B7">
              <w:rPr>
                <w:rStyle w:val="Hipervnculo"/>
                <w:noProof/>
                <w:lang w:eastAsia="es-CO"/>
              </w:rPr>
              <w:t>Resultado para el manual de Capacidad para vías de dos carriles HCM (Highway Capacity Manual – Two-Lane Highways)</w:t>
            </w:r>
            <w:r>
              <w:rPr>
                <w:noProof/>
                <w:webHidden/>
              </w:rPr>
              <w:tab/>
            </w:r>
            <w:r>
              <w:rPr>
                <w:noProof/>
                <w:webHidden/>
              </w:rPr>
              <w:fldChar w:fldCharType="begin"/>
            </w:r>
            <w:r>
              <w:rPr>
                <w:noProof/>
                <w:webHidden/>
              </w:rPr>
              <w:instrText xml:space="preserve"> PAGEREF _Toc125590221 \h </w:instrText>
            </w:r>
            <w:r>
              <w:rPr>
                <w:noProof/>
                <w:webHidden/>
              </w:rPr>
            </w:r>
            <w:r>
              <w:rPr>
                <w:noProof/>
                <w:webHidden/>
              </w:rPr>
              <w:fldChar w:fldCharType="separate"/>
            </w:r>
            <w:r>
              <w:rPr>
                <w:noProof/>
                <w:webHidden/>
              </w:rPr>
              <w:t>73</w:t>
            </w:r>
            <w:r>
              <w:rPr>
                <w:noProof/>
                <w:webHidden/>
              </w:rPr>
              <w:fldChar w:fldCharType="end"/>
            </w:r>
          </w:hyperlink>
        </w:p>
        <w:p w14:paraId="0CC1592C" w14:textId="2AD48C5E" w:rsidR="00A77BBB" w:rsidRDefault="00A77BBB">
          <w:pPr>
            <w:pStyle w:val="TDC3"/>
            <w:tabs>
              <w:tab w:val="right" w:leader="dot" w:pos="9350"/>
            </w:tabs>
            <w:rPr>
              <w:rFonts w:asciiTheme="minorHAnsi" w:eastAsiaTheme="minorEastAsia" w:hAnsiTheme="minorHAnsi"/>
              <w:noProof/>
              <w:sz w:val="22"/>
              <w:lang w:eastAsia="es-CO"/>
            </w:rPr>
          </w:pPr>
          <w:hyperlink w:anchor="_Toc125590222" w:history="1">
            <w:r w:rsidRPr="007202B7">
              <w:rPr>
                <w:rStyle w:val="Hipervnculo"/>
                <w:noProof/>
              </w:rPr>
              <w:t>Diferencias entre la interfaz gráfica de la aplicación web y el software HCS7</w:t>
            </w:r>
            <w:r>
              <w:rPr>
                <w:noProof/>
                <w:webHidden/>
              </w:rPr>
              <w:tab/>
            </w:r>
            <w:r>
              <w:rPr>
                <w:noProof/>
                <w:webHidden/>
              </w:rPr>
              <w:fldChar w:fldCharType="begin"/>
            </w:r>
            <w:r>
              <w:rPr>
                <w:noProof/>
                <w:webHidden/>
              </w:rPr>
              <w:instrText xml:space="preserve"> PAGEREF _Toc125590222 \h </w:instrText>
            </w:r>
            <w:r>
              <w:rPr>
                <w:noProof/>
                <w:webHidden/>
              </w:rPr>
            </w:r>
            <w:r>
              <w:rPr>
                <w:noProof/>
                <w:webHidden/>
              </w:rPr>
              <w:fldChar w:fldCharType="separate"/>
            </w:r>
            <w:r>
              <w:rPr>
                <w:noProof/>
                <w:webHidden/>
              </w:rPr>
              <w:t>80</w:t>
            </w:r>
            <w:r>
              <w:rPr>
                <w:noProof/>
                <w:webHidden/>
              </w:rPr>
              <w:fldChar w:fldCharType="end"/>
            </w:r>
          </w:hyperlink>
        </w:p>
        <w:p w14:paraId="7086A46E" w14:textId="2D458222" w:rsidR="00A77BBB" w:rsidRDefault="00A77BBB">
          <w:pPr>
            <w:pStyle w:val="TDC2"/>
            <w:tabs>
              <w:tab w:val="left" w:pos="1540"/>
              <w:tab w:val="right" w:leader="dot" w:pos="9350"/>
            </w:tabs>
            <w:rPr>
              <w:rFonts w:asciiTheme="minorHAnsi" w:eastAsiaTheme="minorEastAsia" w:hAnsiTheme="minorHAnsi"/>
              <w:noProof/>
              <w:sz w:val="22"/>
              <w:lang w:eastAsia="es-CO"/>
            </w:rPr>
          </w:pPr>
          <w:hyperlink w:anchor="_Toc125590223" w:history="1">
            <w:r w:rsidRPr="007202B7">
              <w:rPr>
                <w:rStyle w:val="Hipervnculo"/>
                <w:noProof/>
              </w:rPr>
              <w:t>4.</w:t>
            </w:r>
            <w:r>
              <w:rPr>
                <w:rFonts w:asciiTheme="minorHAnsi" w:eastAsiaTheme="minorEastAsia" w:hAnsiTheme="minorHAnsi"/>
                <w:noProof/>
                <w:sz w:val="22"/>
                <w:lang w:eastAsia="es-CO"/>
              </w:rPr>
              <w:tab/>
            </w:r>
            <w:r w:rsidRPr="007202B7">
              <w:rPr>
                <w:rStyle w:val="Hipervnculo"/>
                <w:noProof/>
              </w:rPr>
              <w:t>Resultados para el manual de Capacidad y Niveles de Servicio para vías multicarril HCM (Highway Capacity Manual – Basic Freeway and Multilane Highway Segments)</w:t>
            </w:r>
            <w:r>
              <w:rPr>
                <w:noProof/>
                <w:webHidden/>
              </w:rPr>
              <w:tab/>
            </w:r>
            <w:r>
              <w:rPr>
                <w:noProof/>
                <w:webHidden/>
              </w:rPr>
              <w:fldChar w:fldCharType="begin"/>
            </w:r>
            <w:r>
              <w:rPr>
                <w:noProof/>
                <w:webHidden/>
              </w:rPr>
              <w:instrText xml:space="preserve"> PAGEREF _Toc125590223 \h </w:instrText>
            </w:r>
            <w:r>
              <w:rPr>
                <w:noProof/>
                <w:webHidden/>
              </w:rPr>
            </w:r>
            <w:r>
              <w:rPr>
                <w:noProof/>
                <w:webHidden/>
              </w:rPr>
              <w:fldChar w:fldCharType="separate"/>
            </w:r>
            <w:r>
              <w:rPr>
                <w:noProof/>
                <w:webHidden/>
              </w:rPr>
              <w:t>84</w:t>
            </w:r>
            <w:r>
              <w:rPr>
                <w:noProof/>
                <w:webHidden/>
              </w:rPr>
              <w:fldChar w:fldCharType="end"/>
            </w:r>
          </w:hyperlink>
        </w:p>
        <w:p w14:paraId="77633422" w14:textId="77777777" w:rsidR="00D370EC" w:rsidRDefault="00A77BBB" w:rsidP="00D370EC">
          <w:r>
            <w:rPr>
              <w:b/>
              <w:bCs/>
              <w:lang w:val="es-ES"/>
            </w:rPr>
            <w:fldChar w:fldCharType="end"/>
          </w:r>
        </w:p>
        <w:p w14:paraId="65D4AD9C" w14:textId="77777777" w:rsidR="00D370EC" w:rsidRDefault="00D370EC" w:rsidP="00D370EC"/>
        <w:p w14:paraId="7D07881F" w14:textId="33D3F7C2" w:rsidR="00A77BBB" w:rsidRPr="00D370EC" w:rsidRDefault="00A77BBB" w:rsidP="00D370EC"/>
      </w:sdtContent>
    </w:sdt>
    <w:p w14:paraId="47B2CC9B" w14:textId="4BD974D2" w:rsidR="000F30DB" w:rsidRDefault="000F30DB" w:rsidP="000F30DB">
      <w:pPr>
        <w:keepNext/>
        <w:ind w:firstLine="0"/>
        <w:jc w:val="center"/>
        <w:rPr>
          <w:b/>
          <w:bCs/>
          <w:noProof/>
        </w:rPr>
      </w:pPr>
      <w:r w:rsidRPr="000F30DB">
        <w:rPr>
          <w:b/>
          <w:bCs/>
          <w:noProof/>
        </w:rPr>
        <w:lastRenderedPageBreak/>
        <w:t>LISTA DE FIGURAS</w:t>
      </w:r>
    </w:p>
    <w:p w14:paraId="2FD6B911" w14:textId="7FF3CE3E" w:rsidR="00A77BBB" w:rsidRDefault="00A77BBB" w:rsidP="000F30DB">
      <w:pPr>
        <w:keepNext/>
        <w:ind w:firstLine="0"/>
        <w:jc w:val="center"/>
        <w:rPr>
          <w:noProof/>
        </w:rPr>
      </w:pPr>
      <w:r>
        <w:rPr>
          <w:b/>
          <w:bCs/>
          <w:noProof/>
        </w:rPr>
        <w:fldChar w:fldCharType="begin"/>
      </w:r>
      <w:r>
        <w:rPr>
          <w:b/>
          <w:bCs/>
          <w:noProof/>
        </w:rPr>
        <w:instrText xml:space="preserve"> TOC \h \z \c "Ilustración" </w:instrText>
      </w:r>
      <w:r>
        <w:rPr>
          <w:b/>
          <w:bCs/>
          <w:noProof/>
        </w:rPr>
        <w:fldChar w:fldCharType="separate"/>
      </w:r>
      <w:r>
        <w:rPr>
          <w:b/>
          <w:bCs/>
          <w:noProof/>
        </w:rPr>
        <w:fldChar w:fldCharType="end"/>
      </w:r>
      <w:r>
        <w:rPr>
          <w:b/>
          <w:bCs/>
          <w:noProof/>
        </w:rPr>
        <w:fldChar w:fldCharType="begin"/>
      </w:r>
      <w:r>
        <w:rPr>
          <w:b/>
          <w:bCs/>
          <w:noProof/>
        </w:rPr>
        <w:instrText xml:space="preserve"> TOC \f F \h \z \t "Título TDC" \c </w:instrText>
      </w:r>
      <w:r>
        <w:rPr>
          <w:b/>
          <w:bCs/>
          <w:noProof/>
        </w:rPr>
        <w:fldChar w:fldCharType="separate"/>
      </w:r>
    </w:p>
    <w:p w14:paraId="5B868E6D" w14:textId="4ABA99BF" w:rsidR="00A77BBB" w:rsidRDefault="00A77BBB">
      <w:pPr>
        <w:pStyle w:val="Tabladeilustraciones"/>
        <w:tabs>
          <w:tab w:val="right" w:leader="dot" w:pos="9350"/>
        </w:tabs>
        <w:rPr>
          <w:rFonts w:asciiTheme="minorHAnsi" w:eastAsiaTheme="minorEastAsia" w:hAnsiTheme="minorHAnsi"/>
          <w:noProof/>
          <w:sz w:val="22"/>
          <w:lang w:eastAsia="es-CO"/>
        </w:rPr>
      </w:pPr>
      <w:hyperlink w:anchor="_Toc125590261" w:history="1">
        <w:r w:rsidRPr="008E3565">
          <w:rPr>
            <w:rStyle w:val="Hipervnculo"/>
            <w:noProof/>
            <w:lang w:val="es-ES"/>
          </w:rPr>
          <w:t>Contenido</w:t>
        </w:r>
        <w:r>
          <w:rPr>
            <w:noProof/>
            <w:webHidden/>
          </w:rPr>
          <w:tab/>
        </w:r>
        <w:r>
          <w:rPr>
            <w:noProof/>
            <w:webHidden/>
          </w:rPr>
          <w:fldChar w:fldCharType="begin"/>
        </w:r>
        <w:r>
          <w:rPr>
            <w:noProof/>
            <w:webHidden/>
          </w:rPr>
          <w:instrText xml:space="preserve"> PAGEREF _Toc125590261 \h </w:instrText>
        </w:r>
        <w:r>
          <w:rPr>
            <w:noProof/>
            <w:webHidden/>
          </w:rPr>
        </w:r>
        <w:r>
          <w:rPr>
            <w:noProof/>
            <w:webHidden/>
          </w:rPr>
          <w:fldChar w:fldCharType="separate"/>
        </w:r>
        <w:r>
          <w:rPr>
            <w:noProof/>
            <w:webHidden/>
          </w:rPr>
          <w:t>8</w:t>
        </w:r>
        <w:r>
          <w:rPr>
            <w:noProof/>
            <w:webHidden/>
          </w:rPr>
          <w:fldChar w:fldCharType="end"/>
        </w:r>
      </w:hyperlink>
    </w:p>
    <w:p w14:paraId="5412CFDA" w14:textId="36EFC94D" w:rsidR="00A77BBB" w:rsidRDefault="00A77BBB">
      <w:pPr>
        <w:pStyle w:val="Tabladeilustraciones"/>
        <w:tabs>
          <w:tab w:val="right" w:leader="dot" w:pos="9350"/>
        </w:tabs>
        <w:rPr>
          <w:rFonts w:asciiTheme="minorHAnsi" w:eastAsiaTheme="minorEastAsia" w:hAnsiTheme="minorHAnsi"/>
          <w:noProof/>
          <w:sz w:val="22"/>
          <w:lang w:eastAsia="es-CO"/>
        </w:rPr>
      </w:pPr>
      <w:hyperlink w:anchor="_Toc125590262" w:history="1">
        <w:r w:rsidRPr="008E3565">
          <w:rPr>
            <w:rStyle w:val="Hipervnculo"/>
            <w:noProof/>
            <w:lang w:val="es-MX"/>
          </w:rPr>
          <w:t>Figura 1</w:t>
        </w:r>
        <w:r>
          <w:rPr>
            <w:noProof/>
            <w:webHidden/>
          </w:rPr>
          <w:tab/>
        </w:r>
        <w:r>
          <w:rPr>
            <w:noProof/>
            <w:webHidden/>
          </w:rPr>
          <w:fldChar w:fldCharType="begin"/>
        </w:r>
        <w:r>
          <w:rPr>
            <w:noProof/>
            <w:webHidden/>
          </w:rPr>
          <w:instrText xml:space="preserve"> PAGEREF _Toc125590262 \h </w:instrText>
        </w:r>
        <w:r>
          <w:rPr>
            <w:noProof/>
            <w:webHidden/>
          </w:rPr>
        </w:r>
        <w:r>
          <w:rPr>
            <w:noProof/>
            <w:webHidden/>
          </w:rPr>
          <w:fldChar w:fldCharType="separate"/>
        </w:r>
        <w:r>
          <w:rPr>
            <w:noProof/>
            <w:webHidden/>
          </w:rPr>
          <w:t>34</w:t>
        </w:r>
        <w:r>
          <w:rPr>
            <w:noProof/>
            <w:webHidden/>
          </w:rPr>
          <w:fldChar w:fldCharType="end"/>
        </w:r>
      </w:hyperlink>
    </w:p>
    <w:p w14:paraId="70BCB961" w14:textId="67E7729C" w:rsidR="00A77BBB" w:rsidRDefault="00A77BBB">
      <w:pPr>
        <w:pStyle w:val="Tabladeilustraciones"/>
        <w:tabs>
          <w:tab w:val="right" w:leader="dot" w:pos="9350"/>
        </w:tabs>
        <w:rPr>
          <w:rFonts w:asciiTheme="minorHAnsi" w:eastAsiaTheme="minorEastAsia" w:hAnsiTheme="minorHAnsi"/>
          <w:noProof/>
          <w:sz w:val="22"/>
          <w:lang w:eastAsia="es-CO"/>
        </w:rPr>
      </w:pPr>
      <w:hyperlink w:anchor="_Toc125590263" w:history="1">
        <w:r w:rsidRPr="008E3565">
          <w:rPr>
            <w:rStyle w:val="Hipervnculo"/>
            <w:noProof/>
          </w:rPr>
          <w:t>Figura 2</w:t>
        </w:r>
        <w:r>
          <w:rPr>
            <w:noProof/>
            <w:webHidden/>
          </w:rPr>
          <w:tab/>
        </w:r>
        <w:r>
          <w:rPr>
            <w:noProof/>
            <w:webHidden/>
          </w:rPr>
          <w:fldChar w:fldCharType="begin"/>
        </w:r>
        <w:r>
          <w:rPr>
            <w:noProof/>
            <w:webHidden/>
          </w:rPr>
          <w:instrText xml:space="preserve"> PAGEREF _Toc125590263 \h </w:instrText>
        </w:r>
        <w:r>
          <w:rPr>
            <w:noProof/>
            <w:webHidden/>
          </w:rPr>
        </w:r>
        <w:r>
          <w:rPr>
            <w:noProof/>
            <w:webHidden/>
          </w:rPr>
          <w:fldChar w:fldCharType="separate"/>
        </w:r>
        <w:r>
          <w:rPr>
            <w:noProof/>
            <w:webHidden/>
          </w:rPr>
          <w:t>35</w:t>
        </w:r>
        <w:r>
          <w:rPr>
            <w:noProof/>
            <w:webHidden/>
          </w:rPr>
          <w:fldChar w:fldCharType="end"/>
        </w:r>
      </w:hyperlink>
    </w:p>
    <w:p w14:paraId="1320C09E" w14:textId="5ED5ADDC" w:rsidR="00A77BBB" w:rsidRDefault="00A77BBB">
      <w:pPr>
        <w:pStyle w:val="Tabladeilustraciones"/>
        <w:tabs>
          <w:tab w:val="right" w:leader="dot" w:pos="9350"/>
        </w:tabs>
        <w:rPr>
          <w:rFonts w:asciiTheme="minorHAnsi" w:eastAsiaTheme="minorEastAsia" w:hAnsiTheme="minorHAnsi"/>
          <w:noProof/>
          <w:sz w:val="22"/>
          <w:lang w:eastAsia="es-CO"/>
        </w:rPr>
      </w:pPr>
      <w:hyperlink w:anchor="_Toc125590264" w:history="1">
        <w:r w:rsidRPr="008E3565">
          <w:rPr>
            <w:rStyle w:val="Hipervnculo"/>
            <w:noProof/>
          </w:rPr>
          <w:t>Figura 3</w:t>
        </w:r>
        <w:r>
          <w:rPr>
            <w:noProof/>
            <w:webHidden/>
          </w:rPr>
          <w:tab/>
        </w:r>
        <w:r>
          <w:rPr>
            <w:noProof/>
            <w:webHidden/>
          </w:rPr>
          <w:fldChar w:fldCharType="begin"/>
        </w:r>
        <w:r>
          <w:rPr>
            <w:noProof/>
            <w:webHidden/>
          </w:rPr>
          <w:instrText xml:space="preserve"> PAGEREF _Toc125590264 \h </w:instrText>
        </w:r>
        <w:r>
          <w:rPr>
            <w:noProof/>
            <w:webHidden/>
          </w:rPr>
        </w:r>
        <w:r>
          <w:rPr>
            <w:noProof/>
            <w:webHidden/>
          </w:rPr>
          <w:fldChar w:fldCharType="separate"/>
        </w:r>
        <w:r>
          <w:rPr>
            <w:noProof/>
            <w:webHidden/>
          </w:rPr>
          <w:t>40</w:t>
        </w:r>
        <w:r>
          <w:rPr>
            <w:noProof/>
            <w:webHidden/>
          </w:rPr>
          <w:fldChar w:fldCharType="end"/>
        </w:r>
      </w:hyperlink>
    </w:p>
    <w:p w14:paraId="6A8A22F8" w14:textId="7FF40D3A" w:rsidR="00A77BBB" w:rsidRDefault="00A77BBB">
      <w:pPr>
        <w:pStyle w:val="Tabladeilustraciones"/>
        <w:tabs>
          <w:tab w:val="right" w:leader="dot" w:pos="9350"/>
        </w:tabs>
        <w:rPr>
          <w:rFonts w:asciiTheme="minorHAnsi" w:eastAsiaTheme="minorEastAsia" w:hAnsiTheme="minorHAnsi"/>
          <w:noProof/>
          <w:sz w:val="22"/>
          <w:lang w:eastAsia="es-CO"/>
        </w:rPr>
      </w:pPr>
      <w:hyperlink w:anchor="_Toc125590265" w:history="1">
        <w:r w:rsidRPr="008E3565">
          <w:rPr>
            <w:rStyle w:val="Hipervnculo"/>
            <w:noProof/>
          </w:rPr>
          <w:t>Figura 4.</w:t>
        </w:r>
        <w:r>
          <w:rPr>
            <w:noProof/>
            <w:webHidden/>
          </w:rPr>
          <w:tab/>
        </w:r>
        <w:r>
          <w:rPr>
            <w:noProof/>
            <w:webHidden/>
          </w:rPr>
          <w:fldChar w:fldCharType="begin"/>
        </w:r>
        <w:r>
          <w:rPr>
            <w:noProof/>
            <w:webHidden/>
          </w:rPr>
          <w:instrText xml:space="preserve"> PAGEREF _Toc125590265 \h </w:instrText>
        </w:r>
        <w:r>
          <w:rPr>
            <w:noProof/>
            <w:webHidden/>
          </w:rPr>
        </w:r>
        <w:r>
          <w:rPr>
            <w:noProof/>
            <w:webHidden/>
          </w:rPr>
          <w:fldChar w:fldCharType="separate"/>
        </w:r>
        <w:r>
          <w:rPr>
            <w:noProof/>
            <w:webHidden/>
          </w:rPr>
          <w:t>41</w:t>
        </w:r>
        <w:r>
          <w:rPr>
            <w:noProof/>
            <w:webHidden/>
          </w:rPr>
          <w:fldChar w:fldCharType="end"/>
        </w:r>
      </w:hyperlink>
    </w:p>
    <w:p w14:paraId="506C7F6D" w14:textId="07AC4E0D" w:rsidR="00A77BBB" w:rsidRDefault="00A77BBB">
      <w:pPr>
        <w:pStyle w:val="Tabladeilustraciones"/>
        <w:tabs>
          <w:tab w:val="right" w:leader="dot" w:pos="9350"/>
        </w:tabs>
        <w:rPr>
          <w:rFonts w:asciiTheme="minorHAnsi" w:eastAsiaTheme="minorEastAsia" w:hAnsiTheme="minorHAnsi"/>
          <w:noProof/>
          <w:sz w:val="22"/>
          <w:lang w:eastAsia="es-CO"/>
        </w:rPr>
      </w:pPr>
      <w:hyperlink w:anchor="_Toc125590266" w:history="1">
        <w:r w:rsidRPr="008E3565">
          <w:rPr>
            <w:rStyle w:val="Hipervnculo"/>
            <w:noProof/>
          </w:rPr>
          <w:t>Figura 5</w:t>
        </w:r>
        <w:r>
          <w:rPr>
            <w:noProof/>
            <w:webHidden/>
          </w:rPr>
          <w:tab/>
        </w:r>
        <w:r>
          <w:rPr>
            <w:noProof/>
            <w:webHidden/>
          </w:rPr>
          <w:fldChar w:fldCharType="begin"/>
        </w:r>
        <w:r>
          <w:rPr>
            <w:noProof/>
            <w:webHidden/>
          </w:rPr>
          <w:instrText xml:space="preserve"> PAGEREF _Toc125590266 \h </w:instrText>
        </w:r>
        <w:r>
          <w:rPr>
            <w:noProof/>
            <w:webHidden/>
          </w:rPr>
        </w:r>
        <w:r>
          <w:rPr>
            <w:noProof/>
            <w:webHidden/>
          </w:rPr>
          <w:fldChar w:fldCharType="separate"/>
        </w:r>
        <w:r>
          <w:rPr>
            <w:noProof/>
            <w:webHidden/>
          </w:rPr>
          <w:t>42</w:t>
        </w:r>
        <w:r>
          <w:rPr>
            <w:noProof/>
            <w:webHidden/>
          </w:rPr>
          <w:fldChar w:fldCharType="end"/>
        </w:r>
      </w:hyperlink>
    </w:p>
    <w:p w14:paraId="6D6151AF" w14:textId="5F35AE04" w:rsidR="00A77BBB" w:rsidRDefault="00A77BBB">
      <w:pPr>
        <w:pStyle w:val="Tabladeilustraciones"/>
        <w:tabs>
          <w:tab w:val="right" w:leader="dot" w:pos="9350"/>
        </w:tabs>
        <w:rPr>
          <w:rFonts w:asciiTheme="minorHAnsi" w:eastAsiaTheme="minorEastAsia" w:hAnsiTheme="minorHAnsi"/>
          <w:noProof/>
          <w:sz w:val="22"/>
          <w:lang w:eastAsia="es-CO"/>
        </w:rPr>
      </w:pPr>
      <w:hyperlink w:anchor="_Toc125590267" w:history="1">
        <w:r w:rsidRPr="008E3565">
          <w:rPr>
            <w:rStyle w:val="Hipervnculo"/>
            <w:noProof/>
          </w:rPr>
          <w:t>Figura 6.</w:t>
        </w:r>
        <w:r>
          <w:rPr>
            <w:noProof/>
            <w:webHidden/>
          </w:rPr>
          <w:tab/>
        </w:r>
        <w:r>
          <w:rPr>
            <w:noProof/>
            <w:webHidden/>
          </w:rPr>
          <w:fldChar w:fldCharType="begin"/>
        </w:r>
        <w:r>
          <w:rPr>
            <w:noProof/>
            <w:webHidden/>
          </w:rPr>
          <w:instrText xml:space="preserve"> PAGEREF _Toc125590267 \h </w:instrText>
        </w:r>
        <w:r>
          <w:rPr>
            <w:noProof/>
            <w:webHidden/>
          </w:rPr>
        </w:r>
        <w:r>
          <w:rPr>
            <w:noProof/>
            <w:webHidden/>
          </w:rPr>
          <w:fldChar w:fldCharType="separate"/>
        </w:r>
        <w:r>
          <w:rPr>
            <w:noProof/>
            <w:webHidden/>
          </w:rPr>
          <w:t>44</w:t>
        </w:r>
        <w:r>
          <w:rPr>
            <w:noProof/>
            <w:webHidden/>
          </w:rPr>
          <w:fldChar w:fldCharType="end"/>
        </w:r>
      </w:hyperlink>
    </w:p>
    <w:p w14:paraId="4987A5A7" w14:textId="5815FAF7" w:rsidR="00A77BBB" w:rsidRDefault="00A77BBB">
      <w:pPr>
        <w:pStyle w:val="Tabladeilustraciones"/>
        <w:tabs>
          <w:tab w:val="right" w:leader="dot" w:pos="9350"/>
        </w:tabs>
        <w:rPr>
          <w:rFonts w:asciiTheme="minorHAnsi" w:eastAsiaTheme="minorEastAsia" w:hAnsiTheme="minorHAnsi"/>
          <w:noProof/>
          <w:sz w:val="22"/>
          <w:lang w:eastAsia="es-CO"/>
        </w:rPr>
      </w:pPr>
      <w:hyperlink w:anchor="_Toc125590268" w:history="1">
        <w:r w:rsidRPr="008E3565">
          <w:rPr>
            <w:rStyle w:val="Hipervnculo"/>
            <w:noProof/>
          </w:rPr>
          <w:t>Figura 7.</w:t>
        </w:r>
        <w:r>
          <w:rPr>
            <w:noProof/>
            <w:webHidden/>
          </w:rPr>
          <w:tab/>
        </w:r>
        <w:r>
          <w:rPr>
            <w:noProof/>
            <w:webHidden/>
          </w:rPr>
          <w:fldChar w:fldCharType="begin"/>
        </w:r>
        <w:r>
          <w:rPr>
            <w:noProof/>
            <w:webHidden/>
          </w:rPr>
          <w:instrText xml:space="preserve"> PAGEREF _Toc125590268 \h </w:instrText>
        </w:r>
        <w:r>
          <w:rPr>
            <w:noProof/>
            <w:webHidden/>
          </w:rPr>
        </w:r>
        <w:r>
          <w:rPr>
            <w:noProof/>
            <w:webHidden/>
          </w:rPr>
          <w:fldChar w:fldCharType="separate"/>
        </w:r>
        <w:r>
          <w:rPr>
            <w:noProof/>
            <w:webHidden/>
          </w:rPr>
          <w:t>44</w:t>
        </w:r>
        <w:r>
          <w:rPr>
            <w:noProof/>
            <w:webHidden/>
          </w:rPr>
          <w:fldChar w:fldCharType="end"/>
        </w:r>
      </w:hyperlink>
    </w:p>
    <w:p w14:paraId="73EAD3E7" w14:textId="089CF577" w:rsidR="00A77BBB" w:rsidRDefault="00A77BBB">
      <w:pPr>
        <w:pStyle w:val="Tabladeilustraciones"/>
        <w:tabs>
          <w:tab w:val="right" w:leader="dot" w:pos="9350"/>
        </w:tabs>
        <w:rPr>
          <w:rFonts w:asciiTheme="minorHAnsi" w:eastAsiaTheme="minorEastAsia" w:hAnsiTheme="minorHAnsi"/>
          <w:noProof/>
          <w:sz w:val="22"/>
          <w:lang w:eastAsia="es-CO"/>
        </w:rPr>
      </w:pPr>
      <w:hyperlink w:anchor="_Toc125590269" w:history="1">
        <w:r w:rsidRPr="008E3565">
          <w:rPr>
            <w:rStyle w:val="Hipervnculo"/>
            <w:noProof/>
          </w:rPr>
          <w:t>Figura 8</w:t>
        </w:r>
        <w:r>
          <w:rPr>
            <w:noProof/>
            <w:webHidden/>
          </w:rPr>
          <w:tab/>
        </w:r>
        <w:r>
          <w:rPr>
            <w:noProof/>
            <w:webHidden/>
          </w:rPr>
          <w:fldChar w:fldCharType="begin"/>
        </w:r>
        <w:r>
          <w:rPr>
            <w:noProof/>
            <w:webHidden/>
          </w:rPr>
          <w:instrText xml:space="preserve"> PAGEREF _Toc125590269 \h </w:instrText>
        </w:r>
        <w:r>
          <w:rPr>
            <w:noProof/>
            <w:webHidden/>
          </w:rPr>
        </w:r>
        <w:r>
          <w:rPr>
            <w:noProof/>
            <w:webHidden/>
          </w:rPr>
          <w:fldChar w:fldCharType="separate"/>
        </w:r>
        <w:r>
          <w:rPr>
            <w:noProof/>
            <w:webHidden/>
          </w:rPr>
          <w:t>45</w:t>
        </w:r>
        <w:r>
          <w:rPr>
            <w:noProof/>
            <w:webHidden/>
          </w:rPr>
          <w:fldChar w:fldCharType="end"/>
        </w:r>
      </w:hyperlink>
    </w:p>
    <w:p w14:paraId="12D035C3" w14:textId="48EF4132" w:rsidR="00A77BBB" w:rsidRDefault="00A77BBB">
      <w:pPr>
        <w:pStyle w:val="Tabladeilustraciones"/>
        <w:tabs>
          <w:tab w:val="right" w:leader="dot" w:pos="9350"/>
        </w:tabs>
        <w:rPr>
          <w:rFonts w:asciiTheme="minorHAnsi" w:eastAsiaTheme="minorEastAsia" w:hAnsiTheme="minorHAnsi"/>
          <w:noProof/>
          <w:sz w:val="22"/>
          <w:lang w:eastAsia="es-CO"/>
        </w:rPr>
      </w:pPr>
      <w:hyperlink w:anchor="_Toc125590270" w:history="1">
        <w:r w:rsidRPr="008E3565">
          <w:rPr>
            <w:rStyle w:val="Hipervnculo"/>
            <w:noProof/>
          </w:rPr>
          <w:t>Figura 9</w:t>
        </w:r>
        <w:r>
          <w:rPr>
            <w:noProof/>
            <w:webHidden/>
          </w:rPr>
          <w:tab/>
        </w:r>
        <w:r>
          <w:rPr>
            <w:noProof/>
            <w:webHidden/>
          </w:rPr>
          <w:fldChar w:fldCharType="begin"/>
        </w:r>
        <w:r>
          <w:rPr>
            <w:noProof/>
            <w:webHidden/>
          </w:rPr>
          <w:instrText xml:space="preserve"> PAGEREF _Toc125590270 \h </w:instrText>
        </w:r>
        <w:r>
          <w:rPr>
            <w:noProof/>
            <w:webHidden/>
          </w:rPr>
        </w:r>
        <w:r>
          <w:rPr>
            <w:noProof/>
            <w:webHidden/>
          </w:rPr>
          <w:fldChar w:fldCharType="separate"/>
        </w:r>
        <w:r>
          <w:rPr>
            <w:noProof/>
            <w:webHidden/>
          </w:rPr>
          <w:t>46</w:t>
        </w:r>
        <w:r>
          <w:rPr>
            <w:noProof/>
            <w:webHidden/>
          </w:rPr>
          <w:fldChar w:fldCharType="end"/>
        </w:r>
      </w:hyperlink>
    </w:p>
    <w:p w14:paraId="58AB4298" w14:textId="6A5224B5" w:rsidR="00A77BBB" w:rsidRDefault="00A77BBB">
      <w:pPr>
        <w:pStyle w:val="Tabladeilustraciones"/>
        <w:tabs>
          <w:tab w:val="right" w:leader="dot" w:pos="9350"/>
        </w:tabs>
        <w:rPr>
          <w:rFonts w:asciiTheme="minorHAnsi" w:eastAsiaTheme="minorEastAsia" w:hAnsiTheme="minorHAnsi"/>
          <w:noProof/>
          <w:sz w:val="22"/>
          <w:lang w:eastAsia="es-CO"/>
        </w:rPr>
      </w:pPr>
      <w:hyperlink w:anchor="_Toc125590271" w:history="1">
        <w:r w:rsidRPr="008E3565">
          <w:rPr>
            <w:rStyle w:val="Hipervnculo"/>
            <w:noProof/>
          </w:rPr>
          <w:t>Figura 10</w:t>
        </w:r>
        <w:r>
          <w:rPr>
            <w:noProof/>
            <w:webHidden/>
          </w:rPr>
          <w:tab/>
        </w:r>
        <w:r>
          <w:rPr>
            <w:noProof/>
            <w:webHidden/>
          </w:rPr>
          <w:fldChar w:fldCharType="begin"/>
        </w:r>
        <w:r>
          <w:rPr>
            <w:noProof/>
            <w:webHidden/>
          </w:rPr>
          <w:instrText xml:space="preserve"> PAGEREF _Toc125590271 \h </w:instrText>
        </w:r>
        <w:r>
          <w:rPr>
            <w:noProof/>
            <w:webHidden/>
          </w:rPr>
        </w:r>
        <w:r>
          <w:rPr>
            <w:noProof/>
            <w:webHidden/>
          </w:rPr>
          <w:fldChar w:fldCharType="separate"/>
        </w:r>
        <w:r>
          <w:rPr>
            <w:noProof/>
            <w:webHidden/>
          </w:rPr>
          <w:t>47</w:t>
        </w:r>
        <w:r>
          <w:rPr>
            <w:noProof/>
            <w:webHidden/>
          </w:rPr>
          <w:fldChar w:fldCharType="end"/>
        </w:r>
      </w:hyperlink>
    </w:p>
    <w:p w14:paraId="3D26A95F" w14:textId="489B50E8" w:rsidR="00A77BBB" w:rsidRDefault="00A77BBB">
      <w:pPr>
        <w:pStyle w:val="Tabladeilustraciones"/>
        <w:tabs>
          <w:tab w:val="right" w:leader="dot" w:pos="9350"/>
        </w:tabs>
        <w:rPr>
          <w:rFonts w:asciiTheme="minorHAnsi" w:eastAsiaTheme="minorEastAsia" w:hAnsiTheme="minorHAnsi"/>
          <w:noProof/>
          <w:sz w:val="22"/>
          <w:lang w:eastAsia="es-CO"/>
        </w:rPr>
      </w:pPr>
      <w:hyperlink w:anchor="_Toc125590272" w:history="1">
        <w:r w:rsidRPr="008E3565">
          <w:rPr>
            <w:rStyle w:val="Hipervnculo"/>
            <w:noProof/>
          </w:rPr>
          <w:t>Figura 11</w:t>
        </w:r>
        <w:r>
          <w:rPr>
            <w:noProof/>
            <w:webHidden/>
          </w:rPr>
          <w:tab/>
        </w:r>
        <w:r>
          <w:rPr>
            <w:noProof/>
            <w:webHidden/>
          </w:rPr>
          <w:fldChar w:fldCharType="begin"/>
        </w:r>
        <w:r>
          <w:rPr>
            <w:noProof/>
            <w:webHidden/>
          </w:rPr>
          <w:instrText xml:space="preserve"> PAGEREF _Toc125590272 \h </w:instrText>
        </w:r>
        <w:r>
          <w:rPr>
            <w:noProof/>
            <w:webHidden/>
          </w:rPr>
        </w:r>
        <w:r>
          <w:rPr>
            <w:noProof/>
            <w:webHidden/>
          </w:rPr>
          <w:fldChar w:fldCharType="separate"/>
        </w:r>
        <w:r>
          <w:rPr>
            <w:noProof/>
            <w:webHidden/>
          </w:rPr>
          <w:t>48</w:t>
        </w:r>
        <w:r>
          <w:rPr>
            <w:noProof/>
            <w:webHidden/>
          </w:rPr>
          <w:fldChar w:fldCharType="end"/>
        </w:r>
      </w:hyperlink>
    </w:p>
    <w:p w14:paraId="0F3C676C" w14:textId="56FCAE71" w:rsidR="00A77BBB" w:rsidRDefault="00A77BBB">
      <w:pPr>
        <w:pStyle w:val="Tabladeilustraciones"/>
        <w:tabs>
          <w:tab w:val="right" w:leader="dot" w:pos="9350"/>
        </w:tabs>
        <w:rPr>
          <w:rFonts w:asciiTheme="minorHAnsi" w:eastAsiaTheme="minorEastAsia" w:hAnsiTheme="minorHAnsi"/>
          <w:noProof/>
          <w:sz w:val="22"/>
          <w:lang w:eastAsia="es-CO"/>
        </w:rPr>
      </w:pPr>
      <w:hyperlink w:anchor="_Toc125590273" w:history="1">
        <w:r w:rsidRPr="008E3565">
          <w:rPr>
            <w:rStyle w:val="Hipervnculo"/>
            <w:noProof/>
          </w:rPr>
          <w:t>Figura 12</w:t>
        </w:r>
        <w:r>
          <w:rPr>
            <w:noProof/>
            <w:webHidden/>
          </w:rPr>
          <w:tab/>
        </w:r>
        <w:r>
          <w:rPr>
            <w:noProof/>
            <w:webHidden/>
          </w:rPr>
          <w:fldChar w:fldCharType="begin"/>
        </w:r>
        <w:r>
          <w:rPr>
            <w:noProof/>
            <w:webHidden/>
          </w:rPr>
          <w:instrText xml:space="preserve"> PAGEREF _Toc125590273 \h </w:instrText>
        </w:r>
        <w:r>
          <w:rPr>
            <w:noProof/>
            <w:webHidden/>
          </w:rPr>
        </w:r>
        <w:r>
          <w:rPr>
            <w:noProof/>
            <w:webHidden/>
          </w:rPr>
          <w:fldChar w:fldCharType="separate"/>
        </w:r>
        <w:r>
          <w:rPr>
            <w:noProof/>
            <w:webHidden/>
          </w:rPr>
          <w:t>49</w:t>
        </w:r>
        <w:r>
          <w:rPr>
            <w:noProof/>
            <w:webHidden/>
          </w:rPr>
          <w:fldChar w:fldCharType="end"/>
        </w:r>
      </w:hyperlink>
    </w:p>
    <w:p w14:paraId="1B585FC5" w14:textId="54369C7C" w:rsidR="00A77BBB" w:rsidRDefault="00A77BBB">
      <w:pPr>
        <w:pStyle w:val="Tabladeilustraciones"/>
        <w:tabs>
          <w:tab w:val="right" w:leader="dot" w:pos="9350"/>
        </w:tabs>
        <w:rPr>
          <w:rFonts w:asciiTheme="minorHAnsi" w:eastAsiaTheme="minorEastAsia" w:hAnsiTheme="minorHAnsi"/>
          <w:noProof/>
          <w:sz w:val="22"/>
          <w:lang w:eastAsia="es-CO"/>
        </w:rPr>
      </w:pPr>
      <w:hyperlink w:anchor="_Toc125590274" w:history="1">
        <w:r w:rsidRPr="008E3565">
          <w:rPr>
            <w:rStyle w:val="Hipervnculo"/>
            <w:noProof/>
          </w:rPr>
          <w:t>Figura 13</w:t>
        </w:r>
        <w:r>
          <w:rPr>
            <w:noProof/>
            <w:webHidden/>
          </w:rPr>
          <w:tab/>
        </w:r>
        <w:r>
          <w:rPr>
            <w:noProof/>
            <w:webHidden/>
          </w:rPr>
          <w:fldChar w:fldCharType="begin"/>
        </w:r>
        <w:r>
          <w:rPr>
            <w:noProof/>
            <w:webHidden/>
          </w:rPr>
          <w:instrText xml:space="preserve"> PAGEREF _Toc125590274 \h </w:instrText>
        </w:r>
        <w:r>
          <w:rPr>
            <w:noProof/>
            <w:webHidden/>
          </w:rPr>
        </w:r>
        <w:r>
          <w:rPr>
            <w:noProof/>
            <w:webHidden/>
          </w:rPr>
          <w:fldChar w:fldCharType="separate"/>
        </w:r>
        <w:r>
          <w:rPr>
            <w:noProof/>
            <w:webHidden/>
          </w:rPr>
          <w:t>51</w:t>
        </w:r>
        <w:r>
          <w:rPr>
            <w:noProof/>
            <w:webHidden/>
          </w:rPr>
          <w:fldChar w:fldCharType="end"/>
        </w:r>
      </w:hyperlink>
    </w:p>
    <w:p w14:paraId="285ED1A0" w14:textId="4A8329DE" w:rsidR="00A77BBB" w:rsidRDefault="00A77BBB">
      <w:pPr>
        <w:pStyle w:val="Tabladeilustraciones"/>
        <w:tabs>
          <w:tab w:val="right" w:leader="dot" w:pos="9350"/>
        </w:tabs>
        <w:rPr>
          <w:rFonts w:asciiTheme="minorHAnsi" w:eastAsiaTheme="minorEastAsia" w:hAnsiTheme="minorHAnsi"/>
          <w:noProof/>
          <w:sz w:val="22"/>
          <w:lang w:eastAsia="es-CO"/>
        </w:rPr>
      </w:pPr>
      <w:hyperlink w:anchor="_Toc125590275" w:history="1">
        <w:r w:rsidRPr="008E3565">
          <w:rPr>
            <w:rStyle w:val="Hipervnculo"/>
            <w:noProof/>
          </w:rPr>
          <w:t>Figura 14</w:t>
        </w:r>
        <w:r>
          <w:rPr>
            <w:noProof/>
            <w:webHidden/>
          </w:rPr>
          <w:tab/>
        </w:r>
        <w:r>
          <w:rPr>
            <w:noProof/>
            <w:webHidden/>
          </w:rPr>
          <w:fldChar w:fldCharType="begin"/>
        </w:r>
        <w:r>
          <w:rPr>
            <w:noProof/>
            <w:webHidden/>
          </w:rPr>
          <w:instrText xml:space="preserve"> PAGEREF _Toc125590275 \h </w:instrText>
        </w:r>
        <w:r>
          <w:rPr>
            <w:noProof/>
            <w:webHidden/>
          </w:rPr>
        </w:r>
        <w:r>
          <w:rPr>
            <w:noProof/>
            <w:webHidden/>
          </w:rPr>
          <w:fldChar w:fldCharType="separate"/>
        </w:r>
        <w:r>
          <w:rPr>
            <w:noProof/>
            <w:webHidden/>
          </w:rPr>
          <w:t>52</w:t>
        </w:r>
        <w:r>
          <w:rPr>
            <w:noProof/>
            <w:webHidden/>
          </w:rPr>
          <w:fldChar w:fldCharType="end"/>
        </w:r>
      </w:hyperlink>
    </w:p>
    <w:p w14:paraId="589C9E6C" w14:textId="7C5CBB89" w:rsidR="00A77BBB" w:rsidRDefault="00A77BBB">
      <w:pPr>
        <w:pStyle w:val="Tabladeilustraciones"/>
        <w:tabs>
          <w:tab w:val="right" w:leader="dot" w:pos="9350"/>
        </w:tabs>
        <w:rPr>
          <w:rFonts w:asciiTheme="minorHAnsi" w:eastAsiaTheme="minorEastAsia" w:hAnsiTheme="minorHAnsi"/>
          <w:noProof/>
          <w:sz w:val="22"/>
          <w:lang w:eastAsia="es-CO"/>
        </w:rPr>
      </w:pPr>
      <w:hyperlink w:anchor="_Toc125590276" w:history="1">
        <w:r w:rsidRPr="008E3565">
          <w:rPr>
            <w:rStyle w:val="Hipervnculo"/>
            <w:noProof/>
          </w:rPr>
          <w:t>Figura 15</w:t>
        </w:r>
        <w:r>
          <w:rPr>
            <w:noProof/>
            <w:webHidden/>
          </w:rPr>
          <w:tab/>
        </w:r>
        <w:r>
          <w:rPr>
            <w:noProof/>
            <w:webHidden/>
          </w:rPr>
          <w:fldChar w:fldCharType="begin"/>
        </w:r>
        <w:r>
          <w:rPr>
            <w:noProof/>
            <w:webHidden/>
          </w:rPr>
          <w:instrText xml:space="preserve"> PAGEREF _Toc125590276 \h </w:instrText>
        </w:r>
        <w:r>
          <w:rPr>
            <w:noProof/>
            <w:webHidden/>
          </w:rPr>
        </w:r>
        <w:r>
          <w:rPr>
            <w:noProof/>
            <w:webHidden/>
          </w:rPr>
          <w:fldChar w:fldCharType="separate"/>
        </w:r>
        <w:r>
          <w:rPr>
            <w:noProof/>
            <w:webHidden/>
          </w:rPr>
          <w:t>53</w:t>
        </w:r>
        <w:r>
          <w:rPr>
            <w:noProof/>
            <w:webHidden/>
          </w:rPr>
          <w:fldChar w:fldCharType="end"/>
        </w:r>
      </w:hyperlink>
    </w:p>
    <w:p w14:paraId="0B767106" w14:textId="2E3A857F" w:rsidR="00A77BBB" w:rsidRDefault="00A77BBB">
      <w:pPr>
        <w:pStyle w:val="Tabladeilustraciones"/>
        <w:tabs>
          <w:tab w:val="right" w:leader="dot" w:pos="9350"/>
        </w:tabs>
        <w:rPr>
          <w:rFonts w:asciiTheme="minorHAnsi" w:eastAsiaTheme="minorEastAsia" w:hAnsiTheme="minorHAnsi"/>
          <w:noProof/>
          <w:sz w:val="22"/>
          <w:lang w:eastAsia="es-CO"/>
        </w:rPr>
      </w:pPr>
      <w:hyperlink w:anchor="_Toc125590277" w:history="1">
        <w:r w:rsidRPr="008E3565">
          <w:rPr>
            <w:rStyle w:val="Hipervnculo"/>
            <w:noProof/>
          </w:rPr>
          <w:t>Figura 16</w:t>
        </w:r>
        <w:r>
          <w:rPr>
            <w:noProof/>
            <w:webHidden/>
          </w:rPr>
          <w:tab/>
        </w:r>
        <w:r>
          <w:rPr>
            <w:noProof/>
            <w:webHidden/>
          </w:rPr>
          <w:fldChar w:fldCharType="begin"/>
        </w:r>
        <w:r>
          <w:rPr>
            <w:noProof/>
            <w:webHidden/>
          </w:rPr>
          <w:instrText xml:space="preserve"> PAGEREF _Toc125590277 \h </w:instrText>
        </w:r>
        <w:r>
          <w:rPr>
            <w:noProof/>
            <w:webHidden/>
          </w:rPr>
        </w:r>
        <w:r>
          <w:rPr>
            <w:noProof/>
            <w:webHidden/>
          </w:rPr>
          <w:fldChar w:fldCharType="separate"/>
        </w:r>
        <w:r>
          <w:rPr>
            <w:noProof/>
            <w:webHidden/>
          </w:rPr>
          <w:t>54</w:t>
        </w:r>
        <w:r>
          <w:rPr>
            <w:noProof/>
            <w:webHidden/>
          </w:rPr>
          <w:fldChar w:fldCharType="end"/>
        </w:r>
      </w:hyperlink>
    </w:p>
    <w:p w14:paraId="59DABA36" w14:textId="5B000D2C" w:rsidR="00A77BBB" w:rsidRDefault="00A77BBB">
      <w:pPr>
        <w:pStyle w:val="Tabladeilustraciones"/>
        <w:tabs>
          <w:tab w:val="right" w:leader="dot" w:pos="9350"/>
        </w:tabs>
        <w:rPr>
          <w:rFonts w:asciiTheme="minorHAnsi" w:eastAsiaTheme="minorEastAsia" w:hAnsiTheme="minorHAnsi"/>
          <w:noProof/>
          <w:sz w:val="22"/>
          <w:lang w:eastAsia="es-CO"/>
        </w:rPr>
      </w:pPr>
      <w:hyperlink w:anchor="_Toc125590278" w:history="1">
        <w:r w:rsidRPr="008E3565">
          <w:rPr>
            <w:rStyle w:val="Hipervnculo"/>
            <w:noProof/>
          </w:rPr>
          <w:t>Figura 17</w:t>
        </w:r>
        <w:r>
          <w:rPr>
            <w:noProof/>
            <w:webHidden/>
          </w:rPr>
          <w:tab/>
        </w:r>
        <w:r>
          <w:rPr>
            <w:noProof/>
            <w:webHidden/>
          </w:rPr>
          <w:fldChar w:fldCharType="begin"/>
        </w:r>
        <w:r>
          <w:rPr>
            <w:noProof/>
            <w:webHidden/>
          </w:rPr>
          <w:instrText xml:space="preserve"> PAGEREF _Toc125590278 \h </w:instrText>
        </w:r>
        <w:r>
          <w:rPr>
            <w:noProof/>
            <w:webHidden/>
          </w:rPr>
        </w:r>
        <w:r>
          <w:rPr>
            <w:noProof/>
            <w:webHidden/>
          </w:rPr>
          <w:fldChar w:fldCharType="separate"/>
        </w:r>
        <w:r>
          <w:rPr>
            <w:noProof/>
            <w:webHidden/>
          </w:rPr>
          <w:t>55</w:t>
        </w:r>
        <w:r>
          <w:rPr>
            <w:noProof/>
            <w:webHidden/>
          </w:rPr>
          <w:fldChar w:fldCharType="end"/>
        </w:r>
      </w:hyperlink>
    </w:p>
    <w:p w14:paraId="37268AF3" w14:textId="495EDCEF" w:rsidR="00A77BBB" w:rsidRDefault="00A77BBB">
      <w:pPr>
        <w:pStyle w:val="Tabladeilustraciones"/>
        <w:tabs>
          <w:tab w:val="right" w:leader="dot" w:pos="9350"/>
        </w:tabs>
        <w:rPr>
          <w:rFonts w:asciiTheme="minorHAnsi" w:eastAsiaTheme="minorEastAsia" w:hAnsiTheme="minorHAnsi"/>
          <w:noProof/>
          <w:sz w:val="22"/>
          <w:lang w:eastAsia="es-CO"/>
        </w:rPr>
      </w:pPr>
      <w:hyperlink w:anchor="_Toc125590279" w:history="1">
        <w:r w:rsidRPr="008E3565">
          <w:rPr>
            <w:rStyle w:val="Hipervnculo"/>
            <w:noProof/>
          </w:rPr>
          <w:t>Figura 18</w:t>
        </w:r>
        <w:r>
          <w:rPr>
            <w:noProof/>
            <w:webHidden/>
          </w:rPr>
          <w:tab/>
        </w:r>
        <w:r>
          <w:rPr>
            <w:noProof/>
            <w:webHidden/>
          </w:rPr>
          <w:fldChar w:fldCharType="begin"/>
        </w:r>
        <w:r>
          <w:rPr>
            <w:noProof/>
            <w:webHidden/>
          </w:rPr>
          <w:instrText xml:space="preserve"> PAGEREF _Toc125590279 \h </w:instrText>
        </w:r>
        <w:r>
          <w:rPr>
            <w:noProof/>
            <w:webHidden/>
          </w:rPr>
        </w:r>
        <w:r>
          <w:rPr>
            <w:noProof/>
            <w:webHidden/>
          </w:rPr>
          <w:fldChar w:fldCharType="separate"/>
        </w:r>
        <w:r>
          <w:rPr>
            <w:noProof/>
            <w:webHidden/>
          </w:rPr>
          <w:t>57</w:t>
        </w:r>
        <w:r>
          <w:rPr>
            <w:noProof/>
            <w:webHidden/>
          </w:rPr>
          <w:fldChar w:fldCharType="end"/>
        </w:r>
      </w:hyperlink>
    </w:p>
    <w:p w14:paraId="5CAD643E" w14:textId="38640350" w:rsidR="00A77BBB" w:rsidRDefault="00A77BBB">
      <w:pPr>
        <w:pStyle w:val="Tabladeilustraciones"/>
        <w:tabs>
          <w:tab w:val="right" w:leader="dot" w:pos="9350"/>
        </w:tabs>
        <w:rPr>
          <w:rFonts w:asciiTheme="minorHAnsi" w:eastAsiaTheme="minorEastAsia" w:hAnsiTheme="minorHAnsi"/>
          <w:noProof/>
          <w:sz w:val="22"/>
          <w:lang w:eastAsia="es-CO"/>
        </w:rPr>
      </w:pPr>
      <w:hyperlink w:anchor="_Toc125590280" w:history="1">
        <w:r w:rsidRPr="008E3565">
          <w:rPr>
            <w:rStyle w:val="Hipervnculo"/>
            <w:noProof/>
          </w:rPr>
          <w:t>Figura 19</w:t>
        </w:r>
        <w:r>
          <w:rPr>
            <w:noProof/>
            <w:webHidden/>
          </w:rPr>
          <w:tab/>
        </w:r>
        <w:r>
          <w:rPr>
            <w:noProof/>
            <w:webHidden/>
          </w:rPr>
          <w:fldChar w:fldCharType="begin"/>
        </w:r>
        <w:r>
          <w:rPr>
            <w:noProof/>
            <w:webHidden/>
          </w:rPr>
          <w:instrText xml:space="preserve"> PAGEREF _Toc125590280 \h </w:instrText>
        </w:r>
        <w:r>
          <w:rPr>
            <w:noProof/>
            <w:webHidden/>
          </w:rPr>
        </w:r>
        <w:r>
          <w:rPr>
            <w:noProof/>
            <w:webHidden/>
          </w:rPr>
          <w:fldChar w:fldCharType="separate"/>
        </w:r>
        <w:r>
          <w:rPr>
            <w:noProof/>
            <w:webHidden/>
          </w:rPr>
          <w:t>58</w:t>
        </w:r>
        <w:r>
          <w:rPr>
            <w:noProof/>
            <w:webHidden/>
          </w:rPr>
          <w:fldChar w:fldCharType="end"/>
        </w:r>
      </w:hyperlink>
    </w:p>
    <w:p w14:paraId="02EB81CF" w14:textId="5AE04139" w:rsidR="00A77BBB" w:rsidRDefault="00A77BBB">
      <w:pPr>
        <w:pStyle w:val="Tabladeilustraciones"/>
        <w:tabs>
          <w:tab w:val="right" w:leader="dot" w:pos="9350"/>
        </w:tabs>
        <w:rPr>
          <w:rFonts w:asciiTheme="minorHAnsi" w:eastAsiaTheme="minorEastAsia" w:hAnsiTheme="minorHAnsi"/>
          <w:noProof/>
          <w:sz w:val="22"/>
          <w:lang w:eastAsia="es-CO"/>
        </w:rPr>
      </w:pPr>
      <w:hyperlink w:anchor="_Toc125590281" w:history="1">
        <w:r w:rsidRPr="008E3565">
          <w:rPr>
            <w:rStyle w:val="Hipervnculo"/>
            <w:noProof/>
          </w:rPr>
          <w:t>Figura 20</w:t>
        </w:r>
        <w:r>
          <w:rPr>
            <w:noProof/>
            <w:webHidden/>
          </w:rPr>
          <w:tab/>
        </w:r>
        <w:r>
          <w:rPr>
            <w:noProof/>
            <w:webHidden/>
          </w:rPr>
          <w:fldChar w:fldCharType="begin"/>
        </w:r>
        <w:r>
          <w:rPr>
            <w:noProof/>
            <w:webHidden/>
          </w:rPr>
          <w:instrText xml:space="preserve"> PAGEREF _Toc125590281 \h </w:instrText>
        </w:r>
        <w:r>
          <w:rPr>
            <w:noProof/>
            <w:webHidden/>
          </w:rPr>
        </w:r>
        <w:r>
          <w:rPr>
            <w:noProof/>
            <w:webHidden/>
          </w:rPr>
          <w:fldChar w:fldCharType="separate"/>
        </w:r>
        <w:r>
          <w:rPr>
            <w:noProof/>
            <w:webHidden/>
          </w:rPr>
          <w:t>58</w:t>
        </w:r>
        <w:r>
          <w:rPr>
            <w:noProof/>
            <w:webHidden/>
          </w:rPr>
          <w:fldChar w:fldCharType="end"/>
        </w:r>
      </w:hyperlink>
    </w:p>
    <w:p w14:paraId="4407C7F9" w14:textId="6D0D3C7F" w:rsidR="00A77BBB" w:rsidRPr="000F30DB" w:rsidRDefault="00A77BBB" w:rsidP="000F30DB">
      <w:pPr>
        <w:keepNext/>
        <w:ind w:firstLine="0"/>
        <w:jc w:val="center"/>
        <w:rPr>
          <w:b/>
          <w:bCs/>
          <w:noProof/>
        </w:rPr>
      </w:pPr>
      <w:r>
        <w:rPr>
          <w:b/>
          <w:bCs/>
          <w:noProof/>
        </w:rPr>
        <w:lastRenderedPageBreak/>
        <w:fldChar w:fldCharType="end"/>
      </w:r>
    </w:p>
    <w:p w14:paraId="1FEF1F22" w14:textId="338A16D9" w:rsidR="000F30DB" w:rsidRDefault="000F30DB" w:rsidP="000F30DB">
      <w:pPr>
        <w:keepNext/>
        <w:ind w:firstLine="0"/>
        <w:rPr>
          <w:noProof/>
        </w:rPr>
      </w:pPr>
    </w:p>
    <w:p w14:paraId="539B3ED9" w14:textId="05C6F7A2" w:rsidR="000F30DB" w:rsidRDefault="000F30DB" w:rsidP="000F30DB">
      <w:pPr>
        <w:keepNext/>
        <w:ind w:firstLine="0"/>
        <w:rPr>
          <w:noProof/>
        </w:rPr>
      </w:pPr>
    </w:p>
    <w:p w14:paraId="3D16AB70" w14:textId="29BBBA43" w:rsidR="000F30DB" w:rsidRDefault="000F30DB" w:rsidP="000F30DB">
      <w:pPr>
        <w:keepNext/>
        <w:ind w:firstLine="0"/>
        <w:rPr>
          <w:noProof/>
        </w:rPr>
      </w:pPr>
    </w:p>
    <w:p w14:paraId="21E55643" w14:textId="762B0B79" w:rsidR="000F30DB" w:rsidRDefault="000F30DB" w:rsidP="000F30DB">
      <w:pPr>
        <w:keepNext/>
        <w:ind w:firstLine="0"/>
        <w:rPr>
          <w:noProof/>
        </w:rPr>
      </w:pPr>
    </w:p>
    <w:p w14:paraId="6C641791" w14:textId="56E90432" w:rsidR="000F30DB" w:rsidRDefault="000F30DB" w:rsidP="000F30DB">
      <w:pPr>
        <w:keepNext/>
        <w:ind w:firstLine="0"/>
        <w:rPr>
          <w:noProof/>
        </w:rPr>
      </w:pPr>
    </w:p>
    <w:p w14:paraId="4452C902" w14:textId="36F61936" w:rsidR="000F30DB" w:rsidRDefault="000F30DB" w:rsidP="000F30DB">
      <w:pPr>
        <w:keepNext/>
        <w:ind w:firstLine="0"/>
        <w:rPr>
          <w:noProof/>
        </w:rPr>
      </w:pPr>
    </w:p>
    <w:p w14:paraId="1A31EB09" w14:textId="08127783" w:rsidR="000F30DB" w:rsidRDefault="000F30DB" w:rsidP="000F30DB">
      <w:pPr>
        <w:keepNext/>
        <w:ind w:firstLine="0"/>
        <w:rPr>
          <w:noProof/>
        </w:rPr>
      </w:pPr>
    </w:p>
    <w:p w14:paraId="2AF0BE2B" w14:textId="77777777" w:rsidR="000F30DB" w:rsidRDefault="000F30DB" w:rsidP="000F30DB">
      <w:pPr>
        <w:keepNext/>
        <w:ind w:firstLine="0"/>
      </w:pPr>
    </w:p>
    <w:p w14:paraId="5ED4A86F" w14:textId="4A26B673" w:rsidR="00384787" w:rsidRDefault="00384787" w:rsidP="000F30DB">
      <w:pPr>
        <w:pStyle w:val="Descripcin"/>
        <w:ind w:firstLine="0"/>
        <w:rPr>
          <w:lang w:val="es-MX"/>
        </w:rPr>
      </w:pPr>
    </w:p>
    <w:p w14:paraId="4A32236E" w14:textId="00862202" w:rsidR="000F30DB" w:rsidRDefault="000F30DB" w:rsidP="000F30DB">
      <w:pPr>
        <w:rPr>
          <w:lang w:val="es-MX"/>
        </w:rPr>
      </w:pPr>
    </w:p>
    <w:p w14:paraId="34D3618C" w14:textId="2C5201E4" w:rsidR="000F30DB" w:rsidRDefault="000F30DB" w:rsidP="000F30DB">
      <w:pPr>
        <w:rPr>
          <w:lang w:val="es-MX"/>
        </w:rPr>
      </w:pPr>
    </w:p>
    <w:p w14:paraId="611F587D" w14:textId="0A928EA4" w:rsidR="000F30DB" w:rsidRDefault="000F30DB" w:rsidP="000F30DB">
      <w:pPr>
        <w:rPr>
          <w:lang w:val="es-MX"/>
        </w:rPr>
      </w:pPr>
    </w:p>
    <w:p w14:paraId="3376CF7E" w14:textId="1FFDEED9" w:rsidR="00117C8E" w:rsidRDefault="00117C8E" w:rsidP="000F30DB">
      <w:pPr>
        <w:rPr>
          <w:lang w:val="es-MX"/>
        </w:rPr>
      </w:pPr>
    </w:p>
    <w:p w14:paraId="6BC0BEF1" w14:textId="64C86F57" w:rsidR="00117C8E" w:rsidRDefault="00117C8E">
      <w:pPr>
        <w:spacing w:line="259" w:lineRule="auto"/>
        <w:ind w:firstLine="0"/>
        <w:rPr>
          <w:lang w:val="es-MX"/>
        </w:rPr>
      </w:pPr>
    </w:p>
    <w:p w14:paraId="19F67BF4" w14:textId="77777777" w:rsidR="000F30DB" w:rsidRDefault="000F30DB" w:rsidP="000F30DB">
      <w:pPr>
        <w:rPr>
          <w:lang w:val="es-MX"/>
        </w:rPr>
      </w:pPr>
    </w:p>
    <w:p w14:paraId="3B0494A8" w14:textId="39C7C82C" w:rsidR="000F30DB" w:rsidRDefault="000F30DB" w:rsidP="000F30DB">
      <w:pPr>
        <w:rPr>
          <w:lang w:val="es-MX"/>
        </w:rPr>
      </w:pPr>
    </w:p>
    <w:p w14:paraId="40572357" w14:textId="69F394E6" w:rsidR="000F30DB" w:rsidRDefault="000F30DB" w:rsidP="000F30DB">
      <w:pPr>
        <w:rPr>
          <w:lang w:val="es-MX"/>
        </w:rPr>
      </w:pPr>
    </w:p>
    <w:p w14:paraId="40A422A8" w14:textId="73D25E78" w:rsidR="000F30DB" w:rsidRDefault="000F30DB" w:rsidP="000F30DB">
      <w:pPr>
        <w:rPr>
          <w:lang w:val="es-MX"/>
        </w:rPr>
      </w:pPr>
    </w:p>
    <w:p w14:paraId="687F20D2" w14:textId="701B029C" w:rsidR="000F30DB" w:rsidRDefault="000F30DB" w:rsidP="000F30DB">
      <w:pPr>
        <w:rPr>
          <w:lang w:val="es-MX"/>
        </w:rPr>
      </w:pPr>
    </w:p>
    <w:p w14:paraId="22067961" w14:textId="6D6B4E2F" w:rsidR="000F30DB" w:rsidRDefault="000F30DB" w:rsidP="000F30DB">
      <w:pPr>
        <w:rPr>
          <w:lang w:val="es-MX"/>
        </w:rPr>
      </w:pPr>
    </w:p>
    <w:p w14:paraId="3DC0DF29" w14:textId="77777777" w:rsidR="000F30DB" w:rsidRPr="000F30DB" w:rsidRDefault="000F30DB" w:rsidP="000F30DB">
      <w:pPr>
        <w:keepNext/>
        <w:ind w:firstLine="0"/>
        <w:jc w:val="center"/>
        <w:rPr>
          <w:b/>
          <w:bCs/>
          <w:noProof/>
        </w:rPr>
      </w:pPr>
      <w:r w:rsidRPr="000F30DB">
        <w:rPr>
          <w:b/>
          <w:bCs/>
          <w:noProof/>
        </w:rPr>
        <w:t>LISTA DE TABLAS</w:t>
      </w:r>
    </w:p>
    <w:p w14:paraId="48A35A02" w14:textId="2B3DF8F8" w:rsidR="000F30DB" w:rsidRDefault="000F30DB" w:rsidP="000F30DB">
      <w:pPr>
        <w:rPr>
          <w:lang w:val="es-MX"/>
        </w:rPr>
      </w:pPr>
    </w:p>
    <w:p w14:paraId="03850A1B" w14:textId="21E15047" w:rsidR="000F30DB" w:rsidRDefault="000F30DB" w:rsidP="000F30DB">
      <w:pPr>
        <w:rPr>
          <w:lang w:val="es-MX"/>
        </w:rPr>
      </w:pPr>
    </w:p>
    <w:p w14:paraId="5BD17C8C" w14:textId="0EA3EF03" w:rsidR="000F30DB" w:rsidRDefault="000F30DB" w:rsidP="000F30DB">
      <w:pPr>
        <w:rPr>
          <w:lang w:val="es-MX"/>
        </w:rPr>
      </w:pPr>
    </w:p>
    <w:p w14:paraId="42150C00" w14:textId="3C7A2189" w:rsidR="000F30DB" w:rsidRDefault="000F30DB" w:rsidP="000F30DB">
      <w:pPr>
        <w:rPr>
          <w:lang w:val="es-MX"/>
        </w:rPr>
      </w:pPr>
    </w:p>
    <w:p w14:paraId="34654DD3" w14:textId="2D677550" w:rsidR="000F30DB" w:rsidRDefault="000F30DB" w:rsidP="000F30DB">
      <w:pPr>
        <w:rPr>
          <w:lang w:val="es-MX"/>
        </w:rPr>
      </w:pPr>
    </w:p>
    <w:p w14:paraId="750C59D9" w14:textId="75DFC739" w:rsidR="000F30DB" w:rsidRDefault="000F30DB" w:rsidP="000F30DB">
      <w:pPr>
        <w:rPr>
          <w:lang w:val="es-MX"/>
        </w:rPr>
      </w:pPr>
    </w:p>
    <w:p w14:paraId="24EADD67" w14:textId="613C9075" w:rsidR="000F30DB" w:rsidRDefault="000F30DB" w:rsidP="000F30DB">
      <w:pPr>
        <w:rPr>
          <w:lang w:val="es-MX"/>
        </w:rPr>
      </w:pPr>
    </w:p>
    <w:p w14:paraId="6B7EC2C0" w14:textId="79022F51" w:rsidR="000F30DB" w:rsidRDefault="000F30DB" w:rsidP="000F30DB">
      <w:pPr>
        <w:rPr>
          <w:lang w:val="es-MX"/>
        </w:rPr>
      </w:pPr>
    </w:p>
    <w:p w14:paraId="63DE2219" w14:textId="5BCEF3AB" w:rsidR="000F30DB" w:rsidRDefault="000F30DB" w:rsidP="000F30DB">
      <w:pPr>
        <w:rPr>
          <w:lang w:val="es-MX"/>
        </w:rPr>
      </w:pPr>
    </w:p>
    <w:p w14:paraId="2D66D81D" w14:textId="5C6F162C" w:rsidR="000F30DB" w:rsidRDefault="000F30DB" w:rsidP="000F30DB">
      <w:pPr>
        <w:rPr>
          <w:lang w:val="es-MX"/>
        </w:rPr>
      </w:pPr>
    </w:p>
    <w:p w14:paraId="2CB27A9D" w14:textId="77777777" w:rsidR="00D370EC" w:rsidRDefault="00D370EC" w:rsidP="000F30DB">
      <w:pPr>
        <w:rPr>
          <w:lang w:val="es-MX"/>
        </w:rPr>
      </w:pPr>
    </w:p>
    <w:p w14:paraId="42F25081" w14:textId="65074EBC" w:rsidR="000F30DB" w:rsidRDefault="000F30DB" w:rsidP="00F374EF">
      <w:pPr>
        <w:ind w:firstLine="0"/>
        <w:rPr>
          <w:lang w:val="es-MX"/>
        </w:rPr>
      </w:pPr>
    </w:p>
    <w:p w14:paraId="0EF6DF5E" w14:textId="2FE3DCA9" w:rsidR="000F30DB" w:rsidRDefault="000F30DB" w:rsidP="000F30DB">
      <w:pPr>
        <w:rPr>
          <w:lang w:val="es-MX"/>
        </w:rPr>
      </w:pPr>
    </w:p>
    <w:p w14:paraId="53950C1F" w14:textId="53F7D260" w:rsidR="000F30DB" w:rsidRDefault="000F30DB" w:rsidP="000F30DB">
      <w:pPr>
        <w:pStyle w:val="Ttulo1"/>
        <w:rPr>
          <w:lang w:val="es-MX"/>
        </w:rPr>
      </w:pPr>
      <w:bookmarkStart w:id="2" w:name="_Toc125590182"/>
      <w:r w:rsidRPr="000F30DB">
        <w:rPr>
          <w:lang w:val="es-MX"/>
        </w:rPr>
        <w:t>INTRODUCCIÓN</w:t>
      </w:r>
      <w:bookmarkEnd w:id="2"/>
    </w:p>
    <w:p w14:paraId="654E7C39" w14:textId="0F007E43" w:rsidR="00926AC2" w:rsidRDefault="00926AC2" w:rsidP="00926AC2">
      <w:pPr>
        <w:rPr>
          <w:lang w:val="es-MX"/>
        </w:rPr>
      </w:pPr>
    </w:p>
    <w:p w14:paraId="20F884DE" w14:textId="790DF8C9" w:rsidR="00926AC2" w:rsidRDefault="00926AC2" w:rsidP="00926AC2">
      <w:pPr>
        <w:rPr>
          <w:lang w:val="es-MX"/>
        </w:rPr>
      </w:pPr>
    </w:p>
    <w:p w14:paraId="280E2371" w14:textId="41727999" w:rsidR="00926AC2" w:rsidRDefault="00926AC2" w:rsidP="00926AC2">
      <w:pPr>
        <w:rPr>
          <w:lang w:val="es-MX"/>
        </w:rPr>
      </w:pPr>
    </w:p>
    <w:p w14:paraId="5FAFAA5D" w14:textId="71278C12" w:rsidR="00926AC2" w:rsidRDefault="00926AC2" w:rsidP="00926AC2">
      <w:pPr>
        <w:rPr>
          <w:lang w:val="es-MX"/>
        </w:rPr>
      </w:pPr>
    </w:p>
    <w:p w14:paraId="15358A06" w14:textId="41FCC8D8" w:rsidR="00926AC2" w:rsidRDefault="00926AC2" w:rsidP="00926AC2">
      <w:pPr>
        <w:rPr>
          <w:lang w:val="es-MX"/>
        </w:rPr>
      </w:pPr>
    </w:p>
    <w:p w14:paraId="19B1D6F2" w14:textId="568FB889" w:rsidR="00926AC2" w:rsidRDefault="00926AC2" w:rsidP="00926AC2">
      <w:pPr>
        <w:rPr>
          <w:lang w:val="es-MX"/>
        </w:rPr>
      </w:pPr>
    </w:p>
    <w:p w14:paraId="62A74991" w14:textId="46BE2BCC" w:rsidR="00926AC2" w:rsidRDefault="00926AC2" w:rsidP="00926AC2">
      <w:pPr>
        <w:rPr>
          <w:lang w:val="es-MX"/>
        </w:rPr>
      </w:pPr>
    </w:p>
    <w:p w14:paraId="08A30F13" w14:textId="7285F6D5" w:rsidR="00926AC2" w:rsidRDefault="00926AC2" w:rsidP="00926AC2">
      <w:pPr>
        <w:rPr>
          <w:lang w:val="es-MX"/>
        </w:rPr>
      </w:pPr>
    </w:p>
    <w:p w14:paraId="185B4CA8" w14:textId="01988581" w:rsidR="00926AC2" w:rsidRDefault="00926AC2" w:rsidP="00926AC2">
      <w:pPr>
        <w:rPr>
          <w:lang w:val="es-MX"/>
        </w:rPr>
      </w:pPr>
    </w:p>
    <w:p w14:paraId="53464961" w14:textId="4A79EBD3" w:rsidR="00926AC2" w:rsidRDefault="00926AC2" w:rsidP="00926AC2">
      <w:pPr>
        <w:rPr>
          <w:lang w:val="es-MX"/>
        </w:rPr>
      </w:pPr>
    </w:p>
    <w:p w14:paraId="4258DDEF" w14:textId="66470352" w:rsidR="00926AC2" w:rsidRDefault="00926AC2" w:rsidP="00926AC2">
      <w:pPr>
        <w:rPr>
          <w:lang w:val="es-MX"/>
        </w:rPr>
      </w:pPr>
    </w:p>
    <w:p w14:paraId="4D575766" w14:textId="2AC0D280" w:rsidR="00926AC2" w:rsidRDefault="00926AC2" w:rsidP="00926AC2">
      <w:pPr>
        <w:rPr>
          <w:lang w:val="es-MX"/>
        </w:rPr>
      </w:pPr>
    </w:p>
    <w:p w14:paraId="4258484C" w14:textId="4FDA769B" w:rsidR="00926AC2" w:rsidRDefault="00926AC2" w:rsidP="00926AC2">
      <w:pPr>
        <w:rPr>
          <w:lang w:val="es-MX"/>
        </w:rPr>
      </w:pPr>
    </w:p>
    <w:p w14:paraId="0B0500D6" w14:textId="59FDD421" w:rsidR="00926AC2" w:rsidRDefault="00926AC2" w:rsidP="00926AC2">
      <w:pPr>
        <w:rPr>
          <w:lang w:val="es-MX"/>
        </w:rPr>
      </w:pPr>
    </w:p>
    <w:p w14:paraId="79BFCD47" w14:textId="4E330E16" w:rsidR="00926AC2" w:rsidRDefault="00926AC2" w:rsidP="00926AC2">
      <w:pPr>
        <w:rPr>
          <w:lang w:val="es-MX"/>
        </w:rPr>
      </w:pPr>
    </w:p>
    <w:p w14:paraId="17B02E0C" w14:textId="5CE343D8" w:rsidR="00926AC2" w:rsidRDefault="00926AC2" w:rsidP="00926AC2">
      <w:pPr>
        <w:rPr>
          <w:lang w:val="es-MX"/>
        </w:rPr>
      </w:pPr>
    </w:p>
    <w:p w14:paraId="7833A63B" w14:textId="707D167F" w:rsidR="00926AC2" w:rsidRDefault="00926AC2" w:rsidP="00117C8E">
      <w:pPr>
        <w:ind w:firstLine="0"/>
        <w:rPr>
          <w:lang w:val="es-MX"/>
        </w:rPr>
      </w:pPr>
    </w:p>
    <w:p w14:paraId="62D98778" w14:textId="466A27A3" w:rsidR="007F4A56" w:rsidRDefault="007F4A56" w:rsidP="00781BE8">
      <w:pPr>
        <w:pStyle w:val="Ttulo1"/>
        <w:numPr>
          <w:ilvl w:val="0"/>
          <w:numId w:val="3"/>
        </w:numPr>
        <w:rPr>
          <w:lang w:val="es-MX"/>
        </w:rPr>
      </w:pPr>
      <w:bookmarkStart w:id="3" w:name="_Toc125590183"/>
      <w:r>
        <w:rPr>
          <w:lang w:val="es-MX"/>
        </w:rPr>
        <w:t xml:space="preserve">Marco </w:t>
      </w:r>
      <w:r w:rsidR="00781BE8">
        <w:rPr>
          <w:lang w:val="es-MX"/>
        </w:rPr>
        <w:t>Teórico</w:t>
      </w:r>
      <w:bookmarkEnd w:id="3"/>
      <w:r w:rsidR="00781BE8">
        <w:rPr>
          <w:lang w:val="es-MX"/>
        </w:rPr>
        <w:t xml:space="preserve"> </w:t>
      </w:r>
    </w:p>
    <w:p w14:paraId="09D50A17" w14:textId="555140E9" w:rsidR="00926AC2" w:rsidRDefault="00926AC2" w:rsidP="00F374EF">
      <w:pPr>
        <w:pStyle w:val="Ttulo2"/>
        <w:numPr>
          <w:ilvl w:val="0"/>
          <w:numId w:val="7"/>
        </w:numPr>
        <w:rPr>
          <w:lang w:val="es-MX"/>
        </w:rPr>
      </w:pPr>
      <w:bookmarkStart w:id="4" w:name="_Toc125590184"/>
      <w:r>
        <w:rPr>
          <w:lang w:val="es-MX"/>
        </w:rPr>
        <w:t xml:space="preserve">Transporte y su Importancia en la Sociedad </w:t>
      </w:r>
      <w:r w:rsidR="004A50E1">
        <w:rPr>
          <w:lang w:val="es-MX"/>
        </w:rPr>
        <w:t>Actual</w:t>
      </w:r>
      <w:bookmarkEnd w:id="4"/>
    </w:p>
    <w:p w14:paraId="568D5534" w14:textId="0CA83E3E" w:rsidR="00926AC2" w:rsidRDefault="00926AC2" w:rsidP="00926AC2">
      <w:r w:rsidRPr="00926AC2">
        <w:t xml:space="preserve">El transporte es esencial para el desarrollo económico y social de un país. </w:t>
      </w:r>
      <w:r w:rsidR="00E63028">
        <w:t xml:space="preserve">Lleva a cabo </w:t>
      </w:r>
      <w:r w:rsidRPr="00926AC2">
        <w:t xml:space="preserve">el traslado de personas, bienes y servicios de un lugar a otro, lo que permite la producción y el </w:t>
      </w:r>
      <w:r w:rsidRPr="00926AC2">
        <w:lastRenderedPageBreak/>
        <w:t xml:space="preserve">consumo de bienes y servicios. Además, el transporte es un factor clave para el crecimiento económico, ya que permite a las empresas expandir su alcance geográfico, aumentando su capacidad para generar ingresos y empleo. En términos sociales, el transporte </w:t>
      </w:r>
      <w:r w:rsidR="00E63028">
        <w:t>facilita</w:t>
      </w:r>
      <w:r w:rsidRPr="00926AC2">
        <w:t xml:space="preserve"> a las personas </w:t>
      </w:r>
      <w:r w:rsidR="00E63028">
        <w:t>el acceso</w:t>
      </w:r>
      <w:r w:rsidRPr="00926AC2">
        <w:t xml:space="preserve"> a servicios básicos, educación y empleo, mejorando su calidad de vida. Sin embargo, el transporte también puede tener efectos negativos en la sociedad, como congestión, contaminación y accidentes, por lo que es importante desarrollar políticas y estrategias que promuevan un transporte sostenible</w:t>
      </w:r>
      <w:r w:rsidR="004A50E1">
        <w:t xml:space="preserve">. </w:t>
      </w:r>
    </w:p>
    <w:p w14:paraId="37F5C03D" w14:textId="40362DB0" w:rsidR="00EF609C" w:rsidRDefault="00EF609C" w:rsidP="00926AC2">
      <w:r>
        <w:t xml:space="preserve">Como lo comenta </w:t>
      </w:r>
      <w:r w:rsidR="00E823DB">
        <w:rPr>
          <w:noProof/>
          <w:lang w:val="es-MX"/>
        </w:rPr>
        <w:t>Cal, Mayor, &amp; Cárdenas (2018)</w:t>
      </w:r>
      <w:r w:rsidRPr="00EF609C">
        <w:t>, existe una estrecha relación entre el sistema de transporte de una región y su sistema socioeconómico. En efecto, el sistema de transporte tiene un impacto significativo en el crecimiento y cambio del sistema socioeconómico, y por su parte, las variaciones en el sistema socioeconómico también causan cambios en el sistema de transporte</w:t>
      </w:r>
      <w:r w:rsidR="00E823DB">
        <w:t xml:space="preserve"> (pág.34)</w:t>
      </w:r>
      <w:r w:rsidRPr="00EF609C">
        <w:t>.</w:t>
      </w:r>
    </w:p>
    <w:p w14:paraId="79837E51" w14:textId="7CB67B2C" w:rsidR="00A539A3" w:rsidRDefault="00A539A3" w:rsidP="00926AC2">
      <w:r w:rsidRPr="00A539A3">
        <w:t xml:space="preserve">El transporte es un aspecto crucial en la vida cotidiana de las personas y en el funcionamiento de una sociedad. </w:t>
      </w:r>
      <w:r>
        <w:rPr>
          <w:noProof/>
          <w:lang w:val="es-MX"/>
        </w:rPr>
        <w:t xml:space="preserve">Ortúzar Salas (2012), hace referencia al transporte como </w:t>
      </w:r>
      <w:r w:rsidRPr="00A539A3">
        <w:t xml:space="preserve">un bien altamente cualitativo y diferenciado, ya que existen viajes con distintos propósitos, a diferentes horas del día, por diversos medios y para variados tipos de carga. La variedad y complejidad de estos factores implican una gran cantidad de aspectos difíciles de analizar y cuantificar, como problemas de seguridad y comodidad. Sin embargo, para que un servicio de transporte sea eficaz, debe satisfacer esta demanda diferenciada y cubrir todos los atributos necesarios. En este contexto, es importante destacar que un servicio de transporte que no cumpla con estos requisitos sería completamente inadecuado. </w:t>
      </w:r>
    </w:p>
    <w:p w14:paraId="7FA03CB1" w14:textId="323FE9D7" w:rsidR="004A50E1" w:rsidRDefault="004A50E1" w:rsidP="00926AC2">
      <w:r w:rsidRPr="004A50E1">
        <w:t xml:space="preserve">En conclusión, el transporte es un elemento esencial para el desarrollo económico y social de una sociedad. Como señala Cal y Mayor (2018), el transporte es útil en dos aspectos: </w:t>
      </w:r>
      <w:r w:rsidRPr="004A50E1">
        <w:lastRenderedPageBreak/>
        <w:t>utilidad de lugar y utilidad de tiempo, es decir, contar con los pasajeros o mercancías en un lugar específico en el momento oportuno</w:t>
      </w:r>
      <w:r>
        <w:t xml:space="preserve"> (pág.32)</w:t>
      </w:r>
      <w:r w:rsidRPr="004A50E1">
        <w:t>. El éxito en satisfacer esta necesidad ha sido y será uno de los principales contribuyentes en la elevación del nivel de vida de las sociedades de todos los países del mundo. Sin un sistema de transporte eficiente, las sociedades se verían limitadas en su capacidad para mover personas y bienes, lo que a su vez afectaría el comercio, la economía y la calidad de vida de las personas. Por lo tanto, es importante seguir invirtiendo en la infraestructura, la tecnología y la política del transporte para garantizar que las sociedades puedan continuar creciendo y prosperando.</w:t>
      </w:r>
    </w:p>
    <w:p w14:paraId="339E1C06" w14:textId="4569534B" w:rsidR="00E823DB" w:rsidRDefault="00CB70A5" w:rsidP="00926AC2">
      <w:r w:rsidRPr="00CB70A5">
        <w:t>Ortúzar Salas (2012) señala que la demanda de transporte es eminentemente dinámica y hay pocas horas disponibles para realizar las distintas actividades. Además, el hecho de que el transporte sea un servicio tiene la importante consecuencia de que no se pueden hacer reservas para ser utilizadas en períodos de mayor demanda. Por lo tanto, si el servicio de transporte no se consume cuando se produce, sencillamente se pierde. Esto tiende a generar problemas en los períodos de punta en los que existe una gran demanda y desequilibrios con respecto a los lapsos fuera de punta con menores requerimientos.</w:t>
      </w:r>
    </w:p>
    <w:p w14:paraId="74AD3AA3" w14:textId="087D502C" w:rsidR="00CB70A5" w:rsidRDefault="00D00B8C" w:rsidP="00926AC2">
      <w:r>
        <w:rPr>
          <w:noProof/>
          <w:lang w:val="es-MX"/>
        </w:rPr>
        <w:t xml:space="preserve">Jayaratne &amp; Pasindu (2019) </w:t>
      </w:r>
      <w:r w:rsidR="00CB70A5" w:rsidRPr="00CB70A5">
        <w:t xml:space="preserve">enfatizan que, dado que la industria del transporte es esencialmente un componente del sector servicios, es de vital importancia que los ingenieros de tráfico, los planificadores del transporte y los ingenieros comprendan y evalúen la "calidad" del servicio que prestan las instalaciones de transporte diseñadas por ellos. Además, es imperativo comprender primero la "capacidad" de dichas instalaciones, especialmente en el contexto urbano, dada la gran interdependencia de la circulación de los flujos de tráfico en las carreteras. El conocimiento de la capacidad es importante en el diseño y mantenimiento de las autopistas y se rige por parámetros geométricos como el número de carriles, su anchura, el tipo de mediana, la </w:t>
      </w:r>
      <w:r w:rsidR="00CB70A5" w:rsidRPr="00CB70A5">
        <w:lastRenderedPageBreak/>
        <w:t>densidad de puntos de acceso, entre otros. Además, se utiliza como dato de entrada en los estudios de planificación del transporte, como la modelización de la demanda de tráfico en el análisis de redes.</w:t>
      </w:r>
    </w:p>
    <w:p w14:paraId="4A796F3E" w14:textId="1B4E65BC" w:rsidR="004A50E1" w:rsidRDefault="004A50E1" w:rsidP="00F374EF">
      <w:pPr>
        <w:pStyle w:val="Ttulo2"/>
        <w:numPr>
          <w:ilvl w:val="0"/>
          <w:numId w:val="7"/>
        </w:numPr>
      </w:pPr>
      <w:bookmarkStart w:id="5" w:name="_Toc125590185"/>
      <w:r>
        <w:t>I</w:t>
      </w:r>
      <w:r w:rsidRPr="004A50E1">
        <w:t xml:space="preserve">mportancia del </w:t>
      </w:r>
      <w:r w:rsidR="00C433B6">
        <w:t>E</w:t>
      </w:r>
      <w:r w:rsidRPr="004A50E1">
        <w:t xml:space="preserve">studio, </w:t>
      </w:r>
      <w:r w:rsidR="00C433B6">
        <w:t>D</w:t>
      </w:r>
      <w:r w:rsidRPr="004A50E1">
        <w:t xml:space="preserve">iseño y </w:t>
      </w:r>
      <w:r w:rsidR="00C433B6">
        <w:t>P</w:t>
      </w:r>
      <w:r w:rsidRPr="004A50E1">
        <w:t xml:space="preserve">lanificación de la </w:t>
      </w:r>
      <w:r w:rsidR="00C433B6">
        <w:t>I</w:t>
      </w:r>
      <w:r w:rsidRPr="004A50E1">
        <w:t xml:space="preserve">nfraestructura </w:t>
      </w:r>
      <w:r w:rsidR="00C433B6">
        <w:t>V</w:t>
      </w:r>
      <w:r w:rsidRPr="004A50E1">
        <w:t xml:space="preserve">ial en el </w:t>
      </w:r>
      <w:r w:rsidR="00C433B6">
        <w:t>D</w:t>
      </w:r>
      <w:r w:rsidRPr="004A50E1">
        <w:t xml:space="preserve">esarrollo </w:t>
      </w:r>
      <w:r w:rsidR="00C433B6">
        <w:t>E</w:t>
      </w:r>
      <w:r w:rsidRPr="004A50E1">
        <w:t xml:space="preserve">conómico y </w:t>
      </w:r>
      <w:r w:rsidR="00C433B6">
        <w:t>S</w:t>
      </w:r>
      <w:r w:rsidRPr="004A50E1">
        <w:t>ocial</w:t>
      </w:r>
      <w:bookmarkEnd w:id="5"/>
    </w:p>
    <w:p w14:paraId="1875794B" w14:textId="33A1ECFD" w:rsidR="00C433B6" w:rsidRDefault="00C433B6" w:rsidP="00C433B6">
      <w:r w:rsidRPr="00C433B6">
        <w:t xml:space="preserve">La infraestructura vial es esencial para el desarrollo económico y social de una sociedad. Sin un sistema de carreteras y autopistas eficiente, las sociedades se verían limitadas en su capacidad para mover personas y bienes, lo que a su vez afectaría el comercio, la economía y la calidad de vida de las personas. El estudio, diseño y planificación de la infraestructura vial es esencial para garantizar que el sistema de carreteras y autopistas sea seguro, eficiente y sostenible. En este sentido, es importante considerar aspectos como la accesibilidad, la seguridad, la sostenibilidad y la capacidad del sistema de carreteras y autopistas, a fin de lograr un desarrollo económico y social equilibrado. </w:t>
      </w:r>
    </w:p>
    <w:p w14:paraId="168587DC" w14:textId="77777777" w:rsidR="00C433B6" w:rsidRDefault="00C433B6" w:rsidP="00C433B6">
      <w:pPr>
        <w:rPr>
          <w:noProof/>
          <w:lang w:val="es-MX"/>
        </w:rPr>
      </w:pPr>
      <w:r>
        <w:rPr>
          <w:noProof/>
          <w:lang w:val="es-MX"/>
        </w:rPr>
        <w:t>Cal, Mayor, &amp; Cárdenas (2018), han afirmado lo siguiente:</w:t>
      </w:r>
    </w:p>
    <w:p w14:paraId="2FF8EE44" w14:textId="616FFF9E" w:rsidR="00C433B6" w:rsidRDefault="00C433B6" w:rsidP="00F16312">
      <w:pPr>
        <w:ind w:left="720" w:firstLine="0"/>
      </w:pPr>
      <w:r>
        <w:t>Uno de los patrimonios más valiosos con el que cuenta cualquier país, es la infraestructura y en particular la del sistema vial, por lo que su magnitud y calidad representan uno de los indicadores del grado de desarrollo del mismo. Por esto es común encontrar un excelente sistema vial en un país de un alto nivel de vida y un sistema vial deficiente es un país subdesarrollado.</w:t>
      </w:r>
      <w:r w:rsidR="00F16312">
        <w:t xml:space="preserve"> (pág.108)</w:t>
      </w:r>
    </w:p>
    <w:p w14:paraId="4ED1C245" w14:textId="2BE249DB" w:rsidR="00D040BE" w:rsidRDefault="00D040BE" w:rsidP="00D040BE">
      <w:r>
        <w:t xml:space="preserve">En cuanto al mal estado de las vías </w:t>
      </w:r>
      <w:r w:rsidR="00DB3C33">
        <w:rPr>
          <w:noProof/>
          <w:lang w:val="es-MX"/>
        </w:rPr>
        <w:t xml:space="preserve">Sekhar, Nataraju, Velmurugan, Kumar, &amp; Sitaramanjaneyulu (2016) </w:t>
      </w:r>
      <w:r>
        <w:t>afirman:</w:t>
      </w:r>
    </w:p>
    <w:p w14:paraId="60BE56EB" w14:textId="5B7F30E3" w:rsidR="00D040BE" w:rsidRDefault="00D040BE" w:rsidP="00DB3C33">
      <w:pPr>
        <w:ind w:left="720" w:firstLine="0"/>
      </w:pPr>
      <w:bookmarkStart w:id="6" w:name="_Hlk125153363"/>
      <w:r>
        <w:lastRenderedPageBreak/>
        <w:t xml:space="preserve">Los </w:t>
      </w:r>
      <w:r w:rsidR="00DB3C33">
        <w:t>pavimentos</w:t>
      </w:r>
      <w:r>
        <w:t xml:space="preserve"> en mal estado no sólo provocan atascos y accidentes de tráfico, sino que también se caracterizan por velocidades más lentas, colas más largas y molestias graves. Los firmes se diseñan en función de los límites de velocidad y la capacidad de tráfico deseados a lo largo del tiempo, sin tener en cuenta los efectos de los distintos parámetros de deterioro del firme, como las roderas, los baches, las grietas, los desprendimientos y las grietas en los bordes, entre otros.</w:t>
      </w:r>
      <w:bookmarkEnd w:id="6"/>
    </w:p>
    <w:p w14:paraId="660D86CA" w14:textId="0350A988" w:rsidR="00C433B6" w:rsidRDefault="00D040BE" w:rsidP="00D040BE">
      <w:r w:rsidRPr="00D040BE">
        <w:t xml:space="preserve">Mantener la infraestructura vial en buen estado es esencial para garantizar una serie de beneficios tanto para la sociedad como para la economía. Una infraestructura vial en buen estado proporciona una mayor seguridad en las carreteras, permite una mayor eficiencia en el tránsito de personas y bienes, </w:t>
      </w:r>
      <w:r>
        <w:t>c</w:t>
      </w:r>
      <w:r w:rsidRPr="00D040BE">
        <w:t>ontribuye a la sostenibilidad, ya que reduce la contaminación y el consumo de combustible</w:t>
      </w:r>
      <w:r>
        <w:t xml:space="preserve"> y</w:t>
      </w:r>
      <w:r w:rsidRPr="00D040BE">
        <w:t xml:space="preserve"> puede mejorar la calidad de vida de las personas</w:t>
      </w:r>
      <w:r w:rsidR="00DB3C33">
        <w:t xml:space="preserve"> al </w:t>
      </w:r>
      <w:r w:rsidRPr="00D040BE">
        <w:t>facilita</w:t>
      </w:r>
      <w:r w:rsidR="00DB3C33">
        <w:t>r</w:t>
      </w:r>
      <w:r w:rsidRPr="00D040BE">
        <w:t xml:space="preserve"> el acceso a servicios esenciales como la educación, la salud y el trabajo. Por estas razones es fundamental mantener la infraestructura vial en buen estado, para lograr un desarrollo sostenible y equilibrado.</w:t>
      </w:r>
    </w:p>
    <w:p w14:paraId="488469B3" w14:textId="255F1C16" w:rsidR="00DF74DC" w:rsidRDefault="00DF74DC" w:rsidP="00F374EF">
      <w:pPr>
        <w:pStyle w:val="Ttulo3"/>
        <w:numPr>
          <w:ilvl w:val="1"/>
          <w:numId w:val="7"/>
        </w:numPr>
      </w:pPr>
      <w:bookmarkStart w:id="7" w:name="_Toc125590186"/>
      <w:r>
        <w:t>Oferta y Demanda de una Infraestructura Vial</w:t>
      </w:r>
      <w:bookmarkEnd w:id="7"/>
    </w:p>
    <w:p w14:paraId="7730CE59" w14:textId="77777777" w:rsidR="00D72A85" w:rsidRPr="00D72A85" w:rsidRDefault="00D72A85" w:rsidP="00D72A85">
      <w:r w:rsidRPr="00D72A85">
        <w:t>La oferta y demanda son dos factores fundamentales en el funcionamiento de cualquier sistema económico, y esto también se aplica a la infraestructura vial. La oferta de infraestructura vial se refiere a la cantidad de carreteras y autopistas disponibles para su uso, mientras que la demanda se refiere a la cantidad de vehículos y personas que desean utilizar esas carreteras y autopistas. El equilibrio entre oferta y demanda es esencial para garantizar una adecuada eficiencia en el tránsito de personas y bienes.</w:t>
      </w:r>
    </w:p>
    <w:p w14:paraId="374D6638" w14:textId="77777777" w:rsidR="00B34E7E" w:rsidRDefault="00DF74DC" w:rsidP="00DF74DC">
      <w:r w:rsidRPr="00DF74DC">
        <w:t xml:space="preserve">La relación entre oferta y capacidad de una vía está estrechamente ligada. La capacidad de una vía se refiere a la cantidad máxima de vehículos que pueden transitar por ella de manera </w:t>
      </w:r>
      <w:r w:rsidRPr="00DF74DC">
        <w:lastRenderedPageBreak/>
        <w:t>segura y eficiente. Por otro lado, la oferta de infraestructura vial se refiere a la cantidad de carreteras y autopistas disponibles para su uso</w:t>
      </w:r>
      <w:r>
        <w:t xml:space="preserve">. </w:t>
      </w:r>
    </w:p>
    <w:p w14:paraId="13886F5A" w14:textId="762D09BF" w:rsidR="00B34E7E" w:rsidRDefault="00B34E7E" w:rsidP="00DF74DC">
      <w:r>
        <w:t xml:space="preserve">En este contexto, </w:t>
      </w:r>
      <w:r w:rsidR="00DF74DC">
        <w:t>la capacidad se presenta como un factor importante a tener en cuenta en el diseño, y funcionamiento de una infraestructura vial</w:t>
      </w:r>
      <w:r>
        <w:t>.</w:t>
      </w:r>
    </w:p>
    <w:p w14:paraId="635D2C6A" w14:textId="77777777" w:rsidR="00B34E7E" w:rsidRDefault="00B34E7E" w:rsidP="00B34E7E">
      <w:r>
        <w:rPr>
          <w:noProof/>
          <w:lang w:val="es-MX"/>
        </w:rPr>
        <w:t xml:space="preserve">Jayaratne &amp; Pasindu (2019) </w:t>
      </w:r>
      <w:r>
        <w:t xml:space="preserve">enfatizan que: </w:t>
      </w:r>
    </w:p>
    <w:p w14:paraId="355487C2" w14:textId="001E6FCD" w:rsidR="00DF74DC" w:rsidRPr="00DF74DC" w:rsidRDefault="00B34E7E" w:rsidP="00B34E7E">
      <w:pPr>
        <w:ind w:left="720" w:firstLine="0"/>
      </w:pPr>
      <w:r>
        <w:t xml:space="preserve">Es de vital importancia que los ingenieros de tráfico, los planificadores del transporte y los ingenieros comprendan y evalúen la "calidad" del servicio que prestan las instalaciones de transporte diseñadas por ellos. A este respecto, es imperativo comprender primero la "capacidad" de dichas instalaciones. Esto es especialmente importante en el contexto urbano, dada la gran interdependencia de la circulación de los flujos de tráfico en sus carreteras. </w:t>
      </w:r>
    </w:p>
    <w:p w14:paraId="112AF7AC" w14:textId="6F4B51B3" w:rsidR="00DF74DC" w:rsidRDefault="00DF74DC" w:rsidP="00DF74DC">
      <w:r w:rsidRPr="00DF74DC">
        <w:t>En un sistema de carreteras con una oferta adecuada, la capacidad de las vías será suficiente para satisfacer la demanda existente. Sin embargo, si la oferta no es suficiente para satisfacer la demanda, esto puede generar congestión y retrasos en el tráfico, lo que a su vez afecta la economía y la calidad de vida de las personas. Por otro lado, si la oferta es mayor que la demanda, se estarían utilizando recursos innecesariamente y se podrían generar ineficiencias en el sistema. Por esta razón es importante monitorear continuamente la oferta y capacidad de las vías para asegurar que están en equilibrio.</w:t>
      </w:r>
    </w:p>
    <w:p w14:paraId="378A41E1" w14:textId="4E0E2656" w:rsidR="00731D18" w:rsidRDefault="00731D18" w:rsidP="00DF74DC"/>
    <w:p w14:paraId="2B590450" w14:textId="110743B6" w:rsidR="00731D18" w:rsidRDefault="00731D18" w:rsidP="00DF74DC"/>
    <w:p w14:paraId="1D2D74A0" w14:textId="551DCFF0" w:rsidR="00D72A85" w:rsidRDefault="00781BE8" w:rsidP="00F374EF">
      <w:pPr>
        <w:pStyle w:val="Ttulo2"/>
        <w:numPr>
          <w:ilvl w:val="0"/>
          <w:numId w:val="7"/>
        </w:numPr>
      </w:pPr>
      <w:bookmarkStart w:id="8" w:name="_Toc125590187"/>
      <w:r w:rsidRPr="00781BE8">
        <w:lastRenderedPageBreak/>
        <w:t>Análisis de la capacidad vial en carreteras: concepto, importancia y variaciones internacionale</w:t>
      </w:r>
      <w:r>
        <w:t>s</w:t>
      </w:r>
      <w:bookmarkEnd w:id="8"/>
    </w:p>
    <w:p w14:paraId="587D4401" w14:textId="5263BD6B" w:rsidR="00D72A85" w:rsidRDefault="00D72A85" w:rsidP="00A76A82">
      <w:r w:rsidRPr="00D72A85">
        <w:t>Conocer la capacidad de una vía es esencial para garantizar una serie de beneficios tanto para la sociedad como para la economía</w:t>
      </w:r>
      <w:r>
        <w:t xml:space="preserve">, </w:t>
      </w:r>
      <w:r w:rsidRPr="00D72A85">
        <w:t xml:space="preserve">también es importante para garantizar una mayor seguridad en las carreteras, ya que permite diseñar medidas para reducir el riesgo de accidentes. </w:t>
      </w:r>
    </w:p>
    <w:p w14:paraId="5B0672FA" w14:textId="77777777" w:rsidR="00A33FA7" w:rsidRDefault="00A76A82" w:rsidP="00A76A82">
      <w:r>
        <w:t xml:space="preserve">La </w:t>
      </w:r>
      <w:proofErr w:type="spellStart"/>
      <w:r>
        <w:t>Transportation</w:t>
      </w:r>
      <w:proofErr w:type="spellEnd"/>
      <w:r>
        <w:t xml:space="preserve"> </w:t>
      </w:r>
      <w:proofErr w:type="spellStart"/>
      <w:r>
        <w:t>Research</w:t>
      </w:r>
      <w:proofErr w:type="spellEnd"/>
      <w:r>
        <w:t xml:space="preserve"> </w:t>
      </w:r>
      <w:proofErr w:type="spellStart"/>
      <w:r>
        <w:t>Board</w:t>
      </w:r>
      <w:proofErr w:type="spellEnd"/>
      <w:r>
        <w:t xml:space="preserve"> (2010) define este </w:t>
      </w:r>
      <w:r w:rsidR="00A33FA7">
        <w:t>término</w:t>
      </w:r>
      <w:r>
        <w:t xml:space="preserve"> c</w:t>
      </w:r>
      <w:r w:rsidR="00A33FA7">
        <w:t>o</w:t>
      </w:r>
      <w:r>
        <w:t>mo</w:t>
      </w:r>
      <w:r w:rsidR="00A33FA7">
        <w:t>:</w:t>
      </w:r>
    </w:p>
    <w:p w14:paraId="57668258" w14:textId="3DD61C39" w:rsidR="00A76A82" w:rsidRDefault="00A76A82" w:rsidP="00A33FA7">
      <w:pPr>
        <w:ind w:left="720" w:firstLine="0"/>
      </w:pPr>
      <w:r>
        <w:t xml:space="preserve"> “el flujo máximo por hora que se puede esperar razonablemente </w:t>
      </w:r>
      <w:r w:rsidR="00C54723">
        <w:t xml:space="preserve">para </w:t>
      </w:r>
      <w:r>
        <w:t>que las personas o los vehículos atraviesen un punto o una sección uniforme de un carril o una calzada durante un periodo de tiempo determinado en las condiciones predominantes de la calzada y el tráfico</w:t>
      </w:r>
      <w:r w:rsidR="00A33FA7">
        <w:t>”.</w:t>
      </w:r>
    </w:p>
    <w:p w14:paraId="12328A2C" w14:textId="1A8DE1F6" w:rsidR="001B13C9" w:rsidRDefault="001B13C9" w:rsidP="00A33FA7">
      <w:pPr>
        <w:ind w:left="720" w:firstLine="0"/>
        <w:rPr>
          <w:noProof/>
          <w:lang w:val="es-MX"/>
        </w:rPr>
      </w:pPr>
      <w:r>
        <w:t xml:space="preserve">Otra definición es la de </w:t>
      </w:r>
      <w:r>
        <w:rPr>
          <w:noProof/>
          <w:lang w:val="es-MX"/>
        </w:rPr>
        <w:t>Cal, Mayor, &amp; Cárdenas (2018), la cuál establece que:</w:t>
      </w:r>
    </w:p>
    <w:p w14:paraId="32D6302E" w14:textId="511D74C6" w:rsidR="001B13C9" w:rsidRDefault="001B13C9" w:rsidP="00A33FA7">
      <w:pPr>
        <w:ind w:left="720" w:firstLine="0"/>
      </w:pPr>
      <w:r>
        <w:t>“</w:t>
      </w:r>
      <w:r w:rsidRPr="001B13C9">
        <w:t>La capacidad es el número máximo de vehículos que pueden pasar por un punto durante un tiempo específico. Es una característica del sistema vial, y representa su oferta. En un punto, el volumen actual nunca puede ser mayor que su capacidad real, sin embargo, hay situaciones en las que parece que esto ocurre precisamente debido a que la capacidad es estimada o calculada mediante algún procedimiento y no observada directamente en campo</w:t>
      </w:r>
      <w:r>
        <w:t>” (pág.181)</w:t>
      </w:r>
      <w:r w:rsidRPr="001B13C9">
        <w:t>.</w:t>
      </w:r>
    </w:p>
    <w:p w14:paraId="2EC2582F" w14:textId="3D172D8D" w:rsidR="000D154D" w:rsidRDefault="00A33FA7" w:rsidP="00781BE8">
      <w:r w:rsidRPr="00A33FA7">
        <w:t>La base del análisis de la capacidad de las secciones de carretera se encuentra en el hecho de que la velocidad se reduce a medida que aumenta el flujo vehicular. Aunque esta reducción en la velocidad es moderada en niveles bajos de tráfico, se vuelve más significativa a medida que el tráfico se incrementa. Cerca del límite de capacidad, un pequeño aumento en el tráfico se traduce en una marcada reducción en la velocidad</w:t>
      </w:r>
      <w:r w:rsidR="003E200C">
        <w:t xml:space="preserve"> </w:t>
      </w:r>
      <w:sdt>
        <w:sdtPr>
          <w:id w:val="1501227247"/>
          <w:citation/>
        </w:sdtPr>
        <w:sdtEndPr/>
        <w:sdtContent>
          <w:r w:rsidR="003E200C">
            <w:fldChar w:fldCharType="begin"/>
          </w:r>
          <w:r w:rsidR="003E200C">
            <w:rPr>
              <w:lang w:val="es-MX"/>
            </w:rPr>
            <w:instrText xml:space="preserve"> CITATION Tor17 \l 2058 </w:instrText>
          </w:r>
          <w:r w:rsidR="003E200C">
            <w:fldChar w:fldCharType="separate"/>
          </w:r>
          <w:r w:rsidR="003E200C">
            <w:rPr>
              <w:noProof/>
              <w:lang w:val="es-MX"/>
            </w:rPr>
            <w:t>(Torrisi, Ignaccolo, &amp; Inturri, 2017)</w:t>
          </w:r>
          <w:r w:rsidR="003E200C">
            <w:fldChar w:fldCharType="end"/>
          </w:r>
        </w:sdtContent>
      </w:sdt>
      <w:r w:rsidRPr="00A33FA7">
        <w:t>.</w:t>
      </w:r>
    </w:p>
    <w:p w14:paraId="465A514B" w14:textId="40A18AED" w:rsidR="00934839" w:rsidRDefault="00934839" w:rsidP="000D154D">
      <w:pPr>
        <w:rPr>
          <w:noProof/>
        </w:rPr>
      </w:pPr>
      <w:r w:rsidRPr="00934839">
        <w:rPr>
          <w:noProof/>
        </w:rPr>
        <w:lastRenderedPageBreak/>
        <w:t>La capacidad vial de las carreteras varía entre diferentes países debido a una variedad de factores, como la infraestructura, las regulaciones y las prácticas de construcción. Por ejemplo, en países desarrollados como los Estados Unidos y Europa, las carreteras suelen tener una capacidad vial más alta debido a una mayor inversión en infraestructura y tecnología de construcción avanzada. En cambio, en países en desarrollo, la capacidad vial puede ser limitada debido a una menor inversión en infraestructura y tecnología de construcción menos avanzada</w:t>
      </w:r>
      <w:r w:rsidR="00C54723">
        <w:rPr>
          <w:noProof/>
        </w:rPr>
        <w:t>.</w:t>
      </w:r>
    </w:p>
    <w:p w14:paraId="2D48DE6B" w14:textId="00BBBAE0" w:rsidR="00C35A03" w:rsidRDefault="00C35A03" w:rsidP="00C54723">
      <w:r w:rsidRPr="00C35A03">
        <w:t xml:space="preserve">La capacidad evalúa la suficiencia y calidad del servicio del tránsito vehicular, según lo señala Cerquera Escobar </w:t>
      </w:r>
      <w:r>
        <w:t>(201</w:t>
      </w:r>
      <w:r w:rsidRPr="00C35A03">
        <w:t>3</w:t>
      </w:r>
      <w:r>
        <w:t>), e</w:t>
      </w:r>
      <w:r w:rsidRPr="00C35A03">
        <w:t>n este sentido, se estima la cantidad máxima de tráfico que el sistema puede soportar mientras se mantiene un cierto nivel de operación. Se presenta aquí el concepto de Nivel de Servicio, se establecen rangos de condiciones de operación para cada tipo de sistema y se relacionan con la cantidad de tráfico que puede ser acomodada para cada nivel de servicio. Esta última definición es importante ya que muestra la relación y complementariedad entre la capacidad y el nivel de servicio.</w:t>
      </w:r>
    </w:p>
    <w:p w14:paraId="3CFCCAB6" w14:textId="6D4E8E2B" w:rsidR="004E5BC8" w:rsidRDefault="00781BE8" w:rsidP="00F374EF">
      <w:pPr>
        <w:pStyle w:val="Ttulo2"/>
        <w:numPr>
          <w:ilvl w:val="0"/>
          <w:numId w:val="7"/>
        </w:numPr>
      </w:pPr>
      <w:bookmarkStart w:id="9" w:name="_Toc125590188"/>
      <w:r>
        <w:t>Concepto y evaluación del Nivel de Servicio en infraestructuras vehiculares</w:t>
      </w:r>
      <w:bookmarkEnd w:id="9"/>
    </w:p>
    <w:p w14:paraId="3FC680AE" w14:textId="03034764" w:rsidR="004E5BC8" w:rsidRPr="00AF2D5D" w:rsidRDefault="004E5BC8" w:rsidP="00F17CF4">
      <w:pPr>
        <w:rPr>
          <w:color w:val="000000" w:themeColor="text1"/>
        </w:rPr>
      </w:pPr>
      <w:r w:rsidRPr="00AF2D5D">
        <w:rPr>
          <w:color w:val="000000" w:themeColor="text1"/>
        </w:rPr>
        <w:t xml:space="preserve">De acuerdo con </w:t>
      </w:r>
      <w:r w:rsidRPr="00AF2D5D">
        <w:rPr>
          <w:noProof/>
          <w:color w:val="000000" w:themeColor="text1"/>
          <w:lang w:val="es-MX"/>
        </w:rPr>
        <w:t>Romana, Nuñez, &amp; Martinez Luri (2010), el nivel de servicio “</w:t>
      </w:r>
      <w:r w:rsidRPr="00AF2D5D">
        <w:rPr>
          <w:color w:val="000000" w:themeColor="text1"/>
        </w:rPr>
        <w:t xml:space="preserve">es una medida cualitativa descriptora de las condiciones operativas de un flujo viario y de su percepción por los motoristas y/o pasajeros. La definición del nivel de servicio describe generalmente estas condiciones en relación con variables tales como la velocidad y tiempo de recorrido, la libertad de maniobra, la comodidad y conveniencia o adecuación del flujo a los deseos del usuario y la seguridad vial”.  </w:t>
      </w:r>
      <w:r w:rsidR="00F17CF4" w:rsidRPr="00F17CF4">
        <w:rPr>
          <w:color w:val="000000" w:themeColor="text1"/>
        </w:rPr>
        <w:t>Se evalúan diferentes niveles de servicio para diferentes tipos de carreteras, como carreteras urbanas y rurales, autopistas, carreteras de montaña, etc. Los niveles de servicio varían de "A" a "F", donde "A" representa un servicio excelente y "F" representa un servicio inaceptable.</w:t>
      </w:r>
    </w:p>
    <w:p w14:paraId="1CF41D89" w14:textId="5267433F" w:rsidR="00C22A24" w:rsidRDefault="004E5BC8" w:rsidP="004E5BC8">
      <w:pPr>
        <w:rPr>
          <w:color w:val="000000" w:themeColor="text1"/>
        </w:rPr>
      </w:pPr>
      <w:r w:rsidRPr="00AF2D5D">
        <w:rPr>
          <w:color w:val="000000" w:themeColor="text1"/>
        </w:rPr>
        <w:lastRenderedPageBreak/>
        <w:t xml:space="preserve">De los factores que afectan el nivel de servicio, según Chávez (2005), “se distinguen los internos y los externos. Los internos son aquellos que corresponden a variaciones en la velocidad, en el volumen, en la composición del tránsito, en el porcentaje de movimientos de entrecruzamientos o direccionales, etc. Entre los externos están las características físicas, Tales como la anchura de los carriles, la distancia libre lateral, la anchura de acotamientos, las pendientes, </w:t>
      </w:r>
      <w:r w:rsidR="00C22A24" w:rsidRPr="00AF2D5D">
        <w:rPr>
          <w:color w:val="000000" w:themeColor="text1"/>
        </w:rPr>
        <w:t>etc.</w:t>
      </w:r>
      <w:r w:rsidRPr="00AF2D5D">
        <w:rPr>
          <w:color w:val="000000" w:themeColor="text1"/>
        </w:rPr>
        <w:t>”</w:t>
      </w:r>
    </w:p>
    <w:p w14:paraId="3D4379DD" w14:textId="38D8139F" w:rsidR="004E5BC8" w:rsidRPr="00AF2D5D" w:rsidRDefault="004E5BC8" w:rsidP="004E5BC8">
      <w:pPr>
        <w:rPr>
          <w:color w:val="000000" w:themeColor="text1"/>
        </w:rPr>
      </w:pPr>
      <w:r w:rsidRPr="00AF2D5D">
        <w:rPr>
          <w:color w:val="000000" w:themeColor="text1"/>
        </w:rPr>
        <w:t xml:space="preserve"> </w:t>
      </w:r>
      <w:r w:rsidR="00C22A24" w:rsidRPr="00C22A24">
        <w:rPr>
          <w:color w:val="000000" w:themeColor="text1"/>
        </w:rPr>
        <w:t xml:space="preserve">La capacidad de una vía se refiere a la cantidad máxima de vehículos o carga que puede transportar en un período de tiempo determinado. El nivel de servicio, por otro lado, se refiere a la calidad o disponibilidad del servicio de transporte que se proporciona en esa vía. Por ejemplo, una vía con una alta capacidad, pero con un alto nivel de congestión vehicular tendrá un bajo nivel de servicio, mientras que una vía con una menor capacidad, pero con una mejor </w:t>
      </w:r>
      <w:r w:rsidR="00C22A24">
        <w:rPr>
          <w:color w:val="000000" w:themeColor="text1"/>
        </w:rPr>
        <w:t>fluidez</w:t>
      </w:r>
      <w:r w:rsidR="00C22A24" w:rsidRPr="00C22A24">
        <w:rPr>
          <w:color w:val="000000" w:themeColor="text1"/>
        </w:rPr>
        <w:t xml:space="preserve"> de tráfico tendrá un mejor nivel de servicio. En resumen, la capacidad es una medida de la cantidad de tráfico que puede ser transportado, mientras que el nivel de servicio se refiere a cómo se transporta ese tráfico.</w:t>
      </w:r>
    </w:p>
    <w:p w14:paraId="13D048F0" w14:textId="1FF76329" w:rsidR="004E5BC8" w:rsidRPr="004E5BC8" w:rsidRDefault="00C22A24" w:rsidP="00F374EF">
      <w:pPr>
        <w:pStyle w:val="Ttulo2"/>
        <w:numPr>
          <w:ilvl w:val="0"/>
          <w:numId w:val="7"/>
        </w:numPr>
      </w:pPr>
      <w:bookmarkStart w:id="10" w:name="_Toc125590189"/>
      <w:r>
        <w:t>Capacidad y Niveles de Servicio en contexto global</w:t>
      </w:r>
      <w:bookmarkEnd w:id="10"/>
    </w:p>
    <w:p w14:paraId="3CF37FF0" w14:textId="402BA12D" w:rsidR="00C35A03" w:rsidRDefault="00C54723" w:rsidP="00C54723">
      <w:r>
        <w:t xml:space="preserve">En diferentes países del mundo, debido a la importancia que presenta conocer la capacidad de las infraestructuras, se han realizado investigaciones y metodologías para el cálculo de este valor. Gran parte de estos procedimientos tienen como base los pasos realizados en el manual HCM, sin embargo, se agregan </w:t>
      </w:r>
      <w:proofErr w:type="spellStart"/>
      <w:r>
        <w:t>mas</w:t>
      </w:r>
      <w:proofErr w:type="spellEnd"/>
      <w:r>
        <w:t xml:space="preserve"> factores y pasos, para que el resultado final este acorde a las condiciones locales</w:t>
      </w:r>
      <w:r w:rsidR="00C35A03">
        <w:t>.</w:t>
      </w:r>
    </w:p>
    <w:p w14:paraId="0D90AA44" w14:textId="77777777" w:rsidR="002F0B4A" w:rsidRDefault="002F0B4A" w:rsidP="002F0B4A">
      <w:pPr>
        <w:rPr>
          <w:noProof/>
        </w:rPr>
      </w:pPr>
      <w:r>
        <w:t xml:space="preserve">La capacidad vial se presenta entonces como un término universal, sin embargo, tal como lo referencia </w:t>
      </w:r>
      <w:r>
        <w:rPr>
          <w:noProof/>
          <w:lang w:val="es-MX"/>
        </w:rPr>
        <w:t xml:space="preserve">Jayaratne &amp; Pasindu (2019), </w:t>
      </w:r>
      <w:r>
        <w:rPr>
          <w:noProof/>
        </w:rPr>
        <w:t>l</w:t>
      </w:r>
      <w:r w:rsidRPr="00934839">
        <w:rPr>
          <w:noProof/>
        </w:rPr>
        <w:t xml:space="preserve">a capacidad vial es un valor que se basa en varios </w:t>
      </w:r>
      <w:r w:rsidRPr="00934839">
        <w:rPr>
          <w:noProof/>
        </w:rPr>
        <w:lastRenderedPageBreak/>
        <w:t>aspectos del tráfico y la carretera. Por esta razón, diferentes países han desarrollado sus propias orientaciones para calcular la capacidad de transporte de sus carreteras.</w:t>
      </w:r>
    </w:p>
    <w:p w14:paraId="367B9813" w14:textId="2079B9B9" w:rsidR="001429D4" w:rsidRPr="002F0B4A" w:rsidRDefault="002F0B4A" w:rsidP="002F0B4A">
      <w:pPr>
        <w:rPr>
          <w:noProof/>
          <w:lang w:val="es-MX"/>
        </w:rPr>
      </w:pPr>
      <w:r>
        <w:t xml:space="preserve">Es frecuente que con el tiempo se realicen cambios y actualizaciones a los diferentes manuales, producto de variaciones en las condiciones operativas y de diseño de la infraestructura, o también porqué en ocasiones se detecta que la capacidad hallada teóricamente no refleja la que se observa en campo. Por lo cual constantemente se realizan estudios que buscan determinar factores que fueron omitidos en el procedimiento de cálculo de la capacidad, es así como por ejemplo </w:t>
      </w:r>
      <w:r>
        <w:rPr>
          <w:noProof/>
          <w:lang w:val="es-MX"/>
        </w:rPr>
        <w:t xml:space="preserve">Hartmann &amp; Vortisch (2016),en su estudio proponen ampliaciones para incorporar la sobresaturación  al metodo del manual alemán de capacidad de autopistas (HBS), al no estar de acuerdo con la metodología, la cuál asigna un nivel de servicio F a todo un tramo en general si tan solo uno de los segmentos componentes presenta sobresaturación.  </w:t>
      </w:r>
    </w:p>
    <w:p w14:paraId="1A3155F3" w14:textId="31AECEDA" w:rsidR="00932D49" w:rsidRDefault="00932D49" w:rsidP="00F374EF">
      <w:pPr>
        <w:pStyle w:val="Ttulo3"/>
        <w:numPr>
          <w:ilvl w:val="1"/>
          <w:numId w:val="7"/>
        </w:numPr>
        <w:rPr>
          <w:noProof/>
          <w:lang w:val="es-MX"/>
        </w:rPr>
      </w:pPr>
      <w:bookmarkStart w:id="11" w:name="_Toc125590190"/>
      <w:r>
        <w:rPr>
          <w:noProof/>
          <w:lang w:val="es-MX"/>
        </w:rPr>
        <w:t>Manual HCM</w:t>
      </w:r>
      <w:bookmarkEnd w:id="11"/>
    </w:p>
    <w:p w14:paraId="004AC0EF" w14:textId="7BD0F419" w:rsidR="00B20F7A" w:rsidRPr="00932D49" w:rsidRDefault="00932D49" w:rsidP="00932D49">
      <w:r w:rsidRPr="00934839">
        <w:t>El Highway Capacity Manual (HCM) desarrollado en Estados Unidos es considerado como el documento pionero en la cuantificación del concepto de capacidad en las instalaciones de transporte, desde su primer lanzamiento en 1950 hasta las revisiones actuales. Sin embargo, los métodos del HCM desarrolladas en Estados Unidos no son directamente aplicables en todos los lugares del mundo debido a las variaciones en las condiciones locales</w:t>
      </w:r>
      <w:r>
        <w:t xml:space="preserve"> </w:t>
      </w:r>
      <w:sdt>
        <w:sdtPr>
          <w:id w:val="-1130163852"/>
          <w:citation/>
        </w:sdtPr>
        <w:sdtEndPr/>
        <w:sdtContent>
          <w:r>
            <w:fldChar w:fldCharType="begin"/>
          </w:r>
          <w:r>
            <w:rPr>
              <w:lang w:val="es-MX"/>
            </w:rPr>
            <w:instrText xml:space="preserve"> CITATION Jay19 \l 2058 </w:instrText>
          </w:r>
          <w:r>
            <w:fldChar w:fldCharType="separate"/>
          </w:r>
          <w:r>
            <w:rPr>
              <w:noProof/>
              <w:lang w:val="es-MX"/>
            </w:rPr>
            <w:t>(Jayaratne &amp; Pasindu, 2019)</w:t>
          </w:r>
          <w:r>
            <w:fldChar w:fldCharType="end"/>
          </w:r>
        </w:sdtContent>
      </w:sdt>
      <w:r>
        <w:t>.</w:t>
      </w:r>
    </w:p>
    <w:p w14:paraId="5800A3D2" w14:textId="2F7178E8" w:rsidR="00B20F7A" w:rsidRDefault="00932D49" w:rsidP="00C54723">
      <w:r>
        <w:rPr>
          <w:noProof/>
          <w:lang w:val="es-MX"/>
        </w:rPr>
        <w:t>La Transportation Board Research (2016) se realiza la siguiente definición, “</w:t>
      </w:r>
      <w:r>
        <w:t>e</w:t>
      </w:r>
      <w:r w:rsidRPr="00932D49">
        <w:t>l Manual de Capacidad de Carreteras, en su forma actual, sirve de referencia fundamental sobre conceptos, medidas de rendimiento y técnicas de análisis para evaluar el funcionamiento multimodal de calles, autopistas, autovías y vías fuera de la vía pública</w:t>
      </w:r>
      <w:r>
        <w:t>”</w:t>
      </w:r>
      <w:r w:rsidRPr="00932D49">
        <w:t>.</w:t>
      </w:r>
    </w:p>
    <w:p w14:paraId="2F383A2B" w14:textId="0B8DF462" w:rsidR="00752EB9" w:rsidRDefault="00EF4D51" w:rsidP="00F374EF">
      <w:pPr>
        <w:pStyle w:val="Ttulo3"/>
        <w:numPr>
          <w:ilvl w:val="1"/>
          <w:numId w:val="7"/>
        </w:numPr>
      </w:pPr>
      <w:bookmarkStart w:id="12" w:name="_Toc125590191"/>
      <w:r>
        <w:lastRenderedPageBreak/>
        <w:t>Manual HCM – Capítulo 15 – Autopistas de dos carriles</w:t>
      </w:r>
      <w:bookmarkEnd w:id="12"/>
    </w:p>
    <w:p w14:paraId="6E408BAA" w14:textId="1E4037BC" w:rsidR="00EF4D51" w:rsidRDefault="00EF4D51" w:rsidP="00EF4D51">
      <w:r w:rsidRPr="00EF4D51">
        <w:t xml:space="preserve">El Capítulo 15 del </w:t>
      </w:r>
      <w:r>
        <w:t>manual HCM sexta edición,</w:t>
      </w:r>
      <w:r w:rsidRPr="00EF4D51">
        <w:t xml:space="preserve"> presenta diferentes formas de analizar cómo funcionan las autopistas de dos carriles en condiciones de tráfico continuo, cuando no hay dispositivos de control de tráfico o formación de grupos de vehículos debido a semáforos. La sección 3 proporciona un método para evaluar cómo los vehículos se desplazan en autopistas de dos carriles sin carriles de adelantamiento. Este método genera medidas de desempeño, como la velocidad promedio de </w:t>
      </w:r>
      <w:r>
        <w:t>viaje en la dirección analizada (ATS), la velocidad a flujo libre (FFS), el porcentaje de tiempo empleado en la dirección de seguimiento (PTSF)</w:t>
      </w:r>
      <w:r w:rsidRPr="00EF4D51">
        <w:t xml:space="preserve"> la relación entre la velocidad promedio y la velocidad libre de flujo, el tiempo de viaje, el nivel de servicio basado en varias medidas</w:t>
      </w:r>
      <w:r>
        <w:t xml:space="preserve"> de acuerdo a la clase de la vía</w:t>
      </w:r>
      <w:r w:rsidRPr="00EF4D51">
        <w:t xml:space="preserve"> y la relación entre el volumen de tráfico y la capacidad de la autopista</w:t>
      </w:r>
      <w:r w:rsidR="003B752D">
        <w:t xml:space="preserve"> </w:t>
      </w:r>
      <w:r w:rsidR="003B752D">
        <w:rPr>
          <w:noProof/>
          <w:lang w:val="es-MX"/>
        </w:rPr>
        <w:t>(Transportation Board Research, 2016)</w:t>
      </w:r>
      <w:r w:rsidRPr="00EF4D51">
        <w:t>.</w:t>
      </w:r>
    </w:p>
    <w:p w14:paraId="20A6F5AD" w14:textId="77777777" w:rsidR="002F0B4A" w:rsidRDefault="002F0B4A" w:rsidP="00EF4D51"/>
    <w:p w14:paraId="31277A1E" w14:textId="4FA52E91" w:rsidR="003B752D" w:rsidRDefault="003B752D" w:rsidP="00F374EF">
      <w:pPr>
        <w:pStyle w:val="Ttulo3"/>
        <w:numPr>
          <w:ilvl w:val="1"/>
          <w:numId w:val="7"/>
        </w:numPr>
      </w:pPr>
      <w:bookmarkStart w:id="13" w:name="_Toc125590192"/>
      <w:r>
        <w:t>Manual HCM – Capítulo 12 -S</w:t>
      </w:r>
      <w:r w:rsidRPr="003B752D">
        <w:t xml:space="preserve">egmentos básicos de autopistas y carreteras </w:t>
      </w:r>
      <w:r>
        <w:t>multicarril.</w:t>
      </w:r>
      <w:bookmarkEnd w:id="13"/>
    </w:p>
    <w:p w14:paraId="25CCC1FB" w14:textId="150EAE27" w:rsidR="002F0B4A" w:rsidRPr="002F0B4A" w:rsidRDefault="002F0B4A" w:rsidP="002F0B4A">
      <w:r w:rsidRPr="002F0B4A">
        <w:t xml:space="preserve">Un segmento básico de autopista o carretera multicarril es una sección de la carretera que no está cerca de puntos de </w:t>
      </w:r>
      <w:r>
        <w:t>acceso</w:t>
      </w:r>
      <w:r w:rsidRPr="002F0B4A">
        <w:t>, desvío o intersecciones con señalización. Estos segmentos suelen tener entre cuatro y ocho carriles (en ambas direcciones) y límites de velocidad de entre 50 y 70 millas por hora. La metodología descrita en esta sección es aplicable para analizar la capacidad, el nivel de servicio y los requisitos de carril en estos segmentos básicos de autopista o carretera multicarril, y proporciona un</w:t>
      </w:r>
      <w:r>
        <w:t xml:space="preserve">a </w:t>
      </w:r>
      <w:r w:rsidR="00781BE8">
        <w:t xml:space="preserve">metodología </w:t>
      </w:r>
      <w:r w:rsidR="00781BE8" w:rsidRPr="002F0B4A">
        <w:t>para</w:t>
      </w:r>
      <w:r>
        <w:t xml:space="preserve"> estimar </w:t>
      </w:r>
      <w:r w:rsidRPr="002F0B4A">
        <w:t xml:space="preserve">las capacidades </w:t>
      </w:r>
      <w:r>
        <w:t>en</w:t>
      </w:r>
      <w:r w:rsidRPr="002F0B4A">
        <w:t xml:space="preserve"> función de la separación entre carriles y el flujo libre de tráfico. Las medidas de rendimiento comunes utilizadas para evaluar </w:t>
      </w:r>
      <w:r>
        <w:t xml:space="preserve">el nivel de servicio de </w:t>
      </w:r>
      <w:r w:rsidRPr="002F0B4A">
        <w:t>un segmento básico de autopista incluyen la densidad de vehículos de pasajeros por milla por carril, la velocidad media espacial y la relación entre el flujo de demanda y la capacidad</w:t>
      </w:r>
      <w:r>
        <w:t xml:space="preserve"> </w:t>
      </w:r>
      <w:r>
        <w:rPr>
          <w:noProof/>
          <w:lang w:val="es-MX"/>
        </w:rPr>
        <w:t>(Transportation Board Research, 2016)</w:t>
      </w:r>
      <w:r>
        <w:t>.</w:t>
      </w:r>
    </w:p>
    <w:p w14:paraId="57F40751" w14:textId="7DB4DA1D" w:rsidR="00932D49" w:rsidRDefault="001429D4" w:rsidP="00F374EF">
      <w:pPr>
        <w:pStyle w:val="Ttulo2"/>
        <w:numPr>
          <w:ilvl w:val="0"/>
          <w:numId w:val="7"/>
        </w:numPr>
      </w:pPr>
      <w:bookmarkStart w:id="14" w:name="_Toc125590193"/>
      <w:r>
        <w:lastRenderedPageBreak/>
        <w:t>Capacidad y Nivel de Servicio en Colombia</w:t>
      </w:r>
      <w:bookmarkEnd w:id="14"/>
    </w:p>
    <w:p w14:paraId="22069B09" w14:textId="59DFBCBA" w:rsidR="001429D4" w:rsidRDefault="001429D4" w:rsidP="001429D4">
      <w:r w:rsidRPr="001429D4">
        <w:t xml:space="preserve">En Colombia, el nivel de servicio de las vías varía ampliamente dependiendo de la región y del tipo de vía en cuestión. En general, las vías urbanas y los accesos a las principales </w:t>
      </w:r>
      <w:r w:rsidRPr="007E02AB">
        <w:t>ciudades</w:t>
      </w:r>
      <w:r w:rsidRPr="001429D4">
        <w:t xml:space="preserve"> suelen tener un mayor nivel de congestión vehicular y un bajo nivel de servicio, mientras que las vías rurales y las carreteras principales pueden tener un mejor nivel de servicio. </w:t>
      </w:r>
    </w:p>
    <w:p w14:paraId="4440DCB6" w14:textId="347091B9" w:rsidR="00EB4CBE" w:rsidRDefault="00F546C4" w:rsidP="00EB4CBE">
      <w:r>
        <w:t>La</w:t>
      </w:r>
      <w:r w:rsidR="00EB4CBE" w:rsidRPr="00EB4CBE">
        <w:t xml:space="preserve"> investigación en torno a la capacidad y el nivel de servicio en carreteras de dos carriles ha sido liderada por la Universidad del Cauca</w:t>
      </w:r>
      <w:r w:rsidR="00EB4CBE">
        <w:t>, a</w:t>
      </w:r>
      <w:r w:rsidR="00EB4CBE" w:rsidRPr="00EB4CBE">
        <w:t xml:space="preserve"> través del Programa de Maestría en Ingeniería de Tránsito y Transporte, dirigido por el Doctor Guido </w:t>
      </w:r>
      <w:proofErr w:type="spellStart"/>
      <w:r w:rsidR="00EB4CBE" w:rsidRPr="00EB4CBE">
        <w:t>Radelat</w:t>
      </w:r>
      <w:proofErr w:type="spellEnd"/>
      <w:r w:rsidR="00EB4CBE" w:rsidRPr="00EB4CBE">
        <w:t>, se iniciaron investigaciones en este ámbito</w:t>
      </w:r>
      <w:r w:rsidR="00EB4CBE">
        <w:t xml:space="preserve"> dando como</w:t>
      </w:r>
      <w:r w:rsidR="00EB4CBE" w:rsidRPr="00EB4CBE">
        <w:t xml:space="preserve"> resultado de este trabajo, la versión 1 del Manual de Capacidad. En 1996 y 1997, el Instituto Nacional de Vías colaboró con la Universidad del Cauca para llevar a cabo una investigación nacional sobre capacidad y niveles de servicio, cuyo resultado final fue la publicación de la versión 2 del Manual de Capacidad y Niveles de Servicio en carreteras de dos carriles. En 1998, el Instituto Nacional de Vías adoptó este manual para Colombia, y su uso se ha vuelto obligatorio para la infraestructura bajo su jurisdicción</w:t>
      </w:r>
      <w:r>
        <w:t xml:space="preserve"> </w:t>
      </w:r>
      <w:sdt>
        <w:sdtPr>
          <w:id w:val="563376897"/>
          <w:citation/>
        </w:sdtPr>
        <w:sdtEndPr/>
        <w:sdtContent>
          <w:r>
            <w:fldChar w:fldCharType="begin"/>
          </w:r>
          <w:r>
            <w:rPr>
              <w:lang w:val="es-MX"/>
            </w:rPr>
            <w:instrText xml:space="preserve"> CITATION Uni20 \l 2058 </w:instrText>
          </w:r>
          <w:r>
            <w:fldChar w:fldCharType="separate"/>
          </w:r>
          <w:r>
            <w:rPr>
              <w:noProof/>
              <w:lang w:val="es-MX"/>
            </w:rPr>
            <w:t>(Universidad del Cauca &amp; INVÍAS, 2020)</w:t>
          </w:r>
          <w:r>
            <w:fldChar w:fldCharType="end"/>
          </w:r>
        </w:sdtContent>
      </w:sdt>
      <w:r w:rsidR="00EB4CBE" w:rsidRPr="00EB4CBE">
        <w:t>.</w:t>
      </w:r>
    </w:p>
    <w:p w14:paraId="5D93261F" w14:textId="1F9EFDC7" w:rsidR="00F937FA" w:rsidRDefault="00F937FA" w:rsidP="00EB4CBE">
      <w:r>
        <w:t xml:space="preserve">El </w:t>
      </w:r>
      <w:r w:rsidRPr="00F937FA">
        <w:t>Manual de Capacidad y Nivel de Servicio</w:t>
      </w:r>
      <w:r>
        <w:t xml:space="preserve"> colombiano vigente fue publicado oficialmente en el año 2020, desarrollado por la Universidad del Cauca como colaborador del INVÍAS. E</w:t>
      </w:r>
      <w:r w:rsidRPr="00F937FA">
        <w:t>s un documento técnico esencial para el diseño, operación y mantenimiento de las carreteras del paí</w:t>
      </w:r>
      <w:r>
        <w:t>s</w:t>
      </w:r>
      <w:r w:rsidRPr="00F937FA">
        <w:t>. El manual proporciona una metodología para evaluar la capacidad y el nivel de servicio en carreteras de dos carriles</w:t>
      </w:r>
      <w:r>
        <w:t xml:space="preserve"> y carreteras multicarril</w:t>
      </w:r>
      <w:r w:rsidRPr="00F937FA">
        <w:t xml:space="preserve">, </w:t>
      </w:r>
      <w:r>
        <w:t>cuya función es</w:t>
      </w:r>
      <w:r w:rsidRPr="00F937FA">
        <w:t xml:space="preserve"> garantizar una circulación segura y eficiente en las carreteras colombianas.</w:t>
      </w:r>
    </w:p>
    <w:p w14:paraId="317A8BC4" w14:textId="77777777" w:rsidR="00895CDF" w:rsidRDefault="00895CDF" w:rsidP="00EB4CBE"/>
    <w:p w14:paraId="4CF97263" w14:textId="35186E92" w:rsidR="00895CDF" w:rsidRPr="00EB4CBE" w:rsidRDefault="00895CDF" w:rsidP="00F374EF">
      <w:pPr>
        <w:pStyle w:val="Ttulo3"/>
        <w:numPr>
          <w:ilvl w:val="1"/>
          <w:numId w:val="7"/>
        </w:numPr>
      </w:pPr>
      <w:bookmarkStart w:id="15" w:name="_Toc125590194"/>
      <w:r>
        <w:lastRenderedPageBreak/>
        <w:t>Manual de Capacidad y Niveles de Servicio para carreteras de dos carriles</w:t>
      </w:r>
      <w:bookmarkEnd w:id="15"/>
    </w:p>
    <w:p w14:paraId="1FE2291A" w14:textId="1906830B" w:rsidR="006D1861" w:rsidRDefault="006D1861" w:rsidP="00EB4CBE">
      <w:r w:rsidRPr="006D1861">
        <w:t xml:space="preserve">En este manual, la capacidad y el nivel de servicio se calculan de manera independiente, partiendo de una velocidad en condiciones casi ideales, que se va reduciendo mediante la aplicación de distintos factores de corrección. La capacidad se calcula para los dos sentidos de circulación, </w:t>
      </w:r>
      <w:r>
        <w:t xml:space="preserve">y se debe tener en cuenta </w:t>
      </w:r>
      <w:r w:rsidRPr="006D1861">
        <w:t>que el nivel de servicio se determina considerando solamente los camiones como factor de efecto de vehículos pesados</w:t>
      </w:r>
      <w:r>
        <w:t>, ya que se considera que los buses transitan a velocidades similares a las de los autos</w:t>
      </w:r>
      <w:r w:rsidRPr="006D1861">
        <w:t>.</w:t>
      </w:r>
      <w:r>
        <w:t xml:space="preserve"> </w:t>
      </w:r>
      <w:r w:rsidRPr="006D1861">
        <w:t xml:space="preserve"> Además, los parámetros para el cálculo de la capacidad y el nivel de servicio son distintos, siendo el volumen y la velocidad media de recorrido respectivamente. </w:t>
      </w:r>
    </w:p>
    <w:p w14:paraId="07600691" w14:textId="0F195C8F" w:rsidR="00EB4CBE" w:rsidRDefault="006D1861" w:rsidP="00EB4CBE">
      <w:r w:rsidRPr="006D1861">
        <w:t>Es importante tener en cuenta que los factores geométricos ejercen una gran influencia en los resultados de capacidad y niveles de servicio, y su efecto es generalmente superior a los efectos que ocasionan las variables relacionadas con el tránsito. Por tanto, la secuencia de cálculo debe considerar primero el cálculo de la capacidad y en segundo lugar el del nivel de servicio. No se considera el efecto de la superficie de rodadura y en caso de requerir estudiar una vía con superficie de rodadura en mal estado, se recomienda realizar un estudio de velocidades</w:t>
      </w:r>
      <w:r>
        <w:t xml:space="preserve"> </w:t>
      </w:r>
      <w:sdt>
        <w:sdtPr>
          <w:id w:val="2117321837"/>
          <w:citation/>
        </w:sdtPr>
        <w:sdtEndPr/>
        <w:sdtContent>
          <w:r>
            <w:fldChar w:fldCharType="begin"/>
          </w:r>
          <w:r>
            <w:rPr>
              <w:lang w:val="es-MX"/>
            </w:rPr>
            <w:instrText xml:space="preserve"> CITATION Uni20 \l 2058 </w:instrText>
          </w:r>
          <w:r>
            <w:fldChar w:fldCharType="separate"/>
          </w:r>
          <w:r>
            <w:rPr>
              <w:noProof/>
              <w:lang w:val="es-MX"/>
            </w:rPr>
            <w:t>(Universidad del Cauca &amp; INVÍAS, 2020)</w:t>
          </w:r>
          <w:r>
            <w:fldChar w:fldCharType="end"/>
          </w:r>
        </w:sdtContent>
      </w:sdt>
      <w:r w:rsidRPr="006D1861">
        <w:t>.</w:t>
      </w:r>
      <w:r w:rsidR="00EB4CBE" w:rsidRPr="00EB4CBE">
        <w:rPr>
          <w:vanish/>
        </w:rPr>
        <w:t>Principio del formulario</w:t>
      </w:r>
    </w:p>
    <w:p w14:paraId="42661BEE" w14:textId="2A428978" w:rsidR="006D1861" w:rsidRPr="00EB4CBE" w:rsidRDefault="006D1861" w:rsidP="00F374EF">
      <w:pPr>
        <w:pStyle w:val="Ttulo3"/>
        <w:numPr>
          <w:ilvl w:val="1"/>
          <w:numId w:val="7"/>
        </w:numPr>
      </w:pPr>
      <w:bookmarkStart w:id="16" w:name="_Toc125590195"/>
      <w:r>
        <w:t>Manual de Capacidad y Niveles de Servicio para carreteras multicarril</w:t>
      </w:r>
      <w:bookmarkEnd w:id="16"/>
    </w:p>
    <w:p w14:paraId="5B00A27A" w14:textId="4EEF059B" w:rsidR="006D1861" w:rsidRDefault="006D1861" w:rsidP="00EB4CBE">
      <w:r w:rsidRPr="006D1861">
        <w:t>El Manual de Capacidad y Niveles de Servicio para carreteras multicarril en Colombia es una herramienta diseñada para evaluar el desempeño de las carreteras en cuanto a su capacidad y niveles de servicio. Este manual es una adaptación del Highway Capacity Manual (HCM) de los Estados Unidos, pero con algunas diferencias importantes. En este manual, la capacidad y el nivel de servicio se calculan de manera independiente, y se utilizan diferentes parámetros para su cálculo</w:t>
      </w:r>
      <w:r w:rsidR="00016243">
        <w:t xml:space="preserve">, también condiciones base referentes a situaciones de operación propicia o ideal de una </w:t>
      </w:r>
      <w:r w:rsidR="00016243">
        <w:lastRenderedPageBreak/>
        <w:t>carretera multicarril</w:t>
      </w:r>
      <w:r w:rsidRPr="006D1861">
        <w:t>. El manual es una guía esencial para los ingenieros de tránsito y transporte en Colombia para diseñar, construir y operar carreteras de manera eficiente y segura.</w:t>
      </w:r>
    </w:p>
    <w:p w14:paraId="166228BB" w14:textId="77777777" w:rsidR="006D1861" w:rsidRPr="00EB4CBE" w:rsidRDefault="006D1861" w:rsidP="00EB4CBE">
      <w:pPr>
        <w:rPr>
          <w:vanish/>
        </w:rPr>
      </w:pPr>
    </w:p>
    <w:p w14:paraId="24CBC769" w14:textId="53E4DF76" w:rsidR="00016243" w:rsidRDefault="00FF63F6" w:rsidP="00016243">
      <w:pPr>
        <w:ind w:firstLine="708"/>
      </w:pPr>
      <w:r w:rsidRPr="00FF63F6">
        <w:t xml:space="preserve">La metodología adoptada para elaborar el Manual colombiano de carreteras multicarril es la planteada en el Capítulo 14 del Manual de Capacidad y Niveles de Servicio de Estados Unidos de América, adaptada a las condiciones de operación de Colombia. La medición del Nivel de Servicio se realiza a través de una calificación cualitativa que va de la A </w:t>
      </w:r>
      <w:proofErr w:type="spellStart"/>
      <w:r w:rsidRPr="00FF63F6">
        <w:t>a</w:t>
      </w:r>
      <w:proofErr w:type="spellEnd"/>
      <w:r w:rsidRPr="00FF63F6">
        <w:t xml:space="preserve"> la F</w:t>
      </w:r>
      <w:r w:rsidR="00016243">
        <w:t xml:space="preserve"> a partir de la “densidad vial”, la cuál es la variable seleccionada como indicativa de esta situación.</w:t>
      </w:r>
      <w:r w:rsidRPr="00FF63F6">
        <w:t xml:space="preserve"> El nivel E corresponde a la capacidad de la vía, </w:t>
      </w:r>
      <w:r w:rsidR="00016243" w:rsidRPr="00FF63F6">
        <w:t>y</w:t>
      </w:r>
      <w:r w:rsidR="00016243" w:rsidRPr="00016243">
        <w:t xml:space="preserve"> </w:t>
      </w:r>
      <w:r w:rsidR="00016243">
        <w:t>se debe tener en cuenta que este valor es determinado para ambos sentidos de circulación; p</w:t>
      </w:r>
      <w:r w:rsidR="00016243" w:rsidRPr="00FF63F6">
        <w:t xml:space="preserve">ara los </w:t>
      </w:r>
      <w:r w:rsidR="00016243">
        <w:t>demás</w:t>
      </w:r>
      <w:r w:rsidR="00016243" w:rsidRPr="00FF63F6">
        <w:t xml:space="preserve"> Niveles de Servicio se establecen flujos máximos, asociados a las densidades máximas aceptadas en cada nivel </w:t>
      </w:r>
      <w:r w:rsidR="001F0A16" w:rsidRPr="00FF63F6">
        <w:t>definido</w:t>
      </w:r>
      <w:r w:rsidR="001F0A16">
        <w:t xml:space="preserve"> </w:t>
      </w:r>
      <w:r w:rsidR="001F0A16">
        <w:rPr>
          <w:noProof/>
          <w:lang w:val="es-MX"/>
        </w:rPr>
        <w:t>(Universidad del Cauca, 2020)</w:t>
      </w:r>
      <w:r w:rsidR="001F0A16">
        <w:t>.</w:t>
      </w:r>
      <w:r w:rsidR="00016243" w:rsidRPr="00FF63F6">
        <w:t xml:space="preserve"> </w:t>
      </w:r>
    </w:p>
    <w:p w14:paraId="0041B6B3" w14:textId="2A431C23" w:rsidR="00FF63F6" w:rsidRDefault="001F0A16" w:rsidP="00F374EF">
      <w:pPr>
        <w:pStyle w:val="Ttulo2"/>
        <w:numPr>
          <w:ilvl w:val="0"/>
          <w:numId w:val="7"/>
        </w:numPr>
      </w:pPr>
      <w:bookmarkStart w:id="17" w:name="_Toc125590196"/>
      <w:r>
        <w:t>Herramientas Computacionales Utilizadas para el análisis de Capacidad y Nivel de Servicio</w:t>
      </w:r>
      <w:bookmarkEnd w:id="17"/>
    </w:p>
    <w:p w14:paraId="29E2A6F3" w14:textId="1F8748AB" w:rsidR="001F0A16" w:rsidRDefault="001F0A16" w:rsidP="001F0A16">
      <w:r w:rsidRPr="001F0A16">
        <w:t>El análisis de la capacidad y el nivel de servicio en carreteras multicarril es un proceso complejo que requiere de una gran cantidad de datos y cálculos precisos. Para facilitar este proceso, se han desarrollado herramientas computacionales específicas que permiten realizar estos análisis de manera rápida y eficiente. Estas herramientas están diseñadas para automatizar los cálculos y la recopilación de datos necesarios para el análisis, y permiten obtener resultados precisos y confiables. Además, estas herramientas suelen tener una interfaz intuitiva y fácil de usar, lo que permite a los usuarios realizar el análisis de manera rápida y sencilla, incluso si no tienen un gran conocimiento técnico. En resumen, las herramientas computacionales utilizadas para el análisis de capacidad y nivel de servicio son una herramienta esencial para los ingenieros</w:t>
      </w:r>
      <w:r>
        <w:t xml:space="preserve">, </w:t>
      </w:r>
      <w:r w:rsidRPr="001F0A16">
        <w:lastRenderedPageBreak/>
        <w:t>de tránsito y transporte, ya que les permiten realizar análisis precisos y eficientes para mejorar el desempeño de las carreteras.</w:t>
      </w:r>
    </w:p>
    <w:p w14:paraId="23FB7C46" w14:textId="4A4C07C0" w:rsidR="00E200A0" w:rsidRDefault="00E200A0" w:rsidP="00F374EF">
      <w:pPr>
        <w:pStyle w:val="Ttulo3"/>
        <w:numPr>
          <w:ilvl w:val="1"/>
          <w:numId w:val="7"/>
        </w:numPr>
      </w:pPr>
      <w:bookmarkStart w:id="18" w:name="_Toc125590197"/>
      <w:r>
        <w:t>Programa HCS</w:t>
      </w:r>
      <w:bookmarkEnd w:id="18"/>
    </w:p>
    <w:p w14:paraId="2EC56DBA" w14:textId="78449AE0" w:rsidR="00E200A0" w:rsidRDefault="002C57B8" w:rsidP="002C57B8">
      <w:r w:rsidRPr="002C57B8">
        <w:t>El software de Capacidad de Autopista HCS es una herramienta utilizada para simular y analizar el rendimiento de una red de carreteras. Permite a los ingenieros de tráfico y planificadores de transporte evaluar diferentes escenarios de tráfico y diseñar soluciones para mejorar la capacidad y la seguridad de las carreteras. También puede ser utilizado para evaluar la eficacia de proyectos de construcción y mejoras de carreteras existentes</w:t>
      </w:r>
      <w:r>
        <w:t xml:space="preserve">. </w:t>
      </w:r>
    </w:p>
    <w:p w14:paraId="7AF676B0" w14:textId="273CE115" w:rsidR="002C57B8" w:rsidRDefault="002C57B8" w:rsidP="000B1A39">
      <w:pPr>
        <w:ind w:left="720" w:firstLine="0"/>
      </w:pPr>
      <w:r w:rsidRPr="002C57B8">
        <w:t>El Software de Capacidad de Autopistas aplica fielmente los métodos y procedimientos documentados en el Manual de Capacidad de Autopistas (HCM). Puede realizar análisis tanto a nivel de planificación como operativo para calles de superficie, incluyendo intersecciones, autopistas, arterias, etc</w:t>
      </w:r>
      <w:r>
        <w:t xml:space="preserve">. </w:t>
      </w:r>
      <w:sdt>
        <w:sdtPr>
          <w:id w:val="723798681"/>
          <w:citation/>
        </w:sdtPr>
        <w:sdtEndPr/>
        <w:sdtContent>
          <w:r>
            <w:fldChar w:fldCharType="begin"/>
          </w:r>
          <w:r>
            <w:rPr>
              <w:lang w:val="es-MX"/>
            </w:rPr>
            <w:instrText xml:space="preserve">CITATION UNI21 \l 2058 </w:instrText>
          </w:r>
          <w:r>
            <w:fldChar w:fldCharType="separate"/>
          </w:r>
          <w:r>
            <w:rPr>
              <w:noProof/>
              <w:lang w:val="es-MX"/>
            </w:rPr>
            <w:t>(McTrans, 2021)</w:t>
          </w:r>
          <w:r>
            <w:fldChar w:fldCharType="end"/>
          </w:r>
        </w:sdtContent>
      </w:sdt>
      <w:r w:rsidRPr="002C57B8">
        <w:t>.</w:t>
      </w:r>
    </w:p>
    <w:p w14:paraId="6593BBB7" w14:textId="2D150C78" w:rsidR="002C57B8" w:rsidRDefault="002C57B8" w:rsidP="00F374EF">
      <w:pPr>
        <w:pStyle w:val="Ttulo3"/>
        <w:numPr>
          <w:ilvl w:val="1"/>
          <w:numId w:val="7"/>
        </w:numPr>
      </w:pPr>
      <w:bookmarkStart w:id="19" w:name="_Toc125590198"/>
      <w:r>
        <w:t>Software SIDRA INTERSECTION</w:t>
      </w:r>
      <w:bookmarkEnd w:id="19"/>
    </w:p>
    <w:p w14:paraId="43E56339" w14:textId="181807AC" w:rsidR="002C57B8" w:rsidRDefault="000B1A39" w:rsidP="000B1A39">
      <w:r>
        <w:t>E</w:t>
      </w:r>
      <w:r w:rsidRPr="000B1A39">
        <w:t xml:space="preserve">s un software de modelado de intersecciones </w:t>
      </w:r>
      <w:r>
        <w:t xml:space="preserve">que permite </w:t>
      </w:r>
      <w:r w:rsidRPr="000B1A39">
        <w:t>simular y analizar el rendimiento de las intersecciones de carreteras. El software utiliza un enfoque de modelado basado en capacidades para analizar el tráfico en intersecciones, lo que permite a los usuarios evaluar diferentes escenarios de tráfico y diseñar soluciones para mejorar la eficiencia, la capacidad y la seguridad de las intersecciones. Además, el software también ofrece una amplia variedad de opciones de análisis, como el análisis de colisiones, el análisis de capacidad y el análisis de niveles de servicio, lo que lo convierte en una herramienta valiosa para los profesionales del tráfico y la planificación del transporte.</w:t>
      </w:r>
    </w:p>
    <w:p w14:paraId="6CEB1A2A" w14:textId="77777777" w:rsidR="00C316C5" w:rsidRDefault="00C316C5" w:rsidP="000B1A39"/>
    <w:p w14:paraId="417E0E90" w14:textId="319C7D71" w:rsidR="00C316C5" w:rsidRPr="00C316C5" w:rsidRDefault="00C316C5" w:rsidP="00C316C5">
      <w:pPr>
        <w:rPr>
          <w:noProof/>
          <w:lang w:val="es-MX"/>
        </w:rPr>
      </w:pPr>
      <w:r>
        <w:lastRenderedPageBreak/>
        <w:t xml:space="preserve">Este software a su vez es de gran ayuda si se requieren realizar análisis de capacidad, </w:t>
      </w:r>
      <w:r>
        <w:rPr>
          <w:noProof/>
          <w:lang w:val="es-MX"/>
        </w:rPr>
        <w:t>SOLUTIONS</w:t>
      </w:r>
      <w:r w:rsidR="001035A5">
        <w:rPr>
          <w:noProof/>
          <w:lang w:val="es-MX"/>
        </w:rPr>
        <w:t>, SIDRA</w:t>
      </w:r>
      <w:r>
        <w:rPr>
          <w:noProof/>
          <w:lang w:val="es-MX"/>
        </w:rPr>
        <w:t xml:space="preserve"> (2023), afirma lo siguiente:</w:t>
      </w:r>
    </w:p>
    <w:p w14:paraId="305DE90A" w14:textId="296FCFA7" w:rsidR="000B1A39" w:rsidRPr="000B1A39" w:rsidRDefault="000B1A39" w:rsidP="00C316C5">
      <w:pPr>
        <w:ind w:left="720" w:firstLine="0"/>
      </w:pPr>
      <w:r w:rsidRPr="000B1A39">
        <w:t xml:space="preserve">La configuración del Manual de capacidad de carreteras (HCM) en SIDRA INTERSECTION con opciones para las unidades métricas y habituales de EE. UU. complementa el HCM como una herramienta de análisis de redes e intersecciones basadas en carriles. A diferencia de otros paquetes de software, SIDRA HCM </w:t>
      </w:r>
      <w:proofErr w:type="spellStart"/>
      <w:r w:rsidRPr="000B1A39">
        <w:t>Setup</w:t>
      </w:r>
      <w:proofErr w:type="spellEnd"/>
      <w:r w:rsidRPr="000B1A39">
        <w:t xml:space="preserve"> no pretende ser una simple réplica de los procedimientos de HCM. En su lugar, complementa HCM al proporcionar varias extensiones de las capacidades que ofrece HCM.</w:t>
      </w:r>
    </w:p>
    <w:p w14:paraId="1DC1FC74" w14:textId="311BBA68" w:rsidR="000B1A39" w:rsidRDefault="000B1A39" w:rsidP="00C316C5">
      <w:pPr>
        <w:ind w:left="720" w:firstLine="696"/>
      </w:pPr>
      <w:r w:rsidRPr="000B1A39">
        <w:t>Los modelos de capacidad y rendimiento de SIDRA son generalmente compatibles con los modelos HCM en sus estructuras y principios básicos. En la configuración de HCM, los parámetros del modelo se calibran utilizando los valores predeterminados de HCM.</w:t>
      </w:r>
    </w:p>
    <w:p w14:paraId="0FCAF8C8" w14:textId="28678C75" w:rsidR="00C316C5" w:rsidRDefault="00C316C5" w:rsidP="00F374EF">
      <w:pPr>
        <w:pStyle w:val="Ttulo3"/>
        <w:numPr>
          <w:ilvl w:val="1"/>
          <w:numId w:val="7"/>
        </w:numPr>
      </w:pPr>
      <w:bookmarkStart w:id="20" w:name="_Toc125590199"/>
      <w:r>
        <w:t>Programa SYNCHRO</w:t>
      </w:r>
      <w:bookmarkEnd w:id="20"/>
    </w:p>
    <w:p w14:paraId="1082F60C" w14:textId="5B852C92" w:rsidR="00C316C5" w:rsidRDefault="00C316C5" w:rsidP="00C316C5">
      <w:proofErr w:type="spellStart"/>
      <w:r w:rsidRPr="00C316C5">
        <w:t>Synchro</w:t>
      </w:r>
      <w:proofErr w:type="spellEnd"/>
      <w:r w:rsidRPr="00C316C5">
        <w:t xml:space="preserve"> Studio Suite es un software de planificación y diseño de semaforización de tráfico que permite a los ingenieros de tráfico y planificadores de transporte simular y analizar el rendimiento de los sistemas de control de tráfico. El software ofrece una amplia variedad de herramientas para el diseño de semaforización, como el análisis de capacidad y el análisis de niveles de servicio, lo que permite a los usuarios evaluar diferentes escenarios de tráfico y diseñar soluciones para mejorar la eficiencia y seguridad de los sistemas de control de tráfico.</w:t>
      </w:r>
    </w:p>
    <w:p w14:paraId="3A881DCC" w14:textId="38C16368" w:rsidR="001035A5" w:rsidRDefault="001035A5" w:rsidP="001035A5">
      <w:pPr>
        <w:rPr>
          <w:noProof/>
          <w:lang w:val="es-MX"/>
        </w:rPr>
      </w:pPr>
      <w:r>
        <w:t xml:space="preserve">En cuanto a temas relacionados a la capacidad, </w:t>
      </w:r>
      <w:r>
        <w:rPr>
          <w:noProof/>
          <w:lang w:val="es-MX"/>
        </w:rPr>
        <w:t>Studio (2017), especifica que “</w:t>
      </w:r>
      <w:r w:rsidRPr="001035A5">
        <w:rPr>
          <w:noProof/>
        </w:rPr>
        <w:t xml:space="preserve">Synchro es compatible con la metodología del Manual de capacidad de carreteras (métodos de 2000 y 2010) </w:t>
      </w:r>
      <w:r w:rsidRPr="001035A5">
        <w:rPr>
          <w:noProof/>
        </w:rPr>
        <w:lastRenderedPageBreak/>
        <w:t>para intersecciones y rotondas señalizadas. Synchro también implementa el método de utilización de la capacidad de la intersección para determinar la capacidad de la intersección</w:t>
      </w:r>
      <w:r>
        <w:rPr>
          <w:noProof/>
        </w:rPr>
        <w:t>”</w:t>
      </w:r>
      <w:r w:rsidRPr="001035A5">
        <w:rPr>
          <w:noProof/>
        </w:rPr>
        <w:t>. </w:t>
      </w:r>
    </w:p>
    <w:p w14:paraId="3C783502" w14:textId="249800EB" w:rsidR="008248D1" w:rsidRDefault="008248D1" w:rsidP="00C9337A">
      <w:r>
        <w:t xml:space="preserve">Los softwares mencionados anteriormente son solo algunos de una gran variedad que se han diseñado con el fin de facilitar a las personas los procesos de cálculo y manejo de datos, tal que en muy poco tiempo se obtienen los resultados para un análisis relacionado al tránsito, transporte, entre otros. </w:t>
      </w:r>
      <w:r w:rsidR="00C9337A">
        <w:t xml:space="preserve">Según </w:t>
      </w:r>
      <w:r>
        <w:rPr>
          <w:noProof/>
          <w:lang w:val="es-MX"/>
        </w:rPr>
        <w:t>McTrans (2021</w:t>
      </w:r>
      <w:r w:rsidR="00C9337A">
        <w:rPr>
          <w:noProof/>
          <w:lang w:val="es-MX"/>
        </w:rPr>
        <w:t>)</w:t>
      </w:r>
      <w:r>
        <w:rPr>
          <w:noProof/>
          <w:lang w:val="es-MX"/>
        </w:rPr>
        <w:t xml:space="preserve"> “</w:t>
      </w:r>
      <w:r w:rsidRPr="00C9337A">
        <w:t>HCS permite a sus usuarios acceder a las últimas actualizaciones y asegurarse de que utilizan los últimos métodos en HCM. ¡Actualmente, alrededor de 15,000 usuarios en todo el mundo están usando HCS!</w:t>
      </w:r>
      <w:r w:rsidR="00C9337A" w:rsidRPr="00C9337A">
        <w:t>”,</w:t>
      </w:r>
      <w:r w:rsidR="00C9337A">
        <w:t xml:space="preserve"> lo que demuestra la gran utilidad del software y la gran cantidad de usuarios que requieren este tipo de tecnologías.</w:t>
      </w:r>
    </w:p>
    <w:p w14:paraId="7667F110" w14:textId="7AD2EA78" w:rsidR="00C9337A" w:rsidRDefault="00C9337A" w:rsidP="00C9337A">
      <w:r>
        <w:t>Aunque estos métodos computarizados son de gran ayuda para una gran cantidad de usuarios, pueden presentar las siguientes desventajas:</w:t>
      </w:r>
    </w:p>
    <w:p w14:paraId="0879FD0D" w14:textId="1024BD9A" w:rsidR="00C9337A" w:rsidRDefault="00C9337A" w:rsidP="00C9337A">
      <w:pPr>
        <w:pStyle w:val="Prrafodelista"/>
        <w:numPr>
          <w:ilvl w:val="0"/>
          <w:numId w:val="1"/>
        </w:numPr>
      </w:pPr>
      <w:r>
        <w:t>Su uso requiere de un conocimiento previo de la metodología o de comandos especiales que permitan obtener los resultados requeridos.</w:t>
      </w:r>
    </w:p>
    <w:p w14:paraId="6C8A7477" w14:textId="72E00749" w:rsidR="00C9337A" w:rsidRDefault="00C9337A" w:rsidP="00C9337A">
      <w:pPr>
        <w:pStyle w:val="Prrafodelista"/>
        <w:numPr>
          <w:ilvl w:val="0"/>
          <w:numId w:val="1"/>
        </w:numPr>
      </w:pPr>
      <w:r>
        <w:t>Estos programas en ocasiones presentan una serie de requerimientos para su instalación, que implican el uso de computadores con buena capacidad de memoria y procesamiento.</w:t>
      </w:r>
    </w:p>
    <w:p w14:paraId="17846F10" w14:textId="4667431F" w:rsidR="00C9337A" w:rsidRDefault="00C9337A" w:rsidP="00C9337A">
      <w:pPr>
        <w:pStyle w:val="Prrafodelista"/>
        <w:numPr>
          <w:ilvl w:val="0"/>
          <w:numId w:val="1"/>
        </w:numPr>
      </w:pPr>
      <w:r>
        <w:t>En ocasiones se presentan problemas en la instalación.</w:t>
      </w:r>
    </w:p>
    <w:p w14:paraId="0286CE50" w14:textId="6413BFBF" w:rsidR="00C9337A" w:rsidRDefault="00C9337A" w:rsidP="00C9337A">
      <w:pPr>
        <w:pStyle w:val="Prrafodelista"/>
        <w:numPr>
          <w:ilvl w:val="0"/>
          <w:numId w:val="1"/>
        </w:numPr>
      </w:pPr>
      <w:r>
        <w:t>Pueden ser programas muy pesados que requieren cierta cantidad de espacio en la computadora</w:t>
      </w:r>
      <w:r w:rsidR="00F91B7D">
        <w:t>.</w:t>
      </w:r>
    </w:p>
    <w:p w14:paraId="64AFE345" w14:textId="7B4BE9FF" w:rsidR="00F91B7D" w:rsidRDefault="00F91B7D" w:rsidP="00C9337A">
      <w:pPr>
        <w:pStyle w:val="Prrafodelista"/>
        <w:numPr>
          <w:ilvl w:val="0"/>
          <w:numId w:val="1"/>
        </w:numPr>
      </w:pPr>
      <w:r>
        <w:t xml:space="preserve">La mayoría de estos programas no son de uso libre y requieren la obtención de licencias y suscripciones para su uso. Por </w:t>
      </w:r>
      <w:r w:rsidR="00781BE8">
        <w:t>ejemplo,</w:t>
      </w:r>
      <w:r>
        <w:t xml:space="preserve"> según el portal de </w:t>
      </w:r>
      <w:proofErr w:type="spellStart"/>
      <w:r>
        <w:t>McTrans</w:t>
      </w:r>
      <w:proofErr w:type="spellEnd"/>
      <w:r>
        <w:t xml:space="preserve">, la </w:t>
      </w:r>
      <w:r>
        <w:lastRenderedPageBreak/>
        <w:t>suscripción para obtener la licencia del software HCS2023, tiene un valor que puede ir desde los 8000 dólares en adelante.</w:t>
      </w:r>
    </w:p>
    <w:p w14:paraId="461C63CA" w14:textId="021EF568" w:rsidR="00F91B7D" w:rsidRDefault="00F91B7D" w:rsidP="00F374EF">
      <w:pPr>
        <w:pStyle w:val="Ttulo2"/>
        <w:numPr>
          <w:ilvl w:val="0"/>
          <w:numId w:val="7"/>
        </w:numPr>
      </w:pPr>
      <w:bookmarkStart w:id="21" w:name="_Toc125590200"/>
      <w:r>
        <w:t>Estructura y Componentes de una Aplicación Web</w:t>
      </w:r>
      <w:bookmarkEnd w:id="21"/>
    </w:p>
    <w:p w14:paraId="09A39F3B" w14:textId="602C66E9" w:rsidR="00C9337A" w:rsidRDefault="00F91B7D" w:rsidP="00395E4F">
      <w:pPr>
        <w:pStyle w:val="Ttulo3"/>
        <w:numPr>
          <w:ilvl w:val="1"/>
          <w:numId w:val="7"/>
        </w:numPr>
        <w:rPr>
          <w:noProof/>
          <w:lang w:val="es-MX"/>
        </w:rPr>
      </w:pPr>
      <w:bookmarkStart w:id="22" w:name="_Toc125590201"/>
      <w:r>
        <w:rPr>
          <w:noProof/>
          <w:lang w:val="es-MX"/>
        </w:rPr>
        <w:t xml:space="preserve">Definición y </w:t>
      </w:r>
      <w:r w:rsidR="00965497">
        <w:rPr>
          <w:noProof/>
          <w:lang w:val="es-MX"/>
        </w:rPr>
        <w:t>beneficios</w:t>
      </w:r>
      <w:r>
        <w:rPr>
          <w:noProof/>
          <w:lang w:val="es-MX"/>
        </w:rPr>
        <w:t xml:space="preserve"> de una aplicación web</w:t>
      </w:r>
      <w:bookmarkEnd w:id="22"/>
    </w:p>
    <w:p w14:paraId="3134170C" w14:textId="699F52AB" w:rsidR="00F91B7D" w:rsidRDefault="00F91B7D" w:rsidP="00F91B7D">
      <w:r w:rsidRPr="00F91B7D">
        <w:t xml:space="preserve">Una aplicación web es una aplicación que se ejecuta en un navegador web y se accede a través de una conexión a Internet, </w:t>
      </w:r>
      <w:r w:rsidR="007F4A56">
        <w:t>y</w:t>
      </w:r>
      <w:r w:rsidR="007F4A56" w:rsidRPr="007F4A56">
        <w:t xml:space="preserve"> pueden ser utilizadas para realizar una variedad de tareas, como el correo electrónico, el almacenamiento en línea, la gestión de proyectos y la creación de sitios web</w:t>
      </w:r>
      <w:r w:rsidR="007F4A56">
        <w:t>. Una aplicación web es un producto final del desarrollo web.</w:t>
      </w:r>
    </w:p>
    <w:p w14:paraId="59F840E4" w14:textId="315FB0F2" w:rsidR="00965497" w:rsidRDefault="00965497" w:rsidP="00F91B7D">
      <w:r>
        <w:rPr>
          <w:noProof/>
          <w:lang w:val="es-MX"/>
        </w:rPr>
        <w:t>Barba Soler (2013)</w:t>
      </w:r>
      <w:r>
        <w:t xml:space="preserve"> se refiere al desarrollo web, como el</w:t>
      </w:r>
      <w:r w:rsidRPr="00965497">
        <w:t xml:space="preserve"> proceso de creación y diseño de un sitio web. Consta de dos partes principales, la parte del cliente y la parte del servidor, que pueden trabajar de manera independiente o estar conectadas entre sí. La parte del cliente se encarga de crear la estructura y el diseño de la página web utilizando herramientas como HTML, CSS, JavaScript</w:t>
      </w:r>
      <w:r>
        <w:t>,</w:t>
      </w:r>
      <w:r w:rsidRPr="00965497">
        <w:t xml:space="preserve"> y DOM, mientras que la parte del servidor se encarga de construir el back-</w:t>
      </w:r>
      <w:proofErr w:type="spellStart"/>
      <w:r w:rsidRPr="00965497">
        <w:t>end</w:t>
      </w:r>
      <w:proofErr w:type="spellEnd"/>
      <w:r w:rsidRPr="00965497">
        <w:t>, la parte invisible del sitio web, utilizando lenguajes de programación como PHP, ASP.NET, JSP, entre otros. El objetivo de esta parte es diseñar bases de datos y garantizar la seguridad del sitio web. Cuando ambas partes se comunican, se habla de programación cliente-servidor, lo que permite al usuario interactuar con los contenidos alojados en bases de datos, registrar nuevo contenido y crear cuentas de usuario.</w:t>
      </w:r>
    </w:p>
    <w:p w14:paraId="3664FECD" w14:textId="59FC4391" w:rsidR="00F91B7D" w:rsidRPr="00F91B7D" w:rsidRDefault="00F91B7D" w:rsidP="00F91B7D">
      <w:r w:rsidRPr="00F91B7D">
        <w:t>Entre los beneficios de una aplicación web se encuentra su accesibilidad, ya que no requiere de una instalación ni de una actualización específica para poder ser utilizada, sólo necesita un navegador web y una conexión a internet. Además, las aplicaciones web son más escalables y se pueden utilizar en diferentes dispositivos y</w:t>
      </w:r>
      <w:r w:rsidR="007F4A56">
        <w:t xml:space="preserve">a que cuentan con un diseño adaptativo </w:t>
      </w:r>
      <w:r w:rsidR="007F4A56">
        <w:lastRenderedPageBreak/>
        <w:t>que se ajusta automáticamente al tamaño y el ancho de la pantalla del dispositivo que lo está viendo,</w:t>
      </w:r>
      <w:r w:rsidRPr="00F91B7D">
        <w:t xml:space="preserve"> lo que facilita su uso.</w:t>
      </w:r>
    </w:p>
    <w:p w14:paraId="5B8FD756" w14:textId="3DB8FF39" w:rsidR="00F91B7D" w:rsidRDefault="00F91B7D" w:rsidP="00F91B7D">
      <w:r w:rsidRPr="00F91B7D">
        <w:t>Otro beneficio es que las aplicaciones web son más seguras ya que no necesitan ser descargadas o instaladas, lo que disminuye el riesgo de virus o software malicioso. Además, las aplicaciones web son más fáciles de mantener y actualizar, ya que sólo necesitan ser actualizadas en un único lugar (el servidor) para que todos los usuarios tengan acceso a la última versión.</w:t>
      </w:r>
    </w:p>
    <w:p w14:paraId="7D23F69C" w14:textId="7C1A8EEB" w:rsidR="007F4A56" w:rsidRDefault="007F4A56" w:rsidP="00F374EF">
      <w:pPr>
        <w:pStyle w:val="Ttulo3"/>
        <w:numPr>
          <w:ilvl w:val="1"/>
          <w:numId w:val="7"/>
        </w:numPr>
      </w:pPr>
      <w:bookmarkStart w:id="23" w:name="_Toc125590202"/>
      <w:r>
        <w:t>Estructura de una aplicación Web</w:t>
      </w:r>
      <w:bookmarkEnd w:id="23"/>
    </w:p>
    <w:p w14:paraId="7E0BD3DD" w14:textId="77777777" w:rsidR="007F4A56" w:rsidRPr="007F4A56" w:rsidRDefault="007F4A56" w:rsidP="007F4A56">
      <w:r w:rsidRPr="007F4A56">
        <w:t xml:space="preserve">La estructura de una aplicación web puede variar dependiendo del lenguaje de programación y del </w:t>
      </w:r>
      <w:proofErr w:type="spellStart"/>
      <w:r w:rsidRPr="007F4A56">
        <w:t>framework</w:t>
      </w:r>
      <w:proofErr w:type="spellEnd"/>
      <w:r w:rsidRPr="007F4A56">
        <w:t xml:space="preserve"> utilizado, pero en general, suele incluir los siguientes componentes:</w:t>
      </w:r>
    </w:p>
    <w:p w14:paraId="26CBD11A" w14:textId="77777777" w:rsidR="007F4A56" w:rsidRPr="007F4A56" w:rsidRDefault="007F4A56" w:rsidP="007F4A56">
      <w:pPr>
        <w:numPr>
          <w:ilvl w:val="0"/>
          <w:numId w:val="2"/>
        </w:numPr>
      </w:pPr>
      <w:r w:rsidRPr="007F4A56">
        <w:t>Front-</w:t>
      </w:r>
      <w:proofErr w:type="spellStart"/>
      <w:r w:rsidRPr="007F4A56">
        <w:t>end</w:t>
      </w:r>
      <w:proofErr w:type="spellEnd"/>
      <w:r w:rsidRPr="007F4A56">
        <w:t>: Es la parte visible de la aplicación web, que el usuario interactúa directamente. Se construye utilizando lenguajes de marcas como HTML, CSS y JavaScript.</w:t>
      </w:r>
    </w:p>
    <w:p w14:paraId="7421AA2F" w14:textId="77777777" w:rsidR="007F4A56" w:rsidRPr="007F4A56" w:rsidRDefault="007F4A56" w:rsidP="007F4A56">
      <w:pPr>
        <w:numPr>
          <w:ilvl w:val="0"/>
          <w:numId w:val="2"/>
        </w:numPr>
      </w:pPr>
      <w:r w:rsidRPr="007F4A56">
        <w:t>Back-</w:t>
      </w:r>
      <w:proofErr w:type="spellStart"/>
      <w:r w:rsidRPr="007F4A56">
        <w:t>end</w:t>
      </w:r>
      <w:proofErr w:type="spellEnd"/>
      <w:r w:rsidRPr="007F4A56">
        <w:t>: Es la parte no visible de la aplicación web, que se encarga de procesar y almacenar la información. Se construye utilizando lenguajes de programación como PHP, Python, Ruby, entre otros.</w:t>
      </w:r>
    </w:p>
    <w:p w14:paraId="4A8AC1D0" w14:textId="77777777" w:rsidR="007F4A56" w:rsidRPr="007F4A56" w:rsidRDefault="007F4A56" w:rsidP="007F4A56">
      <w:pPr>
        <w:numPr>
          <w:ilvl w:val="0"/>
          <w:numId w:val="2"/>
        </w:numPr>
      </w:pPr>
      <w:r w:rsidRPr="007F4A56">
        <w:t>Base de datos: Almacena y organiza la información de la aplicación web. Puede ser una base de datos relacional como MySQL, PostgreSQL o una base de datos no relacional como MongoDB.</w:t>
      </w:r>
    </w:p>
    <w:p w14:paraId="483A2267" w14:textId="77777777" w:rsidR="007F4A56" w:rsidRPr="007F4A56" w:rsidRDefault="007F4A56" w:rsidP="007F4A56">
      <w:pPr>
        <w:numPr>
          <w:ilvl w:val="0"/>
          <w:numId w:val="2"/>
        </w:numPr>
      </w:pPr>
      <w:r w:rsidRPr="007F4A56">
        <w:t xml:space="preserve">Servidor web: Es el encargado de recibir las peticiones de los usuarios y proporcionarles las respuestas. Puede ser Apache, </w:t>
      </w:r>
      <w:proofErr w:type="spellStart"/>
      <w:r w:rsidRPr="007F4A56">
        <w:t>Nginx</w:t>
      </w:r>
      <w:proofErr w:type="spellEnd"/>
      <w:r w:rsidRPr="007F4A56">
        <w:t>, IIS, entre otros.</w:t>
      </w:r>
    </w:p>
    <w:p w14:paraId="79469B16" w14:textId="77777777" w:rsidR="007F4A56" w:rsidRPr="007F4A56" w:rsidRDefault="007F4A56" w:rsidP="007F4A56">
      <w:pPr>
        <w:numPr>
          <w:ilvl w:val="0"/>
          <w:numId w:val="2"/>
        </w:numPr>
      </w:pPr>
      <w:r w:rsidRPr="007F4A56">
        <w:lastRenderedPageBreak/>
        <w:t xml:space="preserve">API: Permite que diferentes partes de la aplicación web se comuniquen entre sí. Pueden ser </w:t>
      </w:r>
      <w:proofErr w:type="spellStart"/>
      <w:r w:rsidRPr="007F4A56">
        <w:t>RESTful</w:t>
      </w:r>
      <w:proofErr w:type="spellEnd"/>
      <w:r w:rsidRPr="007F4A56">
        <w:t xml:space="preserve"> o SOAP.</w:t>
      </w:r>
    </w:p>
    <w:p w14:paraId="24B89ABF" w14:textId="77777777" w:rsidR="007F4A56" w:rsidRPr="007F4A56" w:rsidRDefault="007F4A56" w:rsidP="007F4A56">
      <w:pPr>
        <w:numPr>
          <w:ilvl w:val="0"/>
          <w:numId w:val="2"/>
        </w:numPr>
      </w:pPr>
      <w:r w:rsidRPr="007F4A56">
        <w:t>Controlador: Es el intermediario entre la vista y el modelo, se encarga de procesar las peticiones y las respuestas.</w:t>
      </w:r>
    </w:p>
    <w:p w14:paraId="59155FB0" w14:textId="77777777" w:rsidR="007F4A56" w:rsidRPr="007F4A56" w:rsidRDefault="007F4A56" w:rsidP="007F4A56">
      <w:pPr>
        <w:numPr>
          <w:ilvl w:val="0"/>
          <w:numId w:val="2"/>
        </w:numPr>
      </w:pPr>
      <w:r w:rsidRPr="007F4A56">
        <w:t>Modelo: Es el encargado de interactuar con la base de datos y proporcionar datos a la vista.</w:t>
      </w:r>
    </w:p>
    <w:p w14:paraId="2404B5A9" w14:textId="417CD5FD" w:rsidR="007F4A56" w:rsidRDefault="007F4A56" w:rsidP="007F4A56">
      <w:pPr>
        <w:numPr>
          <w:ilvl w:val="0"/>
          <w:numId w:val="2"/>
        </w:numPr>
      </w:pPr>
      <w:r w:rsidRPr="007F4A56">
        <w:t xml:space="preserve">Vista: Es la interfaz gráfica que el usuario ve </w:t>
      </w:r>
      <w:r w:rsidR="00EC7898">
        <w:t>e</w:t>
      </w:r>
      <w:r w:rsidRPr="007F4A56">
        <w:t xml:space="preserve"> interactúa con ella</w:t>
      </w:r>
      <w:r w:rsidR="00EC7898">
        <w:t>.</w:t>
      </w:r>
    </w:p>
    <w:p w14:paraId="44DBFF41" w14:textId="2E9D7F4F" w:rsidR="00EC7898" w:rsidRDefault="00B852E3" w:rsidP="00F374EF">
      <w:pPr>
        <w:pStyle w:val="Ttulo3"/>
        <w:numPr>
          <w:ilvl w:val="1"/>
          <w:numId w:val="7"/>
        </w:numPr>
      </w:pPr>
      <w:r>
        <w:t xml:space="preserve"> </w:t>
      </w:r>
      <w:bookmarkStart w:id="24" w:name="_Toc125590203"/>
      <w:r w:rsidR="00EC7898">
        <w:t>HTML: comprensión de la estructura básica de una página web</w:t>
      </w:r>
      <w:bookmarkEnd w:id="24"/>
    </w:p>
    <w:p w14:paraId="4DC0196C" w14:textId="19580D9F" w:rsidR="007F4A56" w:rsidRDefault="00EC7898" w:rsidP="007F4A56">
      <w:r w:rsidRPr="00EC7898">
        <w:t>HTML (</w:t>
      </w:r>
      <w:proofErr w:type="spellStart"/>
      <w:r w:rsidRPr="00EC7898">
        <w:t>Hypertext</w:t>
      </w:r>
      <w:proofErr w:type="spellEnd"/>
      <w:r w:rsidRPr="00EC7898">
        <w:t xml:space="preserve"> </w:t>
      </w:r>
      <w:proofErr w:type="spellStart"/>
      <w:r w:rsidRPr="00EC7898">
        <w:t>Markup</w:t>
      </w:r>
      <w:proofErr w:type="spellEnd"/>
      <w:r w:rsidRPr="00EC7898">
        <w:t xml:space="preserve"> </w:t>
      </w:r>
      <w:proofErr w:type="spellStart"/>
      <w:r w:rsidRPr="00EC7898">
        <w:t>Language</w:t>
      </w:r>
      <w:proofErr w:type="spellEnd"/>
      <w:r w:rsidRPr="00EC7898">
        <w:t>) es el lenguaje de marcas utilizado para crear y estructurar el contenido de una página web. Es un</w:t>
      </w:r>
      <w:r>
        <w:t xml:space="preserve">a herramienta </w:t>
      </w:r>
      <w:r w:rsidRPr="00EC7898">
        <w:t>que se utiliza para definir la estructura de un documento, como encabezados, párrafos, listas, imágenes, enlaces y otros elementos. Además de estructurar el contenido, HTML también permite incluir atributos a las etiquetas para proporcionar información adicional sobre el elemento, como su tamaño, color, posición, etc.</w:t>
      </w:r>
    </w:p>
    <w:p w14:paraId="620F5990" w14:textId="2250D333" w:rsidR="00C836CD" w:rsidRDefault="00C836CD" w:rsidP="00C836CD">
      <w:r>
        <w:t xml:space="preserve">Este lenguaje de marcado tiene una serie de características importantes, de acuerdo a </w:t>
      </w:r>
      <w:r w:rsidRPr="00C836CD">
        <w:t xml:space="preserve">MDN </w:t>
      </w:r>
      <w:r>
        <w:t>(</w:t>
      </w:r>
      <w:r w:rsidRPr="00C836CD">
        <w:t>1998 - 2023)</w:t>
      </w:r>
      <w:r>
        <w:t xml:space="preserve"> “</w:t>
      </w:r>
      <w:r w:rsidRPr="00C836CD">
        <w:t>HTML consta de una serie de </w:t>
      </w:r>
      <w:hyperlink r:id="rId8" w:history="1">
        <w:r w:rsidRPr="00C836CD">
          <w:t>elementos</w:t>
        </w:r>
      </w:hyperlink>
      <w:r w:rsidRPr="00C836CD">
        <w:t> que se utilizan para encerrar o envolver diferentes partes del contenido para que se vea o actúe de cierta</w:t>
      </w:r>
      <w:r>
        <w:t xml:space="preserve"> </w:t>
      </w:r>
      <w:r w:rsidRPr="00C836CD">
        <w:t>maner</w:t>
      </w:r>
      <w:r>
        <w:t xml:space="preserve">a. </w:t>
      </w:r>
      <w:r w:rsidRPr="00C836CD">
        <w:t>Las </w:t>
      </w:r>
      <w:hyperlink r:id="rId9" w:history="1">
        <w:r w:rsidRPr="00C836CD">
          <w:t>etiquetas</w:t>
        </w:r>
      </w:hyperlink>
      <w:r w:rsidRPr="00C836CD">
        <w:t xml:space="preserve"> adjuntas pueden hacer que una palabra o imagen se vincule a otro lugar, pueden poner palabras en cursiva, pueden hacer que la fuente sea más grande o más pequeña, </w:t>
      </w:r>
      <w:proofErr w:type="spellStart"/>
      <w:r w:rsidRPr="00C836CD">
        <w:t>etc</w:t>
      </w:r>
      <w:proofErr w:type="spellEnd"/>
      <w:r>
        <w:t>”</w:t>
      </w:r>
      <w:r w:rsidRPr="00C836CD">
        <w:t>.</w:t>
      </w:r>
    </w:p>
    <w:p w14:paraId="11C31795" w14:textId="45C5B997" w:rsidR="00B852E3" w:rsidRPr="00C836CD" w:rsidRDefault="00B852E3" w:rsidP="00C836CD">
      <w:r>
        <w:t>En la figura 1 se puede observar la estructura de una página web, mediante el uso de etiquetas HTML.</w:t>
      </w:r>
    </w:p>
    <w:p w14:paraId="0153AFDC" w14:textId="265FAA83" w:rsidR="00B852E3" w:rsidRDefault="00B852E3" w:rsidP="00A77BBB">
      <w:pPr>
        <w:pStyle w:val="TtuloTDC"/>
        <w:rPr>
          <w:noProof/>
          <w:lang w:val="es-MX"/>
        </w:rPr>
      </w:pPr>
      <w:bookmarkStart w:id="25" w:name="_Toc125590262"/>
      <w:r>
        <w:rPr>
          <w:noProof/>
          <w:lang w:val="es-MX"/>
        </w:rPr>
        <w:lastRenderedPageBreak/>
        <w:t>Figura 1</w:t>
      </w:r>
      <w:bookmarkEnd w:id="25"/>
    </w:p>
    <w:p w14:paraId="3F1D38EF" w14:textId="6C52570E" w:rsidR="00B852E3" w:rsidRPr="00B852E3" w:rsidRDefault="00B852E3" w:rsidP="00B852E3">
      <w:pPr>
        <w:ind w:firstLine="0"/>
        <w:rPr>
          <w:i/>
          <w:iCs/>
          <w:noProof/>
          <w:lang w:val="es-MX"/>
        </w:rPr>
      </w:pPr>
      <w:r w:rsidRPr="00B852E3">
        <w:rPr>
          <w:i/>
          <w:iCs/>
          <w:noProof/>
          <w:lang w:val="es-MX"/>
        </w:rPr>
        <w:t>Estructura Básica de una Página Web y Etiquetas</w:t>
      </w:r>
    </w:p>
    <w:p w14:paraId="64D8276B" w14:textId="79D5E32D" w:rsidR="00F91B7D" w:rsidRDefault="00C836CD" w:rsidP="00F91B7D">
      <w:pPr>
        <w:rPr>
          <w:lang w:val="es-MX"/>
        </w:rPr>
      </w:pPr>
      <w:r>
        <w:rPr>
          <w:noProof/>
          <w:lang w:val="es-MX"/>
        </w:rPr>
        <w:drawing>
          <wp:inline distT="0" distB="0" distL="0" distR="0" wp14:anchorId="1424DD09" wp14:editId="43CA4B89">
            <wp:extent cx="4243968" cy="3435927"/>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 cstate="print">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69649" cy="3456718"/>
                    </a:xfrm>
                    <a:prstGeom prst="rect">
                      <a:avLst/>
                    </a:prstGeom>
                  </pic:spPr>
                </pic:pic>
              </a:graphicData>
            </a:graphic>
          </wp:inline>
        </w:drawing>
      </w:r>
    </w:p>
    <w:p w14:paraId="1D79401E" w14:textId="2C322014" w:rsidR="00B852E3" w:rsidRDefault="00B852E3" w:rsidP="00B852E3">
      <w:pPr>
        <w:ind w:firstLine="0"/>
        <w:rPr>
          <w:lang w:val="es-MX"/>
        </w:rPr>
      </w:pPr>
      <w:r w:rsidRPr="00B852E3">
        <w:rPr>
          <w:i/>
          <w:iCs/>
          <w:lang w:val="es-MX"/>
        </w:rPr>
        <w:t>Nota</w:t>
      </w:r>
      <w:r>
        <w:rPr>
          <w:lang w:val="es-MX"/>
        </w:rPr>
        <w:t xml:space="preserve">. </w:t>
      </w:r>
      <w:r w:rsidRPr="00B852E3">
        <w:rPr>
          <w:lang w:val="es-MX"/>
        </w:rPr>
        <w:t xml:space="preserve">Sin autor. (2016, enero 7). HTML5 Estructura Básica de una página y etiquetas. Recuperado de </w:t>
      </w:r>
      <w:hyperlink r:id="rId12" w:history="1">
        <w:r w:rsidRPr="00B22C7F">
          <w:rPr>
            <w:rStyle w:val="Hipervnculo"/>
            <w:lang w:val="es-MX"/>
          </w:rPr>
          <w:t>https://grafismodigital.wordpress.com/2016/01/07/html5-estructura-basica-de-una-pagina-y-etiquetas/</w:t>
        </w:r>
      </w:hyperlink>
    </w:p>
    <w:p w14:paraId="3A2FFA26" w14:textId="141541B7" w:rsidR="00B852E3" w:rsidRDefault="00B852E3" w:rsidP="00F374EF">
      <w:pPr>
        <w:pStyle w:val="Ttulo3"/>
        <w:numPr>
          <w:ilvl w:val="1"/>
          <w:numId w:val="7"/>
        </w:numPr>
        <w:rPr>
          <w:lang w:val="es-MX"/>
        </w:rPr>
      </w:pPr>
      <w:bookmarkStart w:id="26" w:name="_Toc125590204"/>
      <w:r>
        <w:rPr>
          <w:lang w:val="es-MX"/>
        </w:rPr>
        <w:t xml:space="preserve">CSS: Estilo y diseño de un sitio </w:t>
      </w:r>
      <w:r w:rsidR="0055356E">
        <w:rPr>
          <w:lang w:val="es-MX"/>
        </w:rPr>
        <w:t>web</w:t>
      </w:r>
      <w:bookmarkEnd w:id="26"/>
    </w:p>
    <w:p w14:paraId="0E86D7C9" w14:textId="2D826632" w:rsidR="0055356E" w:rsidRDefault="0055356E" w:rsidP="0055356E">
      <w:r w:rsidRPr="0055356E">
        <w:t>CSS (Cascading Style Sheets) es el lenguaje utilizado para dar estilo y diseño a una página web. Es un lenguaje de hojas de estilo que se utiliza para definir la presentación visual de los elementos de una página web, como los colores, tipografías, tamaños y posiciones. Con CSS, los desarrolladores web pueden separar la presentación de la estructura del contenido, lo que permite una mayor flexibilidad y facilidad de mantenimiento en el desarrollo de sitios web.</w:t>
      </w:r>
    </w:p>
    <w:p w14:paraId="7E9769EF" w14:textId="3FCB413E" w:rsidR="0055356E" w:rsidRDefault="0055356E" w:rsidP="0055356E">
      <w:r>
        <w:lastRenderedPageBreak/>
        <w:t>Con el uso de CSS se da estilo y diseño a una página web mediante la aplicación de reglas o instrucciones a los elementos de la página. Estas reglas se aplican a través de selectores, que especifican a qué elementos se aplican.</w:t>
      </w:r>
    </w:p>
    <w:p w14:paraId="7392C601" w14:textId="0CF633D4" w:rsidR="00FF51EE" w:rsidRDefault="00FF51EE" w:rsidP="0055356E">
      <w:r>
        <w:t xml:space="preserve">En la figura número dos, se puede observar en la parte izquierda una página web que se encuentra estructura en solo HTML y no contiene ningún estilo, y alado se encuentra la misma página web, pero con una presentación visual más llamativa, debido al uso de hojas de estilo mediante el lenguaje CSS. </w:t>
      </w:r>
    </w:p>
    <w:p w14:paraId="1F81EF26" w14:textId="13D0D1A8" w:rsidR="00FF51EE" w:rsidRPr="00A77BBB" w:rsidRDefault="00FF51EE" w:rsidP="00A77BBB">
      <w:pPr>
        <w:pStyle w:val="TtuloTDC"/>
      </w:pPr>
      <w:bookmarkStart w:id="27" w:name="_Toc125590263"/>
      <w:r w:rsidRPr="00A77BBB">
        <w:t>Figura 2</w:t>
      </w:r>
      <w:bookmarkEnd w:id="27"/>
    </w:p>
    <w:p w14:paraId="4D07D034" w14:textId="75BFD2D5" w:rsidR="00FF51EE" w:rsidRPr="00FF51EE" w:rsidRDefault="00FF51EE" w:rsidP="00FF51EE">
      <w:pPr>
        <w:ind w:firstLine="0"/>
        <w:rPr>
          <w:i/>
          <w:iCs/>
        </w:rPr>
      </w:pPr>
      <w:r w:rsidRPr="00FF51EE">
        <w:rPr>
          <w:i/>
          <w:iCs/>
        </w:rPr>
        <w:t>Implementación de CSS en una página web</w:t>
      </w:r>
    </w:p>
    <w:p w14:paraId="75F705D8" w14:textId="5E464AF7" w:rsidR="00FF51EE" w:rsidRPr="00F91B7D" w:rsidRDefault="00FF51EE" w:rsidP="00FF51EE">
      <w:pPr>
        <w:jc w:val="both"/>
        <w:rPr>
          <w:lang w:val="es-MX"/>
        </w:rPr>
      </w:pPr>
      <w:r>
        <w:rPr>
          <w:noProof/>
        </w:rPr>
        <w:drawing>
          <wp:inline distT="0" distB="0" distL="0" distR="0" wp14:anchorId="49B6D5E6" wp14:editId="44DEC218">
            <wp:extent cx="5088659" cy="2734610"/>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6285" cy="2744082"/>
                    </a:xfrm>
                    <a:prstGeom prst="rect">
                      <a:avLst/>
                    </a:prstGeom>
                  </pic:spPr>
                </pic:pic>
              </a:graphicData>
            </a:graphic>
          </wp:inline>
        </w:drawing>
      </w:r>
    </w:p>
    <w:p w14:paraId="5F64FD8F" w14:textId="67A03EEA" w:rsidR="00C316C5" w:rsidRPr="000B1A39" w:rsidRDefault="00FF51EE" w:rsidP="00F374EF">
      <w:pPr>
        <w:pStyle w:val="Ttulo3"/>
        <w:numPr>
          <w:ilvl w:val="1"/>
          <w:numId w:val="7"/>
        </w:numPr>
      </w:pPr>
      <w:bookmarkStart w:id="28" w:name="_Toc125590205"/>
      <w:r>
        <w:t xml:space="preserve">JavaScript: Interactividad y </w:t>
      </w:r>
      <w:r w:rsidR="004C3631">
        <w:t>dinamismo de un sitio web</w:t>
      </w:r>
      <w:bookmarkEnd w:id="28"/>
    </w:p>
    <w:p w14:paraId="38365367" w14:textId="28876D1B" w:rsidR="004C3631" w:rsidRDefault="004C3631" w:rsidP="004C3631">
      <w:r>
        <w:t xml:space="preserve">JavaScript es un lenguaje de programación de alto nivel, interpretado y multiplataforma, diseñado para agregar interactividad y dinamismo a las páginas web. Es el lenguaje de programación más popular en el lado del cliente (del lado del usuario) y es utilizado para crear </w:t>
      </w:r>
      <w:r>
        <w:lastRenderedPageBreak/>
        <w:t>efectos visuales, validar formularios, crear elementos de navegación, crear programas de seguimiento y mucho más.</w:t>
      </w:r>
    </w:p>
    <w:p w14:paraId="28CBAFA8" w14:textId="4AFAC349" w:rsidR="000B1A39" w:rsidRDefault="004C3631" w:rsidP="004C3631">
      <w:r>
        <w:t>JavaScript es un lenguaje de programación de alto nivel, lo que significa que tiene una sintaxis similar a la del lenguaje humano, y es fácil de aprender y usar para desarrolladores con experiencia en otros lenguajes de programación.</w:t>
      </w:r>
    </w:p>
    <w:p w14:paraId="1122A961" w14:textId="548DA549" w:rsidR="004C3631" w:rsidRDefault="004C3631" w:rsidP="00F374EF">
      <w:pPr>
        <w:pStyle w:val="Ttulo3"/>
        <w:numPr>
          <w:ilvl w:val="1"/>
          <w:numId w:val="7"/>
        </w:numPr>
      </w:pPr>
      <w:r>
        <w:t xml:space="preserve"> </w:t>
      </w:r>
      <w:bookmarkStart w:id="29" w:name="_Toc125590206"/>
      <w:r w:rsidRPr="004C3631">
        <w:t>Python en el desarrollo web</w:t>
      </w:r>
      <w:bookmarkEnd w:id="29"/>
    </w:p>
    <w:p w14:paraId="3095EB63" w14:textId="4B2F87E3" w:rsidR="006D105D" w:rsidRDefault="004C3631" w:rsidP="006D105D">
      <w:r w:rsidRPr="004C3631">
        <w:t>Python se ha convertido en uno de los lenguajes de programación más populares en la actualidad, debido a su versatilidad y facilidad de uso</w:t>
      </w:r>
      <w:r w:rsidR="006D105D">
        <w:t xml:space="preserve">. Según </w:t>
      </w:r>
      <w:r w:rsidR="006D105D">
        <w:rPr>
          <w:noProof/>
          <w:lang w:val="es-MX"/>
        </w:rPr>
        <w:t>Foundation (2001-2023)</w:t>
      </w:r>
      <w:r w:rsidR="006D105D">
        <w:t>:</w:t>
      </w:r>
    </w:p>
    <w:p w14:paraId="0E0856CE" w14:textId="797CE46E" w:rsidR="004C3631" w:rsidRDefault="004C3631" w:rsidP="006D105D">
      <w:pPr>
        <w:ind w:left="720" w:firstLine="0"/>
        <w:rPr>
          <w:shd w:val="clear" w:color="auto" w:fill="FFFFFF"/>
        </w:rPr>
      </w:pPr>
      <w:r>
        <w:rPr>
          <w:shd w:val="clear" w:color="auto" w:fill="FFFFFF"/>
        </w:rPr>
        <w:t>Python es un lenguaje de programación potente y fácil de aprender. Tiene estructuras de datos de alto nivel eficientes y un enfoque simple pero efectivo para la programación orientada a objetos. La sintaxis elegante y la tipificación dinámica de Python, junto con su naturaleza interpretada, lo convierten en un lenguaje ideal para secuencias de comandos y desarrollo rápido de aplicaciones en muchas áreas en la mayoría de las plataformas.</w:t>
      </w:r>
    </w:p>
    <w:p w14:paraId="48A54606" w14:textId="77777777" w:rsidR="006D105D" w:rsidRPr="006D105D" w:rsidRDefault="006D105D" w:rsidP="006D105D">
      <w:r w:rsidRPr="006D105D">
        <w:t>Python es ampliamente utilizado en el desarrollo web debido a su capacidad para crear aplicaciones web escalables y de alto rendimiento. Algunas de las características que lo hacen adecuado para el desarrollo web incluyen:</w:t>
      </w:r>
    </w:p>
    <w:p w14:paraId="077C3F55" w14:textId="77777777" w:rsidR="006D105D" w:rsidRPr="006D105D" w:rsidRDefault="006D105D" w:rsidP="006D105D">
      <w:pPr>
        <w:pStyle w:val="Prrafodelista"/>
        <w:numPr>
          <w:ilvl w:val="0"/>
          <w:numId w:val="6"/>
        </w:numPr>
      </w:pPr>
      <w:r w:rsidRPr="006D105D">
        <w:t>Soporte para múltiples protocolos web: Python tiene una amplia variedad de módulos que lo hacen compatible con protocolos web estándar, como HTTP, FTP y SMTP.</w:t>
      </w:r>
    </w:p>
    <w:p w14:paraId="4496499D" w14:textId="77777777" w:rsidR="006D105D" w:rsidRPr="006D105D" w:rsidRDefault="006D105D" w:rsidP="006D105D">
      <w:pPr>
        <w:pStyle w:val="Prrafodelista"/>
        <w:numPr>
          <w:ilvl w:val="0"/>
          <w:numId w:val="6"/>
        </w:numPr>
      </w:pPr>
      <w:proofErr w:type="spellStart"/>
      <w:r w:rsidRPr="006D105D">
        <w:t>Frameworks</w:t>
      </w:r>
      <w:proofErr w:type="spellEnd"/>
      <w:r w:rsidRPr="006D105D">
        <w:t xml:space="preserve"> web: Existen varios </w:t>
      </w:r>
      <w:proofErr w:type="spellStart"/>
      <w:r w:rsidRPr="006D105D">
        <w:t>frameworks</w:t>
      </w:r>
      <w:proofErr w:type="spellEnd"/>
      <w:r w:rsidRPr="006D105D">
        <w:t xml:space="preserve"> web populares como Django, Flask y </w:t>
      </w:r>
      <w:proofErr w:type="spellStart"/>
      <w:r w:rsidRPr="006D105D">
        <w:t>Pyramid</w:t>
      </w:r>
      <w:proofErr w:type="spellEnd"/>
      <w:r w:rsidRPr="006D105D">
        <w:t xml:space="preserve"> que se utilizan para desarrollar aplicaciones web utilizando Python.</w:t>
      </w:r>
    </w:p>
    <w:p w14:paraId="5492EC8B" w14:textId="77777777" w:rsidR="006D105D" w:rsidRPr="006D105D" w:rsidRDefault="006D105D" w:rsidP="006D105D">
      <w:pPr>
        <w:pStyle w:val="Prrafodelista"/>
        <w:numPr>
          <w:ilvl w:val="0"/>
          <w:numId w:val="6"/>
        </w:numPr>
      </w:pPr>
      <w:r w:rsidRPr="006D105D">
        <w:lastRenderedPageBreak/>
        <w:t xml:space="preserve">Integración con bases de datos: Python tiene una amplia variedad de bibliotecas de bases de datos, como </w:t>
      </w:r>
      <w:proofErr w:type="spellStart"/>
      <w:r w:rsidRPr="006D105D">
        <w:t>SQLAlchemy</w:t>
      </w:r>
      <w:proofErr w:type="spellEnd"/>
      <w:r w:rsidRPr="006D105D">
        <w:t>, que permite integrar fácilmente aplicaciones web con bases de datos populares.</w:t>
      </w:r>
    </w:p>
    <w:p w14:paraId="2389688A" w14:textId="77777777" w:rsidR="006D105D" w:rsidRPr="006D105D" w:rsidRDefault="006D105D" w:rsidP="006D105D">
      <w:pPr>
        <w:pStyle w:val="Prrafodelista"/>
        <w:numPr>
          <w:ilvl w:val="0"/>
          <w:numId w:val="6"/>
        </w:numPr>
      </w:pPr>
      <w:r w:rsidRPr="006D105D">
        <w:t>Facilidad de aprendizaje y uso: La sintaxis elegante y la tipificación dinámica de Python, junto con su naturaleza interpretada, lo convierten en un lenguaje ideal para desarrollo rápido de aplicaciones web.</w:t>
      </w:r>
    </w:p>
    <w:p w14:paraId="697C3A04" w14:textId="6ADA44C1" w:rsidR="006D105D" w:rsidRDefault="006D105D" w:rsidP="006D105D">
      <w:pPr>
        <w:pStyle w:val="Prrafodelista"/>
        <w:numPr>
          <w:ilvl w:val="0"/>
          <w:numId w:val="6"/>
        </w:numPr>
      </w:pPr>
      <w:r w:rsidRPr="006D105D">
        <w:t>Comunidad: Python cuenta con una gran comunidad de desarrolladores, lo que significa que hay una gran cantidad de recursos y documentación disponibles para ayudar a los desarrolladores a resolver problemas y mejorar sus habilidades.</w:t>
      </w:r>
    </w:p>
    <w:p w14:paraId="528C9321" w14:textId="64EB062F" w:rsidR="00012A74" w:rsidRDefault="00012A74" w:rsidP="00F374EF">
      <w:pPr>
        <w:pStyle w:val="Ttulo3"/>
        <w:numPr>
          <w:ilvl w:val="1"/>
          <w:numId w:val="7"/>
        </w:numPr>
      </w:pPr>
      <w:r>
        <w:t xml:space="preserve"> </w:t>
      </w:r>
      <w:bookmarkStart w:id="30" w:name="_Toc125590207"/>
      <w:r>
        <w:t xml:space="preserve">Flask: Un </w:t>
      </w:r>
      <w:proofErr w:type="spellStart"/>
      <w:r>
        <w:t>framework</w:t>
      </w:r>
      <w:proofErr w:type="spellEnd"/>
      <w:r>
        <w:t xml:space="preserve"> web ligero para Python</w:t>
      </w:r>
      <w:bookmarkEnd w:id="30"/>
    </w:p>
    <w:p w14:paraId="4921195E" w14:textId="3F1AEBB0" w:rsidR="00012A74" w:rsidRDefault="00012A74" w:rsidP="00012A74">
      <w:r w:rsidRPr="00012A74">
        <w:t>Flask es un marco web ligero para Python que permite a los desarrolladores crear aplicaciones web rápidamente y fácilmente. Es uno de los marcos web más populares en Python debido a su simplicidad y flexibilidad. Con Flask, puedes construir aplicaciones web complejas utilizando solo unas pocas líneas de código. Además, Flask no requiere configuración previa, por lo que puedes comenzar a desarrollar tu aplicación de inmediato.</w:t>
      </w:r>
    </w:p>
    <w:p w14:paraId="7DDE9136" w14:textId="3EC882A7" w:rsidR="00F374EF" w:rsidRDefault="00F374EF" w:rsidP="00F374EF">
      <w:r>
        <w:t>Algunas de las funciones principales que ofrece Flask son:</w:t>
      </w:r>
    </w:p>
    <w:p w14:paraId="66C78123" w14:textId="2D492885" w:rsidR="00F374EF" w:rsidRDefault="00F374EF" w:rsidP="00F374EF">
      <w:r>
        <w:t>Manejo de rutas: Flask permite definir rutas URL para las diferentes secciones de una aplicación web.</w:t>
      </w:r>
    </w:p>
    <w:p w14:paraId="0EB21241" w14:textId="77777777" w:rsidR="00F374EF" w:rsidRDefault="00F374EF" w:rsidP="00F374EF">
      <w:r>
        <w:t>Manejo de peticiones HTTP: Flask maneja las peticiones HTTP recibidas por una aplicación web y las envía a las rutas correspondientes.</w:t>
      </w:r>
    </w:p>
    <w:p w14:paraId="607308B9" w14:textId="77777777" w:rsidR="00F374EF" w:rsidRDefault="00F374EF" w:rsidP="00F374EF"/>
    <w:p w14:paraId="22B3F509" w14:textId="6AA446B6" w:rsidR="00F374EF" w:rsidRDefault="00F374EF" w:rsidP="00F374EF">
      <w:r>
        <w:lastRenderedPageBreak/>
        <w:t>Plantillas: Flask permite utilizar plantillas para crear la interfaz de usuario de una aplicación web de manera fácil y rápida.</w:t>
      </w:r>
    </w:p>
    <w:p w14:paraId="6DF2AAA1" w14:textId="43329BD3" w:rsidR="00F374EF" w:rsidRDefault="00F374EF" w:rsidP="00F374EF">
      <w:r>
        <w:t>Manejo de sesiones: Flask tiene un sistema de manejo de sesiones que permite almacenar información en el lado del servidor entre diferentes peticiones del usuario.</w:t>
      </w:r>
    </w:p>
    <w:p w14:paraId="4AC6B98C" w14:textId="0790C8B2" w:rsidR="00F374EF" w:rsidRDefault="00F374EF" w:rsidP="00F374EF">
      <w:r>
        <w:t>Extensión: Flask es altamente extensible, lo que significa que se pueden añadir diferentes funciones y características a través de extensiones o paquetes.</w:t>
      </w:r>
    </w:p>
    <w:p w14:paraId="71D32F2F" w14:textId="586FFC60" w:rsidR="00F374EF" w:rsidRDefault="00F374EF" w:rsidP="00F374EF">
      <w:proofErr w:type="spellStart"/>
      <w:r>
        <w:t>Debug</w:t>
      </w:r>
      <w:proofErr w:type="spellEnd"/>
      <w:r>
        <w:t>: Flask cuenta con un modo de depuración integrado que permite detectar errores y problemas en una aplicación de manera rápida.</w:t>
      </w:r>
    </w:p>
    <w:p w14:paraId="44537DD0" w14:textId="5B31D30E" w:rsidR="00F374EF" w:rsidRDefault="00F374EF" w:rsidP="00F374EF">
      <w:r>
        <w:t>Manejo de bases de datos: Flask no tiene una capa de abstracción de base de datos, pero puede trabajar con cualquier ORM o librería de base de datos que desees usar.</w:t>
      </w:r>
    </w:p>
    <w:p w14:paraId="06D09D93" w14:textId="520E7538" w:rsidR="00F374EF" w:rsidRPr="006D105D" w:rsidRDefault="00F374EF" w:rsidP="00F374EF">
      <w:r>
        <w:t xml:space="preserve">Manejo de </w:t>
      </w:r>
      <w:proofErr w:type="spellStart"/>
      <w:r>
        <w:t>Request</w:t>
      </w:r>
      <w:proofErr w:type="spellEnd"/>
      <w:r>
        <w:t xml:space="preserve"> y Response: Flask ofrece objetos para manejar y crear respuestas HTTP y manejar las peticiones HTTP recibidas.</w:t>
      </w:r>
    </w:p>
    <w:p w14:paraId="47544F6A" w14:textId="51962D3D" w:rsidR="006D105D" w:rsidRDefault="006D105D" w:rsidP="006D105D"/>
    <w:p w14:paraId="09525EA5" w14:textId="5E28E348" w:rsidR="00395E4F" w:rsidRDefault="00395E4F" w:rsidP="006D105D"/>
    <w:p w14:paraId="61A42555" w14:textId="71392875" w:rsidR="00395E4F" w:rsidRDefault="00395E4F" w:rsidP="006D105D"/>
    <w:p w14:paraId="38D21700" w14:textId="6EC936A3" w:rsidR="00395E4F" w:rsidRDefault="00395E4F" w:rsidP="006D105D"/>
    <w:p w14:paraId="3841EAAD" w14:textId="53D4B235" w:rsidR="00395E4F" w:rsidRDefault="00395E4F" w:rsidP="006D105D"/>
    <w:p w14:paraId="21C58069" w14:textId="30DBF7DD" w:rsidR="00395E4F" w:rsidRDefault="00395E4F" w:rsidP="006D105D"/>
    <w:p w14:paraId="01C0AA36" w14:textId="574E93AF" w:rsidR="00395E4F" w:rsidRDefault="00395E4F" w:rsidP="006D105D"/>
    <w:p w14:paraId="36AD6264" w14:textId="34A46348" w:rsidR="00395E4F" w:rsidRDefault="00395E4F" w:rsidP="006D105D"/>
    <w:p w14:paraId="2181898A" w14:textId="4570C101" w:rsidR="00395E4F" w:rsidRDefault="00395E4F" w:rsidP="00395E4F">
      <w:pPr>
        <w:pStyle w:val="Ttulo1"/>
        <w:numPr>
          <w:ilvl w:val="0"/>
          <w:numId w:val="3"/>
        </w:numPr>
      </w:pPr>
      <w:bookmarkStart w:id="31" w:name="_Toc125590208"/>
      <w:r>
        <w:lastRenderedPageBreak/>
        <w:t>Metodología</w:t>
      </w:r>
      <w:bookmarkEnd w:id="31"/>
    </w:p>
    <w:p w14:paraId="5743400B" w14:textId="0C612C55" w:rsidR="00395E4F" w:rsidRDefault="00395E4F" w:rsidP="00E74EA3">
      <w:r>
        <w:t>La metodología utilizada en esta tesis se enfocó en el desarrollo de una aplicación web para los manuales de capacidad y nivel de servicio de Colombia y los manuales HCM de dos carriles y multicarril. La aplicación fue desarrollada en Python utilizando el marco Flask, y se diseñó con un formulario para cada manual. Al completar este formulario, la aplicación realiza cálculos internos y proporciona un resumen de los resultados obtenidos al aplicar las metodologías de estos manuales. Además, proporciona un paso a paso de cómo se obtuvieron estos resultados y un análisis de sensibilidad que muestra cómo varían los resultados si se cambian ciertas variables dentro de un rango específico.</w:t>
      </w:r>
    </w:p>
    <w:p w14:paraId="07C9B737" w14:textId="7BA1A768" w:rsidR="00395E4F" w:rsidRDefault="00395E4F" w:rsidP="00082ABE">
      <w:pPr>
        <w:ind w:firstLine="708"/>
      </w:pPr>
      <w:r w:rsidRPr="00395E4F">
        <w:t>Esta metodología permite a los usuarios obtener una comprensión detallada de los cálculos y resultados obtenidos en los manuales de capacidad y nivel de servicio, y puede ser utilizada para mejorar la planificación y diseño de carreteras en Colombia.</w:t>
      </w:r>
    </w:p>
    <w:p w14:paraId="1C2BCBF8" w14:textId="6E31F4B4" w:rsidR="00435945" w:rsidRDefault="00435945" w:rsidP="00435945">
      <w:pPr>
        <w:ind w:firstLine="708"/>
      </w:pPr>
      <w:r>
        <w:t>El procedimiento de programación realizado</w:t>
      </w:r>
      <w:r w:rsidR="00BD6FCD">
        <w:t xml:space="preserve"> de forma general</w:t>
      </w:r>
      <w:r>
        <w:t xml:space="preserve"> se explica a continuación:</w:t>
      </w:r>
    </w:p>
    <w:p w14:paraId="045DC99F" w14:textId="4BCCE536" w:rsidR="00E74EA3" w:rsidRDefault="00435945" w:rsidP="00435945">
      <w:pPr>
        <w:pStyle w:val="Ttulo2"/>
      </w:pPr>
      <w:bookmarkStart w:id="32" w:name="_Toc125590209"/>
      <w:r>
        <w:t>Paso 1. Uso de Python y Flask</w:t>
      </w:r>
      <w:bookmarkEnd w:id="32"/>
    </w:p>
    <w:p w14:paraId="2070C6A8" w14:textId="3BB48C0E" w:rsidR="00BD6FCD" w:rsidRDefault="00BD6FCD" w:rsidP="00435945">
      <w:r>
        <w:t>Para iniciar una página web con Flask,</w:t>
      </w:r>
      <w:r w:rsidR="009435A4">
        <w:t xml:space="preserve"> se crea un archivo tipo Python, en este caso se denomina “main.py”, el cuál será el archivo donde se controlará el funcionamiento general de la aplicación web. Seguido a esto</w:t>
      </w:r>
      <w:r>
        <w:t xml:space="preserve"> en la terminal del editor Visual Studio Core denominado desde ahora como VSC, se instala Flask ejecutando el </w:t>
      </w:r>
      <w:r w:rsidRPr="00BD6FCD">
        <w:t>comando "</w:t>
      </w:r>
      <w:proofErr w:type="spellStart"/>
      <w:r w:rsidRPr="00BD6FCD">
        <w:t>pip</w:t>
      </w:r>
      <w:proofErr w:type="spellEnd"/>
      <w:r w:rsidRPr="00BD6FCD">
        <w:t xml:space="preserve"> </w:t>
      </w:r>
      <w:proofErr w:type="spellStart"/>
      <w:r w:rsidRPr="00BD6FCD">
        <w:t>install</w:t>
      </w:r>
      <w:proofErr w:type="spellEnd"/>
      <w:r w:rsidRPr="00BD6FCD">
        <w:t xml:space="preserve"> </w:t>
      </w:r>
      <w:proofErr w:type="spellStart"/>
      <w:r w:rsidRPr="00BD6FCD">
        <w:t>flask</w:t>
      </w:r>
      <w:proofErr w:type="spellEnd"/>
      <w:r w:rsidRPr="00BD6FCD">
        <w:t>"</w:t>
      </w:r>
      <w:r>
        <w:t>, y se inserta el código que se observa en la figura 3, cuya función es importar las librerías necesarias y funciones de Flask, además de realizar las configuraciones para la ruta de inicio, el archivo HTML que se va a renderizar</w:t>
      </w:r>
      <w:r w:rsidR="009435A4">
        <w:t xml:space="preserve">, y configuración para que el servidor inicie en modo </w:t>
      </w:r>
      <w:proofErr w:type="spellStart"/>
      <w:r w:rsidR="009435A4">
        <w:t>debug</w:t>
      </w:r>
      <w:proofErr w:type="spellEnd"/>
      <w:r w:rsidR="009435A4">
        <w:t xml:space="preserve">, que permite observar los cambios en el código en tiempo real sin necesidad de reiniciar el servidor y </w:t>
      </w:r>
      <w:r w:rsidR="009435A4">
        <w:lastRenderedPageBreak/>
        <w:t>también ofrece información de errores que se pueden presentar durante la ejecución del programa.</w:t>
      </w:r>
      <w:r>
        <w:t xml:space="preserve">  </w:t>
      </w:r>
    </w:p>
    <w:p w14:paraId="2569B5F1" w14:textId="69A47A58" w:rsidR="009435A4" w:rsidRDefault="009435A4" w:rsidP="00A77BBB">
      <w:pPr>
        <w:pStyle w:val="TtuloTDC"/>
      </w:pPr>
      <w:bookmarkStart w:id="33" w:name="_Toc125590264"/>
      <w:r w:rsidRPr="009435A4">
        <w:t>Figura 3</w:t>
      </w:r>
      <w:bookmarkEnd w:id="33"/>
    </w:p>
    <w:p w14:paraId="65F65EF4" w14:textId="7B1ED05B" w:rsidR="009435A4" w:rsidRPr="009435A4" w:rsidRDefault="009435A4" w:rsidP="009435A4">
      <w:pPr>
        <w:ind w:firstLine="0"/>
        <w:rPr>
          <w:i/>
          <w:iCs/>
        </w:rPr>
      </w:pPr>
      <w:r>
        <w:rPr>
          <w:i/>
          <w:iCs/>
        </w:rPr>
        <w:t>Código para dar inicio a una aplicación web utilizando Flask.</w:t>
      </w:r>
    </w:p>
    <w:p w14:paraId="0E821798" w14:textId="4B45ECC2" w:rsidR="00435945" w:rsidRDefault="00674EEE" w:rsidP="00435945">
      <w:r>
        <w:rPr>
          <w:noProof/>
        </w:rPr>
        <w:drawing>
          <wp:inline distT="0" distB="0" distL="0" distR="0" wp14:anchorId="5498BDD2" wp14:editId="36EBF2A3">
            <wp:extent cx="3174521" cy="1546901"/>
            <wp:effectExtent l="0" t="0" r="69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93032" cy="1555921"/>
                    </a:xfrm>
                    <a:prstGeom prst="rect">
                      <a:avLst/>
                    </a:prstGeom>
                  </pic:spPr>
                </pic:pic>
              </a:graphicData>
            </a:graphic>
          </wp:inline>
        </w:drawing>
      </w:r>
    </w:p>
    <w:p w14:paraId="7EF4564D" w14:textId="42EB36C0" w:rsidR="00BD6FCD" w:rsidRDefault="009435A4" w:rsidP="009435A4">
      <w:pPr>
        <w:pStyle w:val="Ttulo2"/>
      </w:pPr>
      <w:bookmarkStart w:id="34" w:name="_Toc125590210"/>
      <w:r>
        <w:t>Paso 2. Archivo Python auxiliar</w:t>
      </w:r>
      <w:bookmarkEnd w:id="34"/>
    </w:p>
    <w:p w14:paraId="54A03FB0" w14:textId="78351995" w:rsidR="009435A4" w:rsidRDefault="009435A4" w:rsidP="009435A4">
      <w:r>
        <w:t xml:space="preserve">Teniendo en cuenta que </w:t>
      </w:r>
      <w:r w:rsidR="00674EEE">
        <w:t>cada manual aplica una metodología diferente, es conveniente en la carpeta del proyecto crear un archivo Python (archivo.py) para cada manual, en donde se realizarán los cálculos y procedimientos necesarios según las instrucciones de los manuales.</w:t>
      </w:r>
    </w:p>
    <w:p w14:paraId="45CEB059" w14:textId="130B82D5" w:rsidR="007F00CD" w:rsidRDefault="00674EEE" w:rsidP="00C46742">
      <w:r>
        <w:t xml:space="preserve">En este archivo también se importan algunas librerías y funciones necesarias en el desarrollo del procedimiento. La figura </w:t>
      </w:r>
      <w:r w:rsidR="007F00CD">
        <w:t>4</w:t>
      </w:r>
      <w:r>
        <w:t xml:space="preserve"> presenta </w:t>
      </w:r>
      <w:r w:rsidR="007F00CD">
        <w:t xml:space="preserve">la estructura de la función interpolación que será utilizada en los procedimientos y la </w:t>
      </w:r>
      <w:proofErr w:type="spellStart"/>
      <w:r w:rsidR="007F00CD">
        <w:t>cuál</w:t>
      </w:r>
      <w:proofErr w:type="spellEnd"/>
      <w:r w:rsidR="007F00CD">
        <w:t xml:space="preserve"> permite obtener un valor intermedio entre dos puntos dados en un conjunto de datos.</w:t>
      </w:r>
      <w:r w:rsidR="007F00CD" w:rsidRPr="007F00CD">
        <w:rPr>
          <w:rFonts w:ascii="Segoe UI" w:eastAsia="Times New Roman" w:hAnsi="Segoe UI" w:cs="Segoe UI"/>
          <w:color w:val="D1D5DB"/>
          <w:szCs w:val="24"/>
          <w:lang w:eastAsia="es-CO"/>
        </w:rPr>
        <w:t xml:space="preserve"> </w:t>
      </w:r>
      <w:r w:rsidR="007F00CD" w:rsidRPr="007F00CD">
        <w:t>La función toma como entrada dos arreglos: uno con los valores de x y otro con los valores de y, y devuelve una función que puede ser utilizada para calcular el valor de y para un valor dado de x.</w:t>
      </w:r>
    </w:p>
    <w:p w14:paraId="28235E78" w14:textId="2D8C840B" w:rsidR="00674EEE" w:rsidRDefault="00C46742" w:rsidP="00C46742">
      <w:r>
        <w:t xml:space="preserve">Un arreglo o lista en Python es una colección ordenada de diferentes elementos, delimitados por dos llaves. Por </w:t>
      </w:r>
      <w:r w:rsidR="004738DF">
        <w:t>ejemplo,</w:t>
      </w:r>
      <w:r>
        <w:t xml:space="preserve"> el </w:t>
      </w:r>
      <w:r w:rsidRPr="00C46742">
        <w:rPr>
          <w:b/>
          <w:bCs/>
        </w:rPr>
        <w:t>arreglo1</w:t>
      </w:r>
      <w:r>
        <w:t xml:space="preserve"> = [1,2,5,4], es similar a una fila o columna de datos que contiene los elementos 1, 2, 5, 4. </w:t>
      </w:r>
    </w:p>
    <w:p w14:paraId="5B4BC315" w14:textId="52E913DE" w:rsidR="007F00CD" w:rsidRPr="004738DF" w:rsidRDefault="007F00CD" w:rsidP="00A77BBB">
      <w:pPr>
        <w:pStyle w:val="TtuloTDC"/>
      </w:pPr>
      <w:bookmarkStart w:id="35" w:name="_Toc125590265"/>
      <w:r w:rsidRPr="004738DF">
        <w:lastRenderedPageBreak/>
        <w:t>Figura 4.</w:t>
      </w:r>
      <w:bookmarkEnd w:id="35"/>
      <w:r w:rsidRPr="004738DF">
        <w:t xml:space="preserve"> </w:t>
      </w:r>
    </w:p>
    <w:p w14:paraId="52AC0C4E" w14:textId="21F85ED8" w:rsidR="007F00CD" w:rsidRPr="004738DF" w:rsidRDefault="007F00CD" w:rsidP="00C46742">
      <w:pPr>
        <w:ind w:firstLine="0"/>
        <w:rPr>
          <w:i/>
          <w:iCs/>
        </w:rPr>
      </w:pPr>
      <w:r w:rsidRPr="004738DF">
        <w:rPr>
          <w:i/>
          <w:iCs/>
        </w:rPr>
        <w:t>Función de interpolación lineal.</w:t>
      </w:r>
    </w:p>
    <w:p w14:paraId="4B350350" w14:textId="15F174A9" w:rsidR="00435945" w:rsidRDefault="00C46742" w:rsidP="00435945">
      <w:r>
        <w:rPr>
          <w:noProof/>
        </w:rPr>
        <w:drawing>
          <wp:inline distT="0" distB="0" distL="0" distR="0" wp14:anchorId="1D6A1D87" wp14:editId="6B7C2DAF">
            <wp:extent cx="3631721" cy="105731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5987" cy="1061465"/>
                    </a:xfrm>
                    <a:prstGeom prst="rect">
                      <a:avLst/>
                    </a:prstGeom>
                  </pic:spPr>
                </pic:pic>
              </a:graphicData>
            </a:graphic>
          </wp:inline>
        </w:drawing>
      </w:r>
    </w:p>
    <w:p w14:paraId="6B152207" w14:textId="148CDB6A" w:rsidR="00C46742" w:rsidRDefault="00C46742" w:rsidP="00435945">
      <w:r>
        <w:t xml:space="preserve">La función interpolación es muy importante en el funcionamiento general de la aplicación, ya que cada manual </w:t>
      </w:r>
      <w:r w:rsidR="004738DF">
        <w:t>contiene</w:t>
      </w:r>
      <w:r>
        <w:t xml:space="preserve"> </w:t>
      </w:r>
      <w:r w:rsidR="004738DF">
        <w:t>diferentes</w:t>
      </w:r>
      <w:r>
        <w:t xml:space="preserve"> tablas las cuáles a partir de valores de entrada, proporcionan </w:t>
      </w:r>
      <w:r w:rsidR="004738DF">
        <w:t>un valor o factor</w:t>
      </w:r>
      <w:r>
        <w:t xml:space="preserve"> que se utilizará en cada procedimiento.</w:t>
      </w:r>
    </w:p>
    <w:p w14:paraId="7ACA377D" w14:textId="4D24342F" w:rsidR="004738DF" w:rsidRDefault="004738DF" w:rsidP="00435945">
      <w:r>
        <w:t xml:space="preserve">La figura 5 presenta una tabla que permite determinar el factor de corrección a la velocidad genérica por efecto del ancho de separador, a partir el valor de ancho del separador. Cuando el valor de ancho de separador no se encuentra dentro de los valores de entrada que otorga la tabla es necesario realizar una interpolación. Mediante el uso de función interpolación que se </w:t>
      </w:r>
      <w:r w:rsidR="00A77BBB">
        <w:t>mostró</w:t>
      </w:r>
      <w:r>
        <w:t xml:space="preserve"> previamente, es sencillo determinar un factor de ajuste preciso </w:t>
      </w:r>
      <w:r w:rsidR="009046BA">
        <w:t>para un valor de entrada. En la parte derecha de</w:t>
      </w:r>
      <w:r w:rsidR="00C83916">
        <w:t xml:space="preserve"> </w:t>
      </w:r>
      <w:r w:rsidR="009046BA">
        <w:t xml:space="preserve">la figura 5 se observa cómo se </w:t>
      </w:r>
      <w:r w:rsidR="00C83916">
        <w:t>hace el llamado a la función “interpolación”, se insertan los arreglos que contienen los datos de las dos columnas y el valor que se desea interpolar.</w:t>
      </w:r>
    </w:p>
    <w:p w14:paraId="60865FB7" w14:textId="2BC49CAC" w:rsidR="00395E4F" w:rsidRDefault="00C83916" w:rsidP="00395E4F">
      <w:r>
        <w:t xml:space="preserve">El resultado del llamado a la función </w:t>
      </w:r>
      <w:r w:rsidR="00FE2410">
        <w:t>en el ejemplo se guarda dentro de la variable, esto permite poder acceder a este valor “factor”, y al utilizar la función “</w:t>
      </w:r>
      <w:proofErr w:type="spellStart"/>
      <w:r w:rsidR="00FE2410">
        <w:t>print</w:t>
      </w:r>
      <w:proofErr w:type="spellEnd"/>
      <w:r w:rsidR="00FE2410">
        <w:t>” con la variable “factor”, se podrá observar en la terminal de VSC, el resultado que proporciona la función interpolación. Este método es utilizado en los diferentes manuales, en las partes donde se necesite extraer información de tablas y realizar interpolaciones.</w:t>
      </w:r>
      <w:r w:rsidR="00395E4F" w:rsidRPr="00395E4F">
        <w:rPr>
          <w:vanish/>
        </w:rPr>
        <w:t>Principio del formulario</w:t>
      </w:r>
    </w:p>
    <w:p w14:paraId="30BB450E" w14:textId="47B8DA89" w:rsidR="00FE2410" w:rsidRPr="00237290" w:rsidRDefault="00237290" w:rsidP="00A77BBB">
      <w:pPr>
        <w:pStyle w:val="TtuloTDC"/>
      </w:pPr>
      <w:bookmarkStart w:id="36" w:name="_Toc125590266"/>
      <w:r w:rsidRPr="00237290">
        <w:lastRenderedPageBreak/>
        <w:t>Figura 5</w:t>
      </w:r>
      <w:bookmarkEnd w:id="36"/>
    </w:p>
    <w:p w14:paraId="19A4903D" w14:textId="51D43BA5" w:rsidR="00237290" w:rsidRPr="00237290" w:rsidRDefault="00237290" w:rsidP="00237290">
      <w:pPr>
        <w:ind w:firstLine="0"/>
        <w:rPr>
          <w:i/>
          <w:iCs/>
        </w:rPr>
      </w:pPr>
      <w:r w:rsidRPr="00237290">
        <w:rPr>
          <w:i/>
          <w:iCs/>
        </w:rPr>
        <w:t>Ejemplo de uso de la función “interpolación”</w:t>
      </w:r>
    </w:p>
    <w:p w14:paraId="56010C85" w14:textId="5BE83194" w:rsidR="00237290" w:rsidRDefault="00237290" w:rsidP="00237290">
      <w:pPr>
        <w:ind w:firstLine="0"/>
      </w:pPr>
      <w:r>
        <w:rPr>
          <w:noProof/>
        </w:rPr>
        <w:drawing>
          <wp:inline distT="0" distB="0" distL="0" distR="0" wp14:anchorId="21C8F47E" wp14:editId="57127812">
            <wp:extent cx="6103805" cy="2639683"/>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6116870" cy="2645333"/>
                    </a:xfrm>
                    <a:prstGeom prst="rect">
                      <a:avLst/>
                    </a:prstGeom>
                  </pic:spPr>
                </pic:pic>
              </a:graphicData>
            </a:graphic>
          </wp:inline>
        </w:drawing>
      </w:r>
    </w:p>
    <w:p w14:paraId="75C2F3D9" w14:textId="3E9934E1" w:rsidR="00237290" w:rsidRDefault="00237290" w:rsidP="00237290">
      <w:pPr>
        <w:pStyle w:val="Ttulo2"/>
      </w:pPr>
      <w:bookmarkStart w:id="37" w:name="_Toc125590211"/>
      <w:r>
        <w:t>Paso 3. Información necesaria para cada manual</w:t>
      </w:r>
      <w:bookmarkEnd w:id="37"/>
    </w:p>
    <w:p w14:paraId="168E8324" w14:textId="4FB916C8" w:rsidR="00237290" w:rsidRDefault="00237290" w:rsidP="00237290">
      <w:r>
        <w:t xml:space="preserve">El procedimiento establecido en los diferentes manuales, indica </w:t>
      </w:r>
      <w:r w:rsidR="00714565">
        <w:t>que,</w:t>
      </w:r>
      <w:r>
        <w:t xml:space="preserve"> para el cálculo de la </w:t>
      </w:r>
      <w:r w:rsidR="00714565">
        <w:t>C</w:t>
      </w:r>
      <w:r>
        <w:t>apacidad y Nivel de servicio de una infraestructura vial, es necesario introducir los datos correspondientes a la información relacionada con la geometría de la vía e información relacionada con la demanda de tránsito.</w:t>
      </w:r>
      <w:r w:rsidR="00714565">
        <w:t xml:space="preserve"> Para insertar estos valores, se utilizan formularios en donde el usuario final recibe información e instrucciones, para el ingreso adecuado de los datos requeridos según sea la metodología que se esté evaluando.</w:t>
      </w:r>
    </w:p>
    <w:p w14:paraId="1032372E" w14:textId="7C9E23B3" w:rsidR="00714565" w:rsidRDefault="00714565" w:rsidP="00714565">
      <w:r>
        <w:t>Para el diseño de los formularios se utiliza la extensión de Flask de nombre “Flask-WTF”, la cual proporciona una forma fácil y segura de manejar formularios en una aplicación web</w:t>
      </w:r>
      <w:r w:rsidRPr="00714565">
        <w:t xml:space="preserve">. Flask-WTF proporciona una clase llamada </w:t>
      </w:r>
      <w:proofErr w:type="spellStart"/>
      <w:r w:rsidRPr="00714565">
        <w:t>FlaskForm</w:t>
      </w:r>
      <w:proofErr w:type="spellEnd"/>
      <w:r w:rsidRPr="00714565">
        <w:t xml:space="preserve"> que se utiliza para crear formularios</w:t>
      </w:r>
      <w:r>
        <w:t xml:space="preserve"> y provee de una </w:t>
      </w:r>
      <w:r w:rsidRPr="00714565">
        <w:t xml:space="preserve">interfaz para validar campos, mostrar errores de validación, proteger contra ataques CSRF (Cross-Site </w:t>
      </w:r>
      <w:proofErr w:type="spellStart"/>
      <w:r w:rsidRPr="00714565">
        <w:t>Request</w:t>
      </w:r>
      <w:proofErr w:type="spellEnd"/>
      <w:r w:rsidRPr="00714565">
        <w:t xml:space="preserve"> </w:t>
      </w:r>
      <w:proofErr w:type="spellStart"/>
      <w:r w:rsidRPr="00714565">
        <w:t>Forgery</w:t>
      </w:r>
      <w:proofErr w:type="spellEnd"/>
      <w:r w:rsidRPr="00714565">
        <w:t>) y generar HTML para los formularios.</w:t>
      </w:r>
    </w:p>
    <w:p w14:paraId="3A55AB6D" w14:textId="77777777" w:rsidR="00746563" w:rsidRPr="00746563" w:rsidRDefault="00714565" w:rsidP="00746563">
      <w:r>
        <w:lastRenderedPageBreak/>
        <w:t>En la figura 6</w:t>
      </w:r>
      <w:r w:rsidR="00746563">
        <w:t xml:space="preserve"> se puede observar una parte de la estructura del formulario diseñado para el manual de Capacidad y Nivel de Servicio para vías de dos carriles, mediante el uso del método colombiano. </w:t>
      </w:r>
      <w:r w:rsidR="00746563" w:rsidRPr="00746563">
        <w:t>El formulario tiene cinco campos:</w:t>
      </w:r>
    </w:p>
    <w:p w14:paraId="039E40CE" w14:textId="77777777" w:rsidR="00746563" w:rsidRPr="00746563" w:rsidRDefault="00746563" w:rsidP="00746563">
      <w:pPr>
        <w:numPr>
          <w:ilvl w:val="0"/>
          <w:numId w:val="10"/>
        </w:numPr>
      </w:pPr>
      <w:r w:rsidRPr="00746563">
        <w:t xml:space="preserve">carretera: Es un campo de tipo </w:t>
      </w:r>
      <w:proofErr w:type="spellStart"/>
      <w:r w:rsidRPr="00746563">
        <w:t>StringField</w:t>
      </w:r>
      <w:proofErr w:type="spellEnd"/>
      <w:r w:rsidRPr="00746563">
        <w:t xml:space="preserve"> con una etiqueta "Nombre de carretera o proyecto", un atributo </w:t>
      </w:r>
      <w:proofErr w:type="spellStart"/>
      <w:r w:rsidRPr="00746563">
        <w:t>name</w:t>
      </w:r>
      <w:proofErr w:type="spellEnd"/>
      <w:r w:rsidRPr="00746563">
        <w:t xml:space="preserve">="carretera" y un atributo </w:t>
      </w:r>
      <w:proofErr w:type="spellStart"/>
      <w:r w:rsidRPr="00746563">
        <w:t>render_kw</w:t>
      </w:r>
      <w:proofErr w:type="spellEnd"/>
      <w:r w:rsidRPr="00746563">
        <w:t xml:space="preserve"> para darle estilo al campo.</w:t>
      </w:r>
    </w:p>
    <w:p w14:paraId="6928C7E5" w14:textId="77777777" w:rsidR="00746563" w:rsidRPr="00746563" w:rsidRDefault="00746563" w:rsidP="00746563">
      <w:pPr>
        <w:numPr>
          <w:ilvl w:val="0"/>
          <w:numId w:val="10"/>
        </w:numPr>
      </w:pPr>
      <w:r w:rsidRPr="00746563">
        <w:t xml:space="preserve">proyecto: Es un campo de tipo </w:t>
      </w:r>
      <w:proofErr w:type="spellStart"/>
      <w:r w:rsidRPr="00746563">
        <w:t>StringField</w:t>
      </w:r>
      <w:proofErr w:type="spellEnd"/>
      <w:r w:rsidRPr="00746563">
        <w:t xml:space="preserve"> con una etiqueta "Proyecto o abscisa" y un atributo </w:t>
      </w:r>
      <w:proofErr w:type="spellStart"/>
      <w:r w:rsidRPr="00746563">
        <w:t>render_kw</w:t>
      </w:r>
      <w:proofErr w:type="spellEnd"/>
      <w:r w:rsidRPr="00746563">
        <w:t xml:space="preserve"> para darle estilo al campo.</w:t>
      </w:r>
    </w:p>
    <w:p w14:paraId="5C898AB6" w14:textId="77777777" w:rsidR="00746563" w:rsidRPr="00746563" w:rsidRDefault="00746563" w:rsidP="00746563">
      <w:pPr>
        <w:numPr>
          <w:ilvl w:val="0"/>
          <w:numId w:val="10"/>
        </w:numPr>
      </w:pPr>
      <w:proofErr w:type="spellStart"/>
      <w:r w:rsidRPr="00746563">
        <w:t>a_carril</w:t>
      </w:r>
      <w:proofErr w:type="spellEnd"/>
      <w:r w:rsidRPr="00746563">
        <w:t xml:space="preserve">: Es un campo de tipo </w:t>
      </w:r>
      <w:proofErr w:type="spellStart"/>
      <w:r w:rsidRPr="00746563">
        <w:t>FloatField</w:t>
      </w:r>
      <w:proofErr w:type="spellEnd"/>
      <w:r w:rsidRPr="00746563">
        <w:t xml:space="preserve"> con una etiqueta "Ancho de carril", una descripción "Ingrese valor en metros (Valores permitidos entre 2.7 y 3.7 metros)", un validador </w:t>
      </w:r>
      <w:proofErr w:type="spellStart"/>
      <w:proofErr w:type="gramStart"/>
      <w:r w:rsidRPr="00746563">
        <w:t>DataRequired</w:t>
      </w:r>
      <w:proofErr w:type="spellEnd"/>
      <w:r w:rsidRPr="00746563">
        <w:t>(</w:t>
      </w:r>
      <w:proofErr w:type="gramEnd"/>
      <w:r w:rsidRPr="00746563">
        <w:t xml:space="preserve">) y un validador </w:t>
      </w:r>
      <w:proofErr w:type="spellStart"/>
      <w:r w:rsidRPr="00746563">
        <w:t>NumberRange</w:t>
      </w:r>
      <w:proofErr w:type="spellEnd"/>
      <w:r w:rsidRPr="00746563">
        <w:t>() para validar que el valor ingresado esté entre 2.7 y 3.7 metros.</w:t>
      </w:r>
    </w:p>
    <w:p w14:paraId="239B3EE3" w14:textId="098445D9" w:rsidR="00746563" w:rsidRPr="00746563" w:rsidRDefault="00746563" w:rsidP="00746563">
      <w:pPr>
        <w:numPr>
          <w:ilvl w:val="0"/>
          <w:numId w:val="10"/>
        </w:numPr>
      </w:pPr>
      <w:proofErr w:type="spellStart"/>
      <w:r w:rsidRPr="00746563">
        <w:t>a_berma</w:t>
      </w:r>
      <w:proofErr w:type="spellEnd"/>
      <w:r w:rsidRPr="00746563">
        <w:t xml:space="preserve">: Es un campo de tipo </w:t>
      </w:r>
      <w:proofErr w:type="spellStart"/>
      <w:r w:rsidRPr="00746563">
        <w:t>FloatField</w:t>
      </w:r>
      <w:proofErr w:type="spellEnd"/>
      <w:r w:rsidRPr="00746563">
        <w:t xml:space="preserve"> con una etiqueta "Ancho de berma", una descripción "Ingrese valor en metros (Valores permitidos entre 0 y 3 metros)", un validador </w:t>
      </w:r>
      <w:proofErr w:type="spellStart"/>
      <w:r w:rsidRPr="00746563">
        <w:t>DataRequired</w:t>
      </w:r>
      <w:proofErr w:type="spellEnd"/>
      <w:r w:rsidRPr="00746563">
        <w:t xml:space="preserve"> () y un validador </w:t>
      </w:r>
      <w:proofErr w:type="spellStart"/>
      <w:r w:rsidRPr="00746563">
        <w:t>NumberRange</w:t>
      </w:r>
      <w:proofErr w:type="spellEnd"/>
      <w:r w:rsidRPr="00746563">
        <w:t xml:space="preserve"> () para validar que el valor ingresado esté entre 0 y 3 metros.</w:t>
      </w:r>
    </w:p>
    <w:p w14:paraId="15C84AFB" w14:textId="35628494" w:rsidR="00746563" w:rsidRDefault="00746563" w:rsidP="00746563">
      <w:pPr>
        <w:numPr>
          <w:ilvl w:val="0"/>
          <w:numId w:val="10"/>
        </w:numPr>
      </w:pPr>
      <w:r w:rsidRPr="00746563">
        <w:t xml:space="preserve">promedio: Es un campo de tipo </w:t>
      </w:r>
      <w:proofErr w:type="spellStart"/>
      <w:r w:rsidRPr="00746563">
        <w:t>FloatField</w:t>
      </w:r>
      <w:proofErr w:type="spellEnd"/>
      <w:r w:rsidRPr="00746563">
        <w:t xml:space="preserve"> con una etiqueta "Pendiente promedio", una descripción "Ingrese valor en porcentaje (Valores permitidos entre 0 a 12%)", un validador </w:t>
      </w:r>
      <w:proofErr w:type="spellStart"/>
      <w:r w:rsidRPr="00746563">
        <w:t>DataRequired</w:t>
      </w:r>
      <w:proofErr w:type="spellEnd"/>
      <w:r>
        <w:t>.</w:t>
      </w:r>
    </w:p>
    <w:p w14:paraId="75352F04" w14:textId="61CE094B" w:rsidR="00746563" w:rsidRDefault="00746563" w:rsidP="00051DBC">
      <w:pPr>
        <w:ind w:firstLine="360"/>
      </w:pPr>
      <w:r w:rsidRPr="00051DBC">
        <w:t xml:space="preserve">Luego de crear un formulario en </w:t>
      </w:r>
      <w:proofErr w:type="spellStart"/>
      <w:r w:rsidRPr="00051DBC">
        <w:t>flask</w:t>
      </w:r>
      <w:proofErr w:type="spellEnd"/>
      <w:r w:rsidRPr="00051DBC">
        <w:t xml:space="preserve">, se utiliza el método </w:t>
      </w:r>
      <w:proofErr w:type="spellStart"/>
      <w:r w:rsidRPr="00051DBC">
        <w:t>render_</w:t>
      </w:r>
      <w:r w:rsidR="00051DBC" w:rsidRPr="00051DBC">
        <w:t>template</w:t>
      </w:r>
      <w:proofErr w:type="spellEnd"/>
      <w:r w:rsidR="00051DBC" w:rsidRPr="00051DBC">
        <w:t xml:space="preserve"> (</w:t>
      </w:r>
      <w:r w:rsidRPr="00051DBC">
        <w:t xml:space="preserve">) de Flask, </w:t>
      </w:r>
      <w:r w:rsidR="00051DBC" w:rsidRPr="00051DBC">
        <w:t>el cual permite renderizar un archivo HTML y pasar variables para ser utilizadas en HTML. En la figura 7, se puede observar el diseño del formulario que deben completar los usuarios</w:t>
      </w:r>
      <w:r w:rsidR="00051DBC">
        <w:t>.</w:t>
      </w:r>
    </w:p>
    <w:p w14:paraId="3862E07E" w14:textId="3847733D" w:rsidR="00051DBC" w:rsidRPr="00051DBC" w:rsidRDefault="00051DBC" w:rsidP="00A77BBB">
      <w:pPr>
        <w:pStyle w:val="TtuloTDC"/>
      </w:pPr>
      <w:bookmarkStart w:id="38" w:name="_Toc125590267"/>
      <w:r w:rsidRPr="00051DBC">
        <w:lastRenderedPageBreak/>
        <w:t>Figura 6.</w:t>
      </w:r>
      <w:bookmarkEnd w:id="38"/>
      <w:r w:rsidRPr="00051DBC">
        <w:t xml:space="preserve"> </w:t>
      </w:r>
    </w:p>
    <w:p w14:paraId="281CC1B4" w14:textId="1E0CB428" w:rsidR="00051DBC" w:rsidRDefault="00051DBC" w:rsidP="00051DBC">
      <w:pPr>
        <w:ind w:firstLine="0"/>
        <w:rPr>
          <w:i/>
          <w:iCs/>
        </w:rPr>
      </w:pPr>
      <w:r>
        <w:rPr>
          <w:i/>
          <w:iCs/>
        </w:rPr>
        <w:t>Estructura de un formulario utilizando Flask-WTF</w:t>
      </w:r>
    </w:p>
    <w:p w14:paraId="68682477" w14:textId="3D9A107A" w:rsidR="00051DBC" w:rsidRPr="00051DBC" w:rsidRDefault="00051DBC" w:rsidP="00051DBC">
      <w:pPr>
        <w:ind w:firstLine="0"/>
        <w:rPr>
          <w:i/>
          <w:iCs/>
        </w:rPr>
      </w:pPr>
      <w:r>
        <w:rPr>
          <w:noProof/>
        </w:rPr>
        <w:drawing>
          <wp:inline distT="0" distB="0" distL="0" distR="0" wp14:anchorId="5A76EBB7" wp14:editId="408A712B">
            <wp:extent cx="5106390" cy="2469596"/>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5239" cy="2483548"/>
                    </a:xfrm>
                    <a:prstGeom prst="rect">
                      <a:avLst/>
                    </a:prstGeom>
                  </pic:spPr>
                </pic:pic>
              </a:graphicData>
            </a:graphic>
          </wp:inline>
        </w:drawing>
      </w:r>
    </w:p>
    <w:p w14:paraId="1EC392FF" w14:textId="67530E3F" w:rsidR="00051DBC" w:rsidRPr="00051DBC" w:rsidRDefault="00051DBC" w:rsidP="00A77BBB">
      <w:pPr>
        <w:pStyle w:val="TtuloTDC"/>
      </w:pPr>
      <w:bookmarkStart w:id="39" w:name="_Toc125590268"/>
      <w:r w:rsidRPr="00051DBC">
        <w:t>Figura 7.</w:t>
      </w:r>
      <w:bookmarkEnd w:id="39"/>
    </w:p>
    <w:p w14:paraId="0EA350C4" w14:textId="02BEB41D" w:rsidR="00051DBC" w:rsidRPr="00051DBC" w:rsidRDefault="00051DBC" w:rsidP="00051DBC">
      <w:pPr>
        <w:ind w:firstLine="0"/>
        <w:rPr>
          <w:i/>
          <w:iCs/>
        </w:rPr>
      </w:pPr>
      <w:r w:rsidRPr="00051DBC">
        <w:rPr>
          <w:i/>
          <w:iCs/>
        </w:rPr>
        <w:t>Resultado final de formulario en HTML</w:t>
      </w:r>
    </w:p>
    <w:p w14:paraId="69105E1A" w14:textId="272144BD" w:rsidR="00051DBC" w:rsidRDefault="00051DBC" w:rsidP="00714565">
      <w:pPr>
        <w:rPr>
          <w:b/>
          <w:bCs/>
        </w:rPr>
      </w:pPr>
      <w:r>
        <w:rPr>
          <w:noProof/>
        </w:rPr>
        <w:drawing>
          <wp:inline distT="0" distB="0" distL="0" distR="0" wp14:anchorId="573FE0BC" wp14:editId="01CB9346">
            <wp:extent cx="3895106" cy="364458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Lst>
                    </a:blip>
                    <a:stretch>
                      <a:fillRect/>
                    </a:stretch>
                  </pic:blipFill>
                  <pic:spPr>
                    <a:xfrm>
                      <a:off x="0" y="0"/>
                      <a:ext cx="3910454" cy="3658948"/>
                    </a:xfrm>
                    <a:prstGeom prst="rect">
                      <a:avLst/>
                    </a:prstGeom>
                  </pic:spPr>
                </pic:pic>
              </a:graphicData>
            </a:graphic>
          </wp:inline>
        </w:drawing>
      </w:r>
    </w:p>
    <w:p w14:paraId="4256C467" w14:textId="245DBE92" w:rsidR="00A62C64" w:rsidRDefault="00A62C64" w:rsidP="00A62C64">
      <w:pPr>
        <w:pStyle w:val="Ttulo2"/>
      </w:pPr>
      <w:bookmarkStart w:id="40" w:name="_Toc125590212"/>
      <w:r>
        <w:lastRenderedPageBreak/>
        <w:t>Paso 4. Uso de la información recolectada en los formularios</w:t>
      </w:r>
      <w:bookmarkEnd w:id="40"/>
    </w:p>
    <w:p w14:paraId="51660377" w14:textId="5585AE13" w:rsidR="00B25E3E" w:rsidRDefault="009332BF" w:rsidP="00A62C64">
      <w:r>
        <w:t>En los documentos oficiales para cada uno de los manuales, se</w:t>
      </w:r>
      <w:r w:rsidR="00B25E3E">
        <w:t xml:space="preserve"> encuentra la información relacionada para cada manual</w:t>
      </w:r>
      <w:r>
        <w:t>. La</w:t>
      </w:r>
      <w:r w:rsidR="00B25E3E">
        <w:t>s</w:t>
      </w:r>
      <w:r>
        <w:t xml:space="preserve"> figura</w:t>
      </w:r>
      <w:r w:rsidR="00B25E3E">
        <w:t>s</w:t>
      </w:r>
      <w:r>
        <w:t xml:space="preserve"> 8</w:t>
      </w:r>
      <w:r w:rsidR="00B25E3E">
        <w:t>, 9, 10, 11, 12 son representaciones del procedimiento que se debe llevar a cabo para el cálculo de Capacidad y Niveles de servicio de una infraestructura vial.</w:t>
      </w:r>
    </w:p>
    <w:p w14:paraId="0473FE79" w14:textId="4A966902" w:rsidR="00B25E3E" w:rsidRPr="007D6A4D" w:rsidRDefault="00B25E3E" w:rsidP="00A77BBB">
      <w:pPr>
        <w:pStyle w:val="TtuloTDC"/>
      </w:pPr>
      <w:bookmarkStart w:id="41" w:name="_Toc125590269"/>
      <w:r w:rsidRPr="007D6A4D">
        <w:t>Figura 8</w:t>
      </w:r>
      <w:bookmarkEnd w:id="41"/>
    </w:p>
    <w:p w14:paraId="48C94C3F" w14:textId="30723E26" w:rsidR="007D6A4D" w:rsidRPr="007D6A4D" w:rsidRDefault="007D6A4D" w:rsidP="007D6A4D">
      <w:pPr>
        <w:ind w:firstLine="0"/>
        <w:rPr>
          <w:i/>
          <w:iCs/>
        </w:rPr>
      </w:pPr>
      <w:r>
        <w:rPr>
          <w:i/>
          <w:iCs/>
        </w:rPr>
        <w:t>Procedimiento para el cálculo de la Capacidad de una vía de dos carriles con el método colombiano.</w:t>
      </w:r>
    </w:p>
    <w:p w14:paraId="0866CCFD" w14:textId="5DEC3F4B" w:rsidR="00B25E3E" w:rsidRDefault="00B25E3E" w:rsidP="00A62C64">
      <w:r>
        <w:rPr>
          <w:noProof/>
        </w:rPr>
        <w:drawing>
          <wp:inline distT="0" distB="0" distL="0" distR="0" wp14:anchorId="73EC2991" wp14:editId="4BF09D8D">
            <wp:extent cx="3733446" cy="3962400"/>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3373" cy="3983550"/>
                    </a:xfrm>
                    <a:prstGeom prst="rect">
                      <a:avLst/>
                    </a:prstGeom>
                  </pic:spPr>
                </pic:pic>
              </a:graphicData>
            </a:graphic>
          </wp:inline>
        </w:drawing>
      </w:r>
    </w:p>
    <w:p w14:paraId="04B26AEB" w14:textId="1EE38E5A" w:rsidR="00DF367B" w:rsidRDefault="007D6A4D" w:rsidP="007D6A4D">
      <w:pPr>
        <w:ind w:firstLine="0"/>
        <w:rPr>
          <w:rStyle w:val="Hipervnculo"/>
          <w:lang w:val="es-MX"/>
        </w:rPr>
      </w:pPr>
      <w:r w:rsidRPr="00B852E3">
        <w:rPr>
          <w:i/>
          <w:iCs/>
          <w:lang w:val="es-MX"/>
        </w:rPr>
        <w:t>Nota</w:t>
      </w:r>
      <w:r>
        <w:rPr>
          <w:lang w:val="es-MX"/>
        </w:rPr>
        <w:t xml:space="preserve">. </w:t>
      </w:r>
      <w:r w:rsidRPr="00B852E3">
        <w:rPr>
          <w:lang w:val="es-MX"/>
        </w:rPr>
        <w:t xml:space="preserve">Sin autor. (2016, enero 7). HTML5 Estructura Básica de una página y etiquetas. Recuperado de </w:t>
      </w:r>
      <w:hyperlink r:id="rId22" w:history="1">
        <w:r w:rsidRPr="00B22C7F">
          <w:rPr>
            <w:rStyle w:val="Hipervnculo"/>
            <w:lang w:val="es-MX"/>
          </w:rPr>
          <w:t>https://grafismodigital.wordpress.com/2016/01/07/html5-estructura-basica-de-una-pagina-y-etiquetas/</w:t>
        </w:r>
      </w:hyperlink>
      <w:r w:rsidR="00DF367B">
        <w:rPr>
          <w:rStyle w:val="Hipervnculo"/>
          <w:lang w:val="es-MX"/>
        </w:rPr>
        <w:t xml:space="preserve"> </w:t>
      </w:r>
    </w:p>
    <w:p w14:paraId="0A81E8CA" w14:textId="50B1A867" w:rsidR="00DF367B" w:rsidRPr="00A35D83" w:rsidRDefault="00DF367B" w:rsidP="00A77BBB">
      <w:pPr>
        <w:pStyle w:val="TtuloTDC"/>
        <w:rPr>
          <w:noProof/>
        </w:rPr>
      </w:pPr>
      <w:bookmarkStart w:id="42" w:name="_Toc125590270"/>
      <w:r w:rsidRPr="00A35D83">
        <w:rPr>
          <w:noProof/>
        </w:rPr>
        <w:lastRenderedPageBreak/>
        <w:t>Figura</w:t>
      </w:r>
      <w:r w:rsidR="00A35D83" w:rsidRPr="00A35D83">
        <w:rPr>
          <w:noProof/>
        </w:rPr>
        <w:t xml:space="preserve"> 9</w:t>
      </w:r>
      <w:bookmarkEnd w:id="42"/>
    </w:p>
    <w:p w14:paraId="0C4212D6" w14:textId="5FC81046" w:rsidR="00DF367B" w:rsidRPr="00A35D83" w:rsidRDefault="00A35D83" w:rsidP="00A62C64">
      <w:pPr>
        <w:rPr>
          <w:i/>
          <w:iCs/>
          <w:noProof/>
        </w:rPr>
      </w:pPr>
      <w:r>
        <w:rPr>
          <w:i/>
          <w:iCs/>
          <w:noProof/>
        </w:rPr>
        <w:t>Procedimiento necesario para determinar el Nivel de servicio de una vía de dos carriles según el método colombiano.</w:t>
      </w:r>
    </w:p>
    <w:p w14:paraId="4B44FCD9" w14:textId="41CCAC84" w:rsidR="007D6A4D" w:rsidRDefault="007D6A4D" w:rsidP="00A62C64">
      <w:r>
        <w:rPr>
          <w:noProof/>
        </w:rPr>
        <w:drawing>
          <wp:inline distT="0" distB="0" distL="0" distR="0" wp14:anchorId="3A7BF356" wp14:editId="78A55D46">
            <wp:extent cx="4079162" cy="61817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Lst>
                    </a:blip>
                    <a:stretch>
                      <a:fillRect/>
                    </a:stretch>
                  </pic:blipFill>
                  <pic:spPr>
                    <a:xfrm>
                      <a:off x="0" y="0"/>
                      <a:ext cx="4095553" cy="6206565"/>
                    </a:xfrm>
                    <a:prstGeom prst="rect">
                      <a:avLst/>
                    </a:prstGeom>
                  </pic:spPr>
                </pic:pic>
              </a:graphicData>
            </a:graphic>
          </wp:inline>
        </w:drawing>
      </w:r>
    </w:p>
    <w:p w14:paraId="380FBA12" w14:textId="4D4F1B22" w:rsidR="007D6A4D" w:rsidRDefault="00DF367B" w:rsidP="00DF367B">
      <w:r>
        <w:t>Nota</w:t>
      </w:r>
    </w:p>
    <w:p w14:paraId="318FC428" w14:textId="77777777" w:rsidR="00DF367B" w:rsidRDefault="00DF367B" w:rsidP="00A62C64">
      <w:pPr>
        <w:sectPr w:rsidR="00DF367B" w:rsidSect="00C06B49">
          <w:headerReference w:type="default" r:id="rId25"/>
          <w:pgSz w:w="12240" w:h="15840" w:code="1"/>
          <w:pgMar w:top="1440" w:right="1440" w:bottom="1440" w:left="1440" w:header="709" w:footer="709" w:gutter="0"/>
          <w:cols w:space="708"/>
          <w:docGrid w:linePitch="360"/>
        </w:sectPr>
      </w:pPr>
    </w:p>
    <w:p w14:paraId="559B3184" w14:textId="7D3097B7" w:rsidR="00DF367B" w:rsidRDefault="00DF367B" w:rsidP="00A77BBB">
      <w:pPr>
        <w:pStyle w:val="TtuloTDC"/>
        <w:rPr>
          <w:noProof/>
        </w:rPr>
      </w:pPr>
      <w:bookmarkStart w:id="43" w:name="_Toc125590271"/>
      <w:r w:rsidRPr="00A35D83">
        <w:rPr>
          <w:noProof/>
        </w:rPr>
        <w:lastRenderedPageBreak/>
        <w:t>Figura</w:t>
      </w:r>
      <w:r w:rsidR="00A35D83" w:rsidRPr="00A35D83">
        <w:rPr>
          <w:noProof/>
        </w:rPr>
        <w:t xml:space="preserve"> 10</w:t>
      </w:r>
      <w:bookmarkEnd w:id="43"/>
    </w:p>
    <w:p w14:paraId="4C394EA7" w14:textId="3E589E26" w:rsidR="00A35D83" w:rsidRPr="00A35D83" w:rsidRDefault="00A35D83" w:rsidP="00A62C64">
      <w:pPr>
        <w:rPr>
          <w:i/>
          <w:iCs/>
          <w:noProof/>
        </w:rPr>
      </w:pPr>
      <w:r w:rsidRPr="00A35D83">
        <w:rPr>
          <w:i/>
          <w:iCs/>
          <w:noProof/>
        </w:rPr>
        <w:t>Descripción de pasos requeridos para los análisis de capacidad y Niveles de servicio con metodo colombiano.</w:t>
      </w:r>
    </w:p>
    <w:p w14:paraId="1889180E" w14:textId="33A1A0E4" w:rsidR="00DF367B" w:rsidRDefault="00DF367B" w:rsidP="00DF367B">
      <w:r>
        <w:rPr>
          <w:noProof/>
        </w:rPr>
        <w:drawing>
          <wp:inline distT="0" distB="0" distL="0" distR="0" wp14:anchorId="4F53371E" wp14:editId="2859F398">
            <wp:extent cx="4545423" cy="6605483"/>
            <wp:effectExtent l="0" t="1270" r="635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rot="5400000">
                      <a:off x="0" y="0"/>
                      <a:ext cx="4564392" cy="6633049"/>
                    </a:xfrm>
                    <a:prstGeom prst="rect">
                      <a:avLst/>
                    </a:prstGeom>
                  </pic:spPr>
                </pic:pic>
              </a:graphicData>
            </a:graphic>
          </wp:inline>
        </w:drawing>
      </w:r>
    </w:p>
    <w:p w14:paraId="046AC347" w14:textId="2696FA5B" w:rsidR="00DF367B" w:rsidRDefault="00DF367B" w:rsidP="00A62C64">
      <w:pPr>
        <w:sectPr w:rsidR="00DF367B" w:rsidSect="00C06B49">
          <w:pgSz w:w="15840" w:h="12240" w:orient="landscape" w:code="1"/>
          <w:pgMar w:top="1440" w:right="1440" w:bottom="1440" w:left="1440" w:header="709" w:footer="709" w:gutter="0"/>
          <w:cols w:space="708"/>
          <w:docGrid w:linePitch="360"/>
        </w:sectPr>
      </w:pPr>
      <w:r>
        <w:t>No</w:t>
      </w:r>
      <w:r w:rsidR="00EB16B5">
        <w:t>ta</w:t>
      </w:r>
    </w:p>
    <w:p w14:paraId="40E0A847" w14:textId="646B198A" w:rsidR="00DF367B" w:rsidRPr="00A35D83" w:rsidRDefault="00DF367B" w:rsidP="00A77BBB">
      <w:pPr>
        <w:pStyle w:val="TtuloTDC"/>
      </w:pPr>
      <w:bookmarkStart w:id="44" w:name="_Toc125590272"/>
      <w:r w:rsidRPr="00A35D83">
        <w:lastRenderedPageBreak/>
        <w:t>Figura 11</w:t>
      </w:r>
      <w:bookmarkEnd w:id="44"/>
    </w:p>
    <w:p w14:paraId="3836C0EF" w14:textId="5DD5142C" w:rsidR="00DF367B" w:rsidRPr="00A35D83" w:rsidRDefault="00A35D83" w:rsidP="00A35D83">
      <w:pPr>
        <w:ind w:firstLine="0"/>
        <w:rPr>
          <w:i/>
          <w:iCs/>
        </w:rPr>
      </w:pPr>
      <w:r>
        <w:rPr>
          <w:i/>
          <w:iCs/>
        </w:rPr>
        <w:t>Diagrama de procedimiento planteado en el manual HCM, para vías multicarril.</w:t>
      </w:r>
    </w:p>
    <w:p w14:paraId="4316B7F7" w14:textId="7902E7C5" w:rsidR="007D6A4D" w:rsidRDefault="007D6A4D" w:rsidP="00A62C64">
      <w:r>
        <w:rPr>
          <w:noProof/>
        </w:rPr>
        <w:drawing>
          <wp:inline distT="0" distB="0" distL="0" distR="0" wp14:anchorId="4075F6BC" wp14:editId="301DE45A">
            <wp:extent cx="4972050" cy="675232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8">
                      <a:extLst>
                        <a:ext uri="{28A0092B-C50C-407E-A947-70E740481C1C}">
                          <a14:useLocalDpi xmlns:a14="http://schemas.microsoft.com/office/drawing/2010/main" val="0"/>
                        </a:ext>
                      </a:extLst>
                    </a:blip>
                    <a:stretch>
                      <a:fillRect/>
                    </a:stretch>
                  </pic:blipFill>
                  <pic:spPr>
                    <a:xfrm>
                      <a:off x="0" y="0"/>
                      <a:ext cx="4987312" cy="6773048"/>
                    </a:xfrm>
                    <a:prstGeom prst="rect">
                      <a:avLst/>
                    </a:prstGeom>
                  </pic:spPr>
                </pic:pic>
              </a:graphicData>
            </a:graphic>
          </wp:inline>
        </w:drawing>
      </w:r>
    </w:p>
    <w:p w14:paraId="26F62A90" w14:textId="05CE0F57" w:rsidR="007D6A4D" w:rsidRDefault="00DF367B" w:rsidP="00DF367B">
      <w:pPr>
        <w:rPr>
          <w:noProof/>
        </w:rPr>
      </w:pPr>
      <w:r>
        <w:rPr>
          <w:noProof/>
        </w:rPr>
        <w:t>Nota</w:t>
      </w:r>
    </w:p>
    <w:p w14:paraId="6F85541F" w14:textId="2579F122" w:rsidR="007D6A4D" w:rsidRPr="00A35D83" w:rsidRDefault="007D6A4D" w:rsidP="00A77BBB">
      <w:pPr>
        <w:pStyle w:val="TtuloTDC"/>
        <w:rPr>
          <w:noProof/>
        </w:rPr>
      </w:pPr>
      <w:bookmarkStart w:id="45" w:name="_Toc125590273"/>
      <w:r w:rsidRPr="00A35D83">
        <w:rPr>
          <w:noProof/>
        </w:rPr>
        <w:lastRenderedPageBreak/>
        <w:t>Figura 1</w:t>
      </w:r>
      <w:r w:rsidR="00DF367B" w:rsidRPr="00A35D83">
        <w:rPr>
          <w:noProof/>
        </w:rPr>
        <w:t>2</w:t>
      </w:r>
      <w:bookmarkEnd w:id="45"/>
    </w:p>
    <w:p w14:paraId="100635F0" w14:textId="77777777" w:rsidR="00A35D83" w:rsidRPr="00A35D83" w:rsidRDefault="00A35D83" w:rsidP="00A35D83">
      <w:pPr>
        <w:ind w:firstLine="0"/>
        <w:rPr>
          <w:i/>
          <w:iCs/>
        </w:rPr>
      </w:pPr>
      <w:r>
        <w:rPr>
          <w:i/>
          <w:iCs/>
        </w:rPr>
        <w:t>Diagrama de procedimiento planteado en el manual HCM, para vías multicarril.</w:t>
      </w:r>
    </w:p>
    <w:p w14:paraId="44C1C20E" w14:textId="604B6CA3" w:rsidR="007D6A4D" w:rsidRDefault="007D6A4D" w:rsidP="00A62C64">
      <w:r>
        <w:rPr>
          <w:noProof/>
        </w:rPr>
        <w:drawing>
          <wp:inline distT="0" distB="0" distL="0" distR="0" wp14:anchorId="4505BD63" wp14:editId="3E9A841E">
            <wp:extent cx="4145280" cy="6559296"/>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9">
                      <a:extLst>
                        <a:ext uri="{28A0092B-C50C-407E-A947-70E740481C1C}">
                          <a14:useLocalDpi xmlns:a14="http://schemas.microsoft.com/office/drawing/2010/main" val="0"/>
                        </a:ext>
                      </a:extLst>
                    </a:blip>
                    <a:stretch>
                      <a:fillRect/>
                    </a:stretch>
                  </pic:blipFill>
                  <pic:spPr>
                    <a:xfrm>
                      <a:off x="0" y="0"/>
                      <a:ext cx="4145280" cy="6559296"/>
                    </a:xfrm>
                    <a:prstGeom prst="rect">
                      <a:avLst/>
                    </a:prstGeom>
                  </pic:spPr>
                </pic:pic>
              </a:graphicData>
            </a:graphic>
          </wp:inline>
        </w:drawing>
      </w:r>
    </w:p>
    <w:p w14:paraId="3B5C11FA" w14:textId="090F35E0" w:rsidR="009332BF" w:rsidRDefault="007D6A4D" w:rsidP="00A62C64">
      <w:r>
        <w:t>Nota</w:t>
      </w:r>
    </w:p>
    <w:p w14:paraId="0361990F" w14:textId="77777777" w:rsidR="00B8526B" w:rsidRDefault="00EB16B5" w:rsidP="00A62C64">
      <w:r>
        <w:lastRenderedPageBreak/>
        <w:t xml:space="preserve">Para hacer los procedimientos presentados en las metodologías anteriores, en Python se crean diferentes funciones similares a la función explicada llamada “interpolación”. Al realizar estas funciones </w:t>
      </w:r>
      <w:r w:rsidR="00B8526B">
        <w:t>independientes se puede reutilizar el código en diferentes, se puede dividir el programa en bloques y el código se vuelve más fácil de entender y mantener.</w:t>
      </w:r>
    </w:p>
    <w:p w14:paraId="27928A6C" w14:textId="044EAC88" w:rsidR="00EB16B5" w:rsidRDefault="00B8526B" w:rsidP="00A62C64">
      <w:r>
        <w:t xml:space="preserve"> </w:t>
      </w:r>
      <w:r w:rsidR="000544A9" w:rsidRPr="000544A9">
        <w:t xml:space="preserve">La figura 13 ilustra un ejemplo de una función creada, la cual recibe varios parámetros, como el tipo de análisis, tipo de tramo, clasificación, ancho de berma, pendiente, volumen, entre otros. Estos parámetros se proporcionan a la función a través de la información que el usuario ha registrado en los formularios. Luego, los datos de entrada son reutilizados en el interior de la función principal, como parámetros para funciones específicas. </w:t>
      </w:r>
    </w:p>
    <w:p w14:paraId="593D9EAB" w14:textId="29EBEC0C" w:rsidR="000544A9" w:rsidRDefault="000544A9" w:rsidP="00A62C64">
      <w:r>
        <w:t xml:space="preserve">Luego de realizar todo el proceso y obtener una gran cantidad de resultados que ofrece la función principal, se debe pasar toda esta información </w:t>
      </w:r>
      <w:r w:rsidR="001D2FE6">
        <w:t xml:space="preserve">a la plantilla HTML, en donde se mostrará el procedimiento realizado y los resultados finales obtenidos a partir de la aplicación del método. Para realizar este proceso, los datos ingresados por el usuario y los resultados finales otorgados por la función, se insertan dentro de una base de datos como un registro único, de tal forma que la información queda empaquetada y disponible para su consulta en cualquier momento. De esta manera, se garantiza la persistencia y la disponibilidad de los datos que luego se pueden extraer y almacenar dentro de una variable, la </w:t>
      </w:r>
      <w:proofErr w:type="spellStart"/>
      <w:r w:rsidR="001D2FE6">
        <w:t>cuál</w:t>
      </w:r>
      <w:proofErr w:type="spellEnd"/>
      <w:r w:rsidR="001D2FE6">
        <w:t xml:space="preserve"> a su vez se puede enviar a HTML donde será </w:t>
      </w:r>
      <w:proofErr w:type="spellStart"/>
      <w:r w:rsidR="001D2FE6">
        <w:t>mas</w:t>
      </w:r>
      <w:proofErr w:type="spellEnd"/>
      <w:r w:rsidR="001D2FE6">
        <w:t xml:space="preserve"> fácil la extracción y renderización de la información.</w:t>
      </w:r>
    </w:p>
    <w:p w14:paraId="5ACB53F6" w14:textId="031AB4BB" w:rsidR="00A35D83" w:rsidRDefault="00A35D83" w:rsidP="00A62C64">
      <w:r>
        <w:t xml:space="preserve">El proceso de uso de </w:t>
      </w:r>
      <w:r w:rsidR="00913C26">
        <w:t>d</w:t>
      </w:r>
      <w:r>
        <w:t xml:space="preserve">atos se realiza con el uso de </w:t>
      </w:r>
      <w:proofErr w:type="spellStart"/>
      <w:r>
        <w:t>SQLAlchemy</w:t>
      </w:r>
      <w:proofErr w:type="spellEnd"/>
      <w:r>
        <w:t xml:space="preserve">, la cuál es </w:t>
      </w:r>
      <w:r w:rsidRPr="00913C26">
        <w:t>una librería</w:t>
      </w:r>
      <w:r w:rsidRPr="00A35D83">
        <w:t xml:space="preserve"> de Python que proporciona una interfaz de alto nivel para trabajar con bases de datos relacionales. Se utiliza comúnmente con Flask para conectar una aplicación Flask con una base de datos y realizar operaciones CRUD (crear, leer, actualizar y eliminar) en los datos.</w:t>
      </w:r>
    </w:p>
    <w:p w14:paraId="274AB6D6" w14:textId="38BB17B2" w:rsidR="00A35D83" w:rsidRPr="00A35D83" w:rsidRDefault="00A35D83" w:rsidP="00A77BBB">
      <w:pPr>
        <w:pStyle w:val="TtuloTDC"/>
      </w:pPr>
      <w:bookmarkStart w:id="46" w:name="_Toc125590274"/>
      <w:r w:rsidRPr="00A35D83">
        <w:lastRenderedPageBreak/>
        <w:t>Figura 13</w:t>
      </w:r>
      <w:bookmarkEnd w:id="46"/>
    </w:p>
    <w:p w14:paraId="0D977BD8" w14:textId="0B77BDF7" w:rsidR="00A35D83" w:rsidRPr="00A77BBB" w:rsidRDefault="00A35D83" w:rsidP="00A35D83">
      <w:pPr>
        <w:rPr>
          <w:i/>
          <w:iCs/>
        </w:rPr>
      </w:pPr>
      <w:r w:rsidRPr="00A77BBB">
        <w:rPr>
          <w:i/>
          <w:iCs/>
        </w:rPr>
        <w:t xml:space="preserve">Ejemplo de función </w:t>
      </w:r>
      <w:r w:rsidR="002B6E03" w:rsidRPr="00A77BBB">
        <w:rPr>
          <w:i/>
          <w:iCs/>
        </w:rPr>
        <w:t>principal para ellos análisis de Capacidad y Niveles de servicio para carreteras de dos carriles, método colombiano.</w:t>
      </w:r>
    </w:p>
    <w:p w14:paraId="61366602" w14:textId="0BBF61F4" w:rsidR="00051DBC" w:rsidRDefault="00DF367B" w:rsidP="00714565">
      <w:pPr>
        <w:rPr>
          <w:b/>
          <w:bCs/>
        </w:rPr>
      </w:pPr>
      <w:r>
        <w:rPr>
          <w:noProof/>
        </w:rPr>
        <w:drawing>
          <wp:inline distT="0" distB="0" distL="0" distR="0" wp14:anchorId="3F27D630" wp14:editId="69333889">
            <wp:extent cx="5086350" cy="440382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7215" cy="4421889"/>
                    </a:xfrm>
                    <a:prstGeom prst="rect">
                      <a:avLst/>
                    </a:prstGeom>
                  </pic:spPr>
                </pic:pic>
              </a:graphicData>
            </a:graphic>
          </wp:inline>
        </w:drawing>
      </w:r>
    </w:p>
    <w:p w14:paraId="481D77EB" w14:textId="34F05114" w:rsidR="002B6E03" w:rsidRDefault="00913C26" w:rsidP="00913C26">
      <w:pPr>
        <w:pStyle w:val="Ttulo2"/>
      </w:pPr>
      <w:bookmarkStart w:id="47" w:name="_Toc125590213"/>
      <w:r>
        <w:t>Paso 5. Resultados y Procedimiento Realizado</w:t>
      </w:r>
      <w:bookmarkEnd w:id="47"/>
    </w:p>
    <w:p w14:paraId="041519DF" w14:textId="60AF85E2" w:rsidR="00913C26" w:rsidRDefault="00913C26" w:rsidP="00913C26">
      <w:r>
        <w:t xml:space="preserve">Luego de realizar los pasos anteriores, la aplicación se encuentra diseñada para entregar un informe final al usuario con los datos ingresados, resultados obtenidos y un procedimiento paso a paso que explica las ecuaciones, tablas y cálculos aplicados según la metodología del manual requerido. Para realizar todo este proceso, mediante HTML se realiza el diseño de una página de resultados obtenidos, la </w:t>
      </w:r>
      <w:proofErr w:type="spellStart"/>
      <w:r>
        <w:t>cuál</w:t>
      </w:r>
      <w:proofErr w:type="spellEnd"/>
      <w:r>
        <w:t xml:space="preserve"> utiliza los valores previamente añadidos a la base de datos. </w:t>
      </w:r>
    </w:p>
    <w:p w14:paraId="48B018E6" w14:textId="3CCAC58B" w:rsidR="00913C26" w:rsidRDefault="00913C26" w:rsidP="00913C26">
      <w:r>
        <w:lastRenderedPageBreak/>
        <w:t xml:space="preserve">Para mostrar la información obtenida en Python en HTML, se utilizan las plantillas de Jinja2, que son una herramienta de la librería de Flask que permite incluir fragmentos de código Python en el código HTML. </w:t>
      </w:r>
      <w:r w:rsidR="00796A5A">
        <w:t>Para utilizar plantillas de Jinja2, en la carpeta principal del proyecto se crea una carpeta con el nombre “</w:t>
      </w:r>
      <w:proofErr w:type="spellStart"/>
      <w:r w:rsidR="00796A5A">
        <w:t>templates</w:t>
      </w:r>
      <w:proofErr w:type="spellEnd"/>
      <w:r w:rsidR="00796A5A">
        <w:t>” en donde se alojarán los archivos HTML que se requieran en el proyecto.</w:t>
      </w:r>
    </w:p>
    <w:p w14:paraId="4A093465" w14:textId="6D0CCD89" w:rsidR="00796A5A" w:rsidRDefault="00796A5A" w:rsidP="00913C26">
      <w:r>
        <w:t xml:space="preserve">Cuando un usuario completa el formulario y presiona la opción de Calcular Capacidad y Nivel de Servicio, la aplicación recibe la información, realiza los cálculos necesarios, guarda toda la información en la base de datos y realiza un llamado a una función que proporciona los resultados. En la figura 14, se observa la estructura de la función resultado, cuya función es obtener la información </w:t>
      </w:r>
      <w:r w:rsidR="00340EB6">
        <w:t>del último registro de la tabla “Resultado” en la base de datos, y guarda toda esta información de la variable datos.</w:t>
      </w:r>
      <w:r w:rsidR="00340EB6" w:rsidRPr="00340EB6">
        <w:t xml:space="preserve"> Finalmente, se utiliza el método </w:t>
      </w:r>
      <w:proofErr w:type="spellStart"/>
      <w:r w:rsidR="00340EB6" w:rsidRPr="00340EB6">
        <w:t>render_template</w:t>
      </w:r>
      <w:proofErr w:type="spellEnd"/>
      <w:r w:rsidR="00340EB6" w:rsidRPr="00340EB6">
        <w:t xml:space="preserve"> para renderizar la plantilla "resultados_2_carriles.html" y pasar la información del registro obtenido mediante el argumento datos. Es importante mencionar que se debe tener un archivo con ese nombre en la carpeta </w:t>
      </w:r>
      <w:proofErr w:type="spellStart"/>
      <w:r w:rsidR="00340EB6" w:rsidRPr="00340EB6">
        <w:t>templates</w:t>
      </w:r>
      <w:proofErr w:type="spellEnd"/>
      <w:r w:rsidR="00340EB6" w:rsidRPr="00340EB6">
        <w:t>, y además se ha de tener una tabla con el nombre Resultado en la base de datos.</w:t>
      </w:r>
    </w:p>
    <w:p w14:paraId="1F3604F2" w14:textId="334ED323" w:rsidR="00340EB6" w:rsidRPr="00340EB6" w:rsidRDefault="00340EB6" w:rsidP="00A77BBB">
      <w:pPr>
        <w:pStyle w:val="TtuloTDC"/>
      </w:pPr>
      <w:bookmarkStart w:id="48" w:name="_Toc125590275"/>
      <w:r w:rsidRPr="00340EB6">
        <w:t>Figura 14</w:t>
      </w:r>
      <w:bookmarkEnd w:id="48"/>
    </w:p>
    <w:p w14:paraId="7206C3BF" w14:textId="2976CFAD" w:rsidR="00340EB6" w:rsidRPr="00340EB6" w:rsidRDefault="00340EB6" w:rsidP="00340EB6">
      <w:pPr>
        <w:ind w:firstLine="0"/>
        <w:rPr>
          <w:i/>
          <w:iCs/>
        </w:rPr>
      </w:pPr>
      <w:r>
        <w:rPr>
          <w:i/>
          <w:iCs/>
        </w:rPr>
        <w:t>Envío de información obtenida en Python a la plantilla de HTML</w:t>
      </w:r>
    </w:p>
    <w:p w14:paraId="66F50B89" w14:textId="41CEE393" w:rsidR="00796A5A" w:rsidRDefault="00796A5A" w:rsidP="00340EB6">
      <w:pPr>
        <w:ind w:firstLine="0"/>
      </w:pPr>
      <w:r>
        <w:rPr>
          <w:noProof/>
        </w:rPr>
        <w:drawing>
          <wp:inline distT="0" distB="0" distL="0" distR="0" wp14:anchorId="21A0A6FC" wp14:editId="1B1A91B4">
            <wp:extent cx="5175885" cy="144780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1277" cy="1449308"/>
                    </a:xfrm>
                    <a:prstGeom prst="rect">
                      <a:avLst/>
                    </a:prstGeom>
                  </pic:spPr>
                </pic:pic>
              </a:graphicData>
            </a:graphic>
          </wp:inline>
        </w:drawing>
      </w:r>
    </w:p>
    <w:p w14:paraId="7B63482D" w14:textId="77777777" w:rsidR="00611C01" w:rsidRDefault="00340EB6" w:rsidP="00714565">
      <w:r w:rsidRPr="00340EB6">
        <w:lastRenderedPageBreak/>
        <w:t xml:space="preserve">En el archivo HTML, se pueden utilizar las variables de Python mediante el uso de llaves dobles, como {{variable}}. Por ejemplo, </w:t>
      </w:r>
      <w:r>
        <w:t xml:space="preserve">la figura 15 muestra como </w:t>
      </w:r>
      <w:r w:rsidR="00611C01">
        <w:t xml:space="preserve">en el archivo nombrado como “resultados_2_carriles.html” </w:t>
      </w:r>
      <w:r>
        <w:t xml:space="preserve">se extraen las variables </w:t>
      </w:r>
      <w:r w:rsidR="00611C01">
        <w:t xml:space="preserve">del último registro que se </w:t>
      </w:r>
      <w:proofErr w:type="spellStart"/>
      <w:r w:rsidR="00611C01">
        <w:t>paso</w:t>
      </w:r>
      <w:proofErr w:type="spellEnd"/>
      <w:r w:rsidR="00611C01">
        <w:t xml:space="preserve"> con el argumento datos. El texto que va seguido de datos y el punto, es el valor que se desea extraer del registro y que se desea mostrar.</w:t>
      </w:r>
    </w:p>
    <w:p w14:paraId="074B5235" w14:textId="77777777" w:rsidR="00611C01" w:rsidRPr="00611C01" w:rsidRDefault="00611C01" w:rsidP="00A77BBB">
      <w:pPr>
        <w:pStyle w:val="TtuloTDC"/>
      </w:pPr>
      <w:bookmarkStart w:id="49" w:name="_Toc125590276"/>
      <w:r w:rsidRPr="00611C01">
        <w:t>Figura 15</w:t>
      </w:r>
      <w:bookmarkEnd w:id="49"/>
    </w:p>
    <w:p w14:paraId="47C01197" w14:textId="7FBE06EC" w:rsidR="00051DBC" w:rsidRDefault="00611C01" w:rsidP="00611C01">
      <w:pPr>
        <w:ind w:firstLine="0"/>
      </w:pPr>
      <w:r>
        <w:rPr>
          <w:i/>
          <w:iCs/>
        </w:rPr>
        <w:t>Extracción y renderizado de información en HTML.</w:t>
      </w:r>
      <w:r>
        <w:t xml:space="preserve"> </w:t>
      </w:r>
    </w:p>
    <w:p w14:paraId="19AE067F" w14:textId="160E590E" w:rsidR="00611C01" w:rsidRPr="00051DBC" w:rsidRDefault="00611C01" w:rsidP="00611C01">
      <w:pPr>
        <w:ind w:firstLine="0"/>
        <w:rPr>
          <w:b/>
          <w:bCs/>
        </w:rPr>
      </w:pPr>
      <w:r>
        <w:rPr>
          <w:noProof/>
        </w:rPr>
        <w:drawing>
          <wp:inline distT="0" distB="0" distL="0" distR="0" wp14:anchorId="3F7B29F4" wp14:editId="0CFB1BAE">
            <wp:extent cx="5943600" cy="33623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62325"/>
                    </a:xfrm>
                    <a:prstGeom prst="rect">
                      <a:avLst/>
                    </a:prstGeom>
                  </pic:spPr>
                </pic:pic>
              </a:graphicData>
            </a:graphic>
          </wp:inline>
        </w:drawing>
      </w:r>
    </w:p>
    <w:p w14:paraId="53B1C911" w14:textId="4C65839A" w:rsidR="00B658A8" w:rsidRDefault="00611C01" w:rsidP="00B658A8">
      <w:r>
        <w:t xml:space="preserve">En la figura 16 se puede observar </w:t>
      </w:r>
      <w:r w:rsidR="00B658A8">
        <w:t xml:space="preserve">el resultado que va a observar el usuario, de acuerdo al código presentado en la figura 15, luego de completar el formulario. De esta forma se realiza el procedimiento y el informe final, en donde se presenta un paso a paso con los datos ingresados por el usuario, de tal forma que se proporciona un documento personalizado, con resultados </w:t>
      </w:r>
      <w:r w:rsidR="00B658A8">
        <w:lastRenderedPageBreak/>
        <w:t>precisos e información útil para las personas, que van a comprender la metodología aplicada en el manual.</w:t>
      </w:r>
    </w:p>
    <w:p w14:paraId="27411013" w14:textId="1D3F726A" w:rsidR="00B658A8" w:rsidRPr="00117C8E" w:rsidRDefault="00B658A8" w:rsidP="00A77BBB">
      <w:pPr>
        <w:pStyle w:val="TtuloTDC"/>
        <w:rPr>
          <w:noProof/>
        </w:rPr>
      </w:pPr>
      <w:bookmarkStart w:id="50" w:name="_Toc125590277"/>
      <w:r w:rsidRPr="00117C8E">
        <w:rPr>
          <w:noProof/>
        </w:rPr>
        <w:t>Figura 16</w:t>
      </w:r>
      <w:bookmarkEnd w:id="50"/>
    </w:p>
    <w:p w14:paraId="26151E08" w14:textId="0366087B" w:rsidR="00B658A8" w:rsidRPr="00117C8E" w:rsidRDefault="00117C8E" w:rsidP="00117C8E">
      <w:pPr>
        <w:ind w:firstLine="0"/>
        <w:rPr>
          <w:i/>
          <w:iCs/>
          <w:noProof/>
        </w:rPr>
      </w:pPr>
      <w:r>
        <w:rPr>
          <w:i/>
          <w:iCs/>
          <w:noProof/>
        </w:rPr>
        <w:t>Ejemplo de resultado obtenido</w:t>
      </w:r>
    </w:p>
    <w:p w14:paraId="47A615DA" w14:textId="667B6791" w:rsidR="00611C01" w:rsidRPr="00237290" w:rsidRDefault="00611C01" w:rsidP="00117C8E">
      <w:pPr>
        <w:ind w:firstLine="0"/>
        <w:jc w:val="center"/>
      </w:pPr>
      <w:r>
        <w:rPr>
          <w:noProof/>
        </w:rPr>
        <w:drawing>
          <wp:inline distT="0" distB="0" distL="0" distR="0" wp14:anchorId="2EBF2D38" wp14:editId="639F304B">
            <wp:extent cx="3362325" cy="2453491"/>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3372053" cy="2460589"/>
                    </a:xfrm>
                    <a:prstGeom prst="rect">
                      <a:avLst/>
                    </a:prstGeom>
                  </pic:spPr>
                </pic:pic>
              </a:graphicData>
            </a:graphic>
          </wp:inline>
        </w:drawing>
      </w:r>
    </w:p>
    <w:p w14:paraId="11A92945" w14:textId="36F991BD" w:rsidR="00395E4F" w:rsidRDefault="00117C8E" w:rsidP="00117C8E">
      <w:pPr>
        <w:pStyle w:val="Ttulo2"/>
      </w:pPr>
      <w:bookmarkStart w:id="51" w:name="_Toc125590214"/>
      <w:r>
        <w:t>Paso 6. Análisis de Sensibilidad</w:t>
      </w:r>
      <w:bookmarkEnd w:id="51"/>
    </w:p>
    <w:p w14:paraId="38DECD86" w14:textId="1F58D262" w:rsidR="00117C8E" w:rsidRDefault="00117C8E" w:rsidP="00117C8E">
      <w:r w:rsidRPr="00117C8E">
        <w:t>En un análisis de sensibilidad, se varían los valores de las variables de entrada dentro de un rango específico y se observa cómo estos cambios afectan a los resultados finales. El objetivo es identificar los parámetros críticos y su rango de variación más importante para el sistema o modelo en cuestión.</w:t>
      </w:r>
    </w:p>
    <w:p w14:paraId="2D8BC176" w14:textId="287E996D" w:rsidR="00117C8E" w:rsidRDefault="00117C8E" w:rsidP="00117C8E">
      <w:r>
        <w:t>Los manuales y metodologías que utiliza la aplicación requieren una gran cantidad de variables de entrada, como ancho de carril, ancho de berma, pendiente, volúmenes, entre otros, por lo que es de gran utilidad realizar análisis de sensibilidad que permitan determinar el efecto que produce la variación de los valores de entrada con respecto a la Capacidad, Niveles de Servicio u otras variables de interés.</w:t>
      </w:r>
    </w:p>
    <w:p w14:paraId="1BD0AB7D" w14:textId="4F0B2124" w:rsidR="00117C8E" w:rsidRDefault="00117C8E" w:rsidP="00117C8E">
      <w:r>
        <w:lastRenderedPageBreak/>
        <w:t>Ya que previamente se creó una función principal la cuál recibe diferentes argumentos y como resultado proporciona los resultados deseados</w:t>
      </w:r>
      <w:r w:rsidR="0001463C">
        <w:t xml:space="preserve">, para realizar un análisis de sensibilidad de una variable de entrada, se realiza un llamado a la función donde se varía únicamente el parámetro de la variable y se dejan constantes los demás, luego se extraen y guardan los valores de interés dentro de un arreglo.  </w:t>
      </w:r>
    </w:p>
    <w:p w14:paraId="790336D2" w14:textId="6BC72658" w:rsidR="0001463C" w:rsidRPr="0001463C" w:rsidRDefault="0001463C" w:rsidP="00A77BBB">
      <w:pPr>
        <w:pStyle w:val="TtuloTDC"/>
      </w:pPr>
      <w:bookmarkStart w:id="52" w:name="_Toc125590278"/>
      <w:r w:rsidRPr="0001463C">
        <w:t>Figura 17</w:t>
      </w:r>
      <w:bookmarkEnd w:id="52"/>
    </w:p>
    <w:p w14:paraId="5216E7D7" w14:textId="1F004823" w:rsidR="0001463C" w:rsidRPr="0001463C" w:rsidRDefault="0001463C" w:rsidP="0001463C">
      <w:pPr>
        <w:ind w:firstLine="0"/>
        <w:rPr>
          <w:i/>
          <w:iCs/>
        </w:rPr>
      </w:pPr>
      <w:r w:rsidRPr="0001463C">
        <w:rPr>
          <w:i/>
          <w:iCs/>
        </w:rPr>
        <w:t>Procedimiento general de un análisis de Sensibilidad</w:t>
      </w:r>
    </w:p>
    <w:p w14:paraId="68DC20B5" w14:textId="3F8E1C45" w:rsidR="0001463C" w:rsidRDefault="0001463C" w:rsidP="0001463C">
      <w:pPr>
        <w:ind w:firstLine="0"/>
      </w:pPr>
      <w:r>
        <w:rPr>
          <w:noProof/>
        </w:rPr>
        <w:drawing>
          <wp:inline distT="0" distB="0" distL="0" distR="0" wp14:anchorId="49DF611A" wp14:editId="6F34836B">
            <wp:extent cx="5943600" cy="35699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69970"/>
                    </a:xfrm>
                    <a:prstGeom prst="rect">
                      <a:avLst/>
                    </a:prstGeom>
                  </pic:spPr>
                </pic:pic>
              </a:graphicData>
            </a:graphic>
          </wp:inline>
        </w:drawing>
      </w:r>
    </w:p>
    <w:p w14:paraId="02E2E691" w14:textId="2A995AEF" w:rsidR="00087A17" w:rsidRPr="00087A17" w:rsidRDefault="00087A17" w:rsidP="00087A17">
      <w:r>
        <w:t>En la figura 17se muestra el uso de la función</w:t>
      </w:r>
      <w:r w:rsidRPr="00087A17">
        <w:t xml:space="preserve"> </w:t>
      </w:r>
      <w:r>
        <w:t>“</w:t>
      </w:r>
      <w:proofErr w:type="spellStart"/>
      <w:r w:rsidRPr="00087A17">
        <w:t>sensibilidadVolumen</w:t>
      </w:r>
      <w:proofErr w:type="spellEnd"/>
      <w:r>
        <w:t>”, la cual se</w:t>
      </w:r>
      <w:r w:rsidRPr="00087A17">
        <w:t xml:space="preserve"> utiliza para realizar un análisis de sensibilidad del volumen de tráfico en un tramo de carretera. Recibe como parámetros una serie de variables relacionadas con el tramo de carretera y el tráfico, como el número de carriles, el ancho de carril, el tipo de separación, el ancho de las bermas, la longitud del tramo, el tipo de terreno, la pendiente, la velocidad, entre otros.</w:t>
      </w:r>
    </w:p>
    <w:p w14:paraId="55B3EE70" w14:textId="7217E403" w:rsidR="00087A17" w:rsidRPr="00087A17" w:rsidRDefault="00087A17" w:rsidP="00087A17">
      <w:r w:rsidRPr="00087A17">
        <w:lastRenderedPageBreak/>
        <w:t xml:space="preserve">La función crea </w:t>
      </w:r>
      <w:r>
        <w:t>un arreglo</w:t>
      </w:r>
      <w:r w:rsidRPr="00087A17">
        <w:t xml:space="preserve"> con valores de volumen de tráfico desde 100 hasta 2800, con un incremento de 2 en cada valor. Luego, utiliza un ciclo </w:t>
      </w:r>
      <w:proofErr w:type="spellStart"/>
      <w:r w:rsidRPr="00087A17">
        <w:t>for</w:t>
      </w:r>
      <w:proofErr w:type="spellEnd"/>
      <w:r w:rsidRPr="00087A17">
        <w:t xml:space="preserve"> para iterar sobre esta lista y en cada iteración, se llama a </w:t>
      </w:r>
      <w:r>
        <w:t>la función principal creada para el manual HCM multicarril denominada</w:t>
      </w:r>
      <w:r w:rsidRPr="00087A17">
        <w:t xml:space="preserve"> </w:t>
      </w:r>
      <w:r>
        <w:t>“</w:t>
      </w:r>
      <w:proofErr w:type="spellStart"/>
      <w:proofErr w:type="gramStart"/>
      <w:r w:rsidRPr="00087A17">
        <w:t>hcmln.hcmMultilaneFunction</w:t>
      </w:r>
      <w:proofErr w:type="spellEnd"/>
      <w:proofErr w:type="gramEnd"/>
      <w:r>
        <w:t>”</w:t>
      </w:r>
      <w:r w:rsidRPr="00087A17">
        <w:t xml:space="preserve">, que recibe los mismos parámetros que </w:t>
      </w:r>
      <w:proofErr w:type="spellStart"/>
      <w:r w:rsidRPr="00087A17">
        <w:t>sensibilidadVolumen</w:t>
      </w:r>
      <w:proofErr w:type="spellEnd"/>
      <w:r w:rsidRPr="00087A17">
        <w:t xml:space="preserve">, más el volumen de tráfico de cada iteración. La función </w:t>
      </w:r>
      <w:r>
        <w:t>“</w:t>
      </w:r>
      <w:proofErr w:type="spellStart"/>
      <w:proofErr w:type="gramStart"/>
      <w:r w:rsidRPr="00087A17">
        <w:t>hcmln.hcmMultilaneFunction</w:t>
      </w:r>
      <w:proofErr w:type="spellEnd"/>
      <w:proofErr w:type="gramEnd"/>
      <w:r>
        <w:t>”</w:t>
      </w:r>
      <w:r w:rsidRPr="00087A17">
        <w:t xml:space="preserve"> devuelve una serie de datos, como la velocidad, la capacidad, el volumen, el nivel de servicio y la densidad del tráfico. Estos datos se almacenan en listas diferentes para cada uno de los parámetros.</w:t>
      </w:r>
    </w:p>
    <w:p w14:paraId="72CF2D82" w14:textId="7B450720" w:rsidR="00087A17" w:rsidRDefault="00087A17" w:rsidP="00087A17">
      <w:r w:rsidRPr="00087A17">
        <w:t>Luego de ejecutar esta función se tiene una lista de como varia un parámetro (en este caso el volumen de tráfico) en relación a los demás parámetros.</w:t>
      </w:r>
      <w:r>
        <w:t xml:space="preserve"> Al almacenar los resultados obtenidos en cada iteración en una lista se tiene una gran </w:t>
      </w:r>
      <w:r w:rsidR="00661A80">
        <w:t>cantidad de datos almacenados, que se debe proporcionar a los usuarios, y la mejor forma de hacerlo es mediante el uso de gráficas que muestre el efecto que produce el cambio en la variable analizada.</w:t>
      </w:r>
    </w:p>
    <w:p w14:paraId="222F59AD" w14:textId="2A85D302" w:rsidR="00661A80" w:rsidRDefault="00661A80" w:rsidP="00661A80">
      <w:pPr>
        <w:pStyle w:val="Ttulo2"/>
      </w:pPr>
      <w:bookmarkStart w:id="53" w:name="_Toc125590215"/>
      <w:r>
        <w:t>Paso 7. Gráficas para el análisis de Sensibilidad</w:t>
      </w:r>
      <w:bookmarkEnd w:id="53"/>
    </w:p>
    <w:p w14:paraId="44F4B25F" w14:textId="52F4BB0C" w:rsidR="0001463C" w:rsidRDefault="00661A80" w:rsidP="00117C8E">
      <w:r>
        <w:t>Una lista o arreglo en Python puede ser utilizada para almacenar los datos de una columna específica de una tabla, en donde cada elemento de la lista representa una fila de esa columna en particular. Es usual que, para analizar el comportamiento de los datos de diferentes columnas, se utilicen gráficas</w:t>
      </w:r>
      <w:r w:rsidR="00607B1F">
        <w:t xml:space="preserve"> para representarlos visualmente. </w:t>
      </w:r>
      <w:r w:rsidR="00607B1F" w:rsidRPr="00607B1F">
        <w:t xml:space="preserve">En Python, estas gráficas se pueden hacer fácilmente mediante el uso de la biblioteca </w:t>
      </w:r>
      <w:proofErr w:type="spellStart"/>
      <w:r w:rsidR="00607B1F" w:rsidRPr="00607B1F">
        <w:t>Matplotlib</w:t>
      </w:r>
      <w:proofErr w:type="spellEnd"/>
      <w:r w:rsidR="00607B1F" w:rsidRPr="00607B1F">
        <w:t xml:space="preserve">. Con esta biblioteca, se pueden generar una variedad de gráficos, como líneas, barras, entre otros, que permiten visualizar de manera clara y sencilla los datos contenidos en las listas o arreglos. En resumen, utilizar listas o arreglos en Python para almacenar datos y utilizar </w:t>
      </w:r>
      <w:proofErr w:type="spellStart"/>
      <w:r w:rsidR="00607B1F" w:rsidRPr="00607B1F">
        <w:t>Matplotlib</w:t>
      </w:r>
      <w:proofErr w:type="spellEnd"/>
      <w:r w:rsidR="00607B1F" w:rsidRPr="00607B1F">
        <w:t xml:space="preserve"> para crear gráficos, es una excelente forma de analizar y presentar información de manera eficiente.</w:t>
      </w:r>
    </w:p>
    <w:p w14:paraId="11B891E8" w14:textId="2E85A5BD" w:rsidR="00607B1F" w:rsidRDefault="00607B1F" w:rsidP="00117C8E">
      <w:r w:rsidRPr="00607B1F">
        <w:lastRenderedPageBreak/>
        <w:t xml:space="preserve">La función </w:t>
      </w:r>
      <w:r>
        <w:t>presentada en la figura 18,</w:t>
      </w:r>
      <w:r w:rsidRPr="00607B1F">
        <w:t xml:space="preserve"> utiliza la librería </w:t>
      </w:r>
      <w:proofErr w:type="spellStart"/>
      <w:r w:rsidRPr="00607B1F">
        <w:t>Matplotlib</w:t>
      </w:r>
      <w:proofErr w:type="spellEnd"/>
      <w:r w:rsidRPr="00607B1F">
        <w:t xml:space="preserve"> </w:t>
      </w:r>
      <w:r w:rsidR="004B6722" w:rsidRPr="004B6722">
        <w:t>para crear una gráfica de línea que muestra la variación del nivel de servicio en función del volumen de tránsito. Se establece el estilo de la gráfica utilizando "</w:t>
      </w:r>
      <w:proofErr w:type="spellStart"/>
      <w:r w:rsidR="004B6722" w:rsidRPr="004B6722">
        <w:t>seaborn-dark-palette</w:t>
      </w:r>
      <w:proofErr w:type="spellEnd"/>
      <w:r w:rsidR="004B6722" w:rsidRPr="004B6722">
        <w:t>" y se utilizan dos arreglos (</w:t>
      </w:r>
      <w:proofErr w:type="spellStart"/>
      <w:r w:rsidR="004B6722" w:rsidRPr="004B6722">
        <w:t>vol</w:t>
      </w:r>
      <w:proofErr w:type="spellEnd"/>
      <w:r w:rsidR="004B6722" w:rsidRPr="004B6722">
        <w:t xml:space="preserve">, </w:t>
      </w:r>
      <w:proofErr w:type="spellStart"/>
      <w:r w:rsidR="004B6722" w:rsidRPr="004B6722">
        <w:t>ns</w:t>
      </w:r>
      <w:proofErr w:type="spellEnd"/>
      <w:r w:rsidR="004B6722" w:rsidRPr="004B6722">
        <w:t xml:space="preserve">) para los datos de x e y respectivamente. Se utiliza el método </w:t>
      </w:r>
      <w:proofErr w:type="spellStart"/>
      <w:proofErr w:type="gramStart"/>
      <w:r w:rsidR="004B6722" w:rsidRPr="004B6722">
        <w:t>plt.plot</w:t>
      </w:r>
      <w:proofErr w:type="spellEnd"/>
      <w:proofErr w:type="gramEnd"/>
      <w:r w:rsidR="004B6722" w:rsidRPr="004B6722">
        <w:t xml:space="preserve"> para crear la línea de la gráfica, </w:t>
      </w:r>
      <w:proofErr w:type="spellStart"/>
      <w:r w:rsidR="004B6722" w:rsidRPr="004B6722">
        <w:t>plt.scatter</w:t>
      </w:r>
      <w:proofErr w:type="spellEnd"/>
      <w:r w:rsidR="004B6722" w:rsidRPr="004B6722">
        <w:t xml:space="preserve"> para crear un punto en la gráfica en el punto donde se encuentra el resultado obtenido, </w:t>
      </w:r>
      <w:proofErr w:type="spellStart"/>
      <w:r w:rsidR="004B6722" w:rsidRPr="004B6722">
        <w:t>plt.axvline</w:t>
      </w:r>
      <w:proofErr w:type="spellEnd"/>
      <w:r w:rsidR="004B6722" w:rsidRPr="004B6722">
        <w:t xml:space="preserve"> para crear una línea vertical en el punto donde se encuentra el resultado obtenido, </w:t>
      </w:r>
      <w:proofErr w:type="spellStart"/>
      <w:r w:rsidR="004B6722" w:rsidRPr="004B6722">
        <w:t>plt.grid</w:t>
      </w:r>
      <w:proofErr w:type="spellEnd"/>
      <w:r w:rsidR="004B6722" w:rsidRPr="004B6722">
        <w:t xml:space="preserve"> para habilitar las líneas de cuadrícula, </w:t>
      </w:r>
      <w:proofErr w:type="spellStart"/>
      <w:r w:rsidR="004B6722" w:rsidRPr="004B6722">
        <w:t>plt.legend</w:t>
      </w:r>
      <w:proofErr w:type="spellEnd"/>
      <w:r w:rsidR="004B6722" w:rsidRPr="004B6722">
        <w:t xml:space="preserve"> para habilitar la leyenda de la gráfica y </w:t>
      </w:r>
      <w:proofErr w:type="spellStart"/>
      <w:r w:rsidR="004B6722" w:rsidRPr="004B6722">
        <w:t>plt.xlabel</w:t>
      </w:r>
      <w:proofErr w:type="spellEnd"/>
      <w:r w:rsidR="004B6722" w:rsidRPr="004B6722">
        <w:t xml:space="preserve"> y </w:t>
      </w:r>
      <w:proofErr w:type="spellStart"/>
      <w:r w:rsidR="004B6722" w:rsidRPr="004B6722">
        <w:t>plt.ylabel</w:t>
      </w:r>
      <w:proofErr w:type="spellEnd"/>
      <w:r w:rsidR="004B6722" w:rsidRPr="004B6722">
        <w:t xml:space="preserve"> para establecer los nombres de los ejes. Finalmente se utiliza el método </w:t>
      </w:r>
      <w:proofErr w:type="spellStart"/>
      <w:proofErr w:type="gramStart"/>
      <w:r w:rsidR="004B6722" w:rsidRPr="004B6722">
        <w:t>plt.savefig</w:t>
      </w:r>
      <w:proofErr w:type="spellEnd"/>
      <w:proofErr w:type="gramEnd"/>
      <w:r w:rsidR="004B6722" w:rsidRPr="004B6722">
        <w:t xml:space="preserve"> para guardar la imagen de la gráfica en una ruta específica y </w:t>
      </w:r>
      <w:proofErr w:type="spellStart"/>
      <w:r w:rsidR="004B6722" w:rsidRPr="004B6722">
        <w:t>plt.close</w:t>
      </w:r>
      <w:proofErr w:type="spellEnd"/>
      <w:r w:rsidR="004B6722" w:rsidRPr="004B6722">
        <w:t xml:space="preserve"> para cerrar la gráfica.</w:t>
      </w:r>
    </w:p>
    <w:p w14:paraId="61F9609C" w14:textId="65B375C3" w:rsidR="00607B1F" w:rsidRPr="00607B1F" w:rsidRDefault="00607B1F" w:rsidP="00A77BBB">
      <w:pPr>
        <w:pStyle w:val="TtuloTDC"/>
      </w:pPr>
      <w:bookmarkStart w:id="54" w:name="_Toc125590279"/>
      <w:r w:rsidRPr="00607B1F">
        <w:t>Figura 18</w:t>
      </w:r>
      <w:bookmarkEnd w:id="54"/>
    </w:p>
    <w:p w14:paraId="30B99687" w14:textId="3A907567" w:rsidR="00607B1F" w:rsidRPr="00607B1F" w:rsidRDefault="00607B1F" w:rsidP="004B6722">
      <w:pPr>
        <w:ind w:firstLine="0"/>
        <w:rPr>
          <w:i/>
          <w:iCs/>
        </w:rPr>
      </w:pPr>
      <w:r w:rsidRPr="00607B1F">
        <w:rPr>
          <w:i/>
          <w:iCs/>
        </w:rPr>
        <w:t xml:space="preserve">Código utilizado para elaboración de una gráfica en Python usando </w:t>
      </w:r>
      <w:proofErr w:type="spellStart"/>
      <w:r w:rsidRPr="00607B1F">
        <w:rPr>
          <w:i/>
          <w:iCs/>
        </w:rPr>
        <w:t>Matplotlib</w:t>
      </w:r>
      <w:proofErr w:type="spellEnd"/>
    </w:p>
    <w:p w14:paraId="07D942F7" w14:textId="1CC1EFCE" w:rsidR="00607B1F" w:rsidRDefault="004B6722" w:rsidP="004B6722">
      <w:pPr>
        <w:ind w:firstLine="0"/>
      </w:pPr>
      <w:r>
        <w:rPr>
          <w:noProof/>
        </w:rPr>
        <w:drawing>
          <wp:inline distT="0" distB="0" distL="0" distR="0" wp14:anchorId="0C41B389" wp14:editId="5860F510">
            <wp:extent cx="5943600" cy="17843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84350"/>
                    </a:xfrm>
                    <a:prstGeom prst="rect">
                      <a:avLst/>
                    </a:prstGeom>
                  </pic:spPr>
                </pic:pic>
              </a:graphicData>
            </a:graphic>
          </wp:inline>
        </w:drawing>
      </w:r>
    </w:p>
    <w:p w14:paraId="57196769" w14:textId="4D716F69" w:rsidR="004B6722" w:rsidRDefault="004B6722" w:rsidP="004B6722">
      <w:pPr>
        <w:ind w:firstLine="0"/>
      </w:pPr>
      <w:r>
        <w:t>La</w:t>
      </w:r>
      <w:r w:rsidR="00E44A34">
        <w:t>s</w:t>
      </w:r>
      <w:r>
        <w:t xml:space="preserve"> figura</w:t>
      </w:r>
      <w:r w:rsidR="00E44A34">
        <w:t>s</w:t>
      </w:r>
      <w:r>
        <w:t xml:space="preserve"> 19</w:t>
      </w:r>
      <w:r w:rsidR="00E44A34">
        <w:t xml:space="preserve"> y 20</w:t>
      </w:r>
      <w:r>
        <w:t xml:space="preserve"> </w:t>
      </w:r>
      <w:r w:rsidR="00E44A34">
        <w:t>son</w:t>
      </w:r>
      <w:r>
        <w:t xml:space="preserve"> gráfica</w:t>
      </w:r>
      <w:r w:rsidR="00E44A34">
        <w:t>s</w:t>
      </w:r>
      <w:r>
        <w:t xml:space="preserve"> </w:t>
      </w:r>
      <w:r w:rsidR="00E44A34">
        <w:t xml:space="preserve">de ejemplo </w:t>
      </w:r>
      <w:r>
        <w:t xml:space="preserve">creada en Python con el uso de </w:t>
      </w:r>
      <w:proofErr w:type="spellStart"/>
      <w:r>
        <w:t>Matplotlib</w:t>
      </w:r>
      <w:proofErr w:type="spellEnd"/>
      <w:r w:rsidR="00E44A34">
        <w:t xml:space="preserve">. Así como se realizó esta ilustración de ejemplo, la aplicación </w:t>
      </w:r>
      <w:proofErr w:type="spellStart"/>
      <w:r w:rsidR="00E44A34">
        <w:t>esta</w:t>
      </w:r>
      <w:proofErr w:type="spellEnd"/>
      <w:r w:rsidR="00E44A34">
        <w:t xml:space="preserve"> diseñada para realizar iteraciones y crear gráficas que representan el efecto producido por el cambio de valores en las variables de entrada </w:t>
      </w:r>
    </w:p>
    <w:p w14:paraId="13CBF75F" w14:textId="77777777" w:rsidR="00E44A34" w:rsidRDefault="00E44A34" w:rsidP="004B6722">
      <w:pPr>
        <w:ind w:firstLine="0"/>
      </w:pPr>
    </w:p>
    <w:p w14:paraId="348B4E13" w14:textId="407B8818" w:rsidR="00607B1F" w:rsidRDefault="00E44A34" w:rsidP="00A77BBB">
      <w:pPr>
        <w:pStyle w:val="TtuloTDC"/>
      </w:pPr>
      <w:bookmarkStart w:id="55" w:name="_Toc125590280"/>
      <w:r w:rsidRPr="00E44A34">
        <w:lastRenderedPageBreak/>
        <w:t>Figura 19</w:t>
      </w:r>
      <w:bookmarkEnd w:id="55"/>
    </w:p>
    <w:p w14:paraId="0AAC6F48" w14:textId="0C51BF51" w:rsidR="00E44A34" w:rsidRPr="00E44A34" w:rsidRDefault="00E44A34" w:rsidP="00C31648">
      <w:pPr>
        <w:ind w:firstLine="0"/>
        <w:rPr>
          <w:b/>
          <w:bCs/>
          <w:i/>
          <w:iCs/>
        </w:rPr>
      </w:pPr>
      <w:r>
        <w:rPr>
          <w:i/>
          <w:iCs/>
        </w:rPr>
        <w:t>V</w:t>
      </w:r>
      <w:r w:rsidRPr="00E44A34">
        <w:rPr>
          <w:i/>
          <w:iCs/>
        </w:rPr>
        <w:t>ariación del nivel de servicio de una vía al variar el volumen de tránsito</w:t>
      </w:r>
    </w:p>
    <w:p w14:paraId="7ED94C05" w14:textId="52E959D7" w:rsidR="00607B1F" w:rsidRDefault="004B6722" w:rsidP="00E44A34">
      <w:pPr>
        <w:jc w:val="center"/>
      </w:pPr>
      <w:r>
        <w:rPr>
          <w:noProof/>
        </w:rPr>
        <w:drawing>
          <wp:inline distT="0" distB="0" distL="0" distR="0" wp14:anchorId="6D4C3978" wp14:editId="0A7E6BAB">
            <wp:extent cx="3600450" cy="2433529"/>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rcRect t="9978"/>
                    <a:stretch/>
                  </pic:blipFill>
                  <pic:spPr bwMode="auto">
                    <a:xfrm>
                      <a:off x="0" y="0"/>
                      <a:ext cx="3608610" cy="2439044"/>
                    </a:xfrm>
                    <a:prstGeom prst="rect">
                      <a:avLst/>
                    </a:prstGeom>
                    <a:noFill/>
                    <a:ln>
                      <a:noFill/>
                    </a:ln>
                    <a:extLst>
                      <a:ext uri="{53640926-AAD7-44D8-BBD7-CCE9431645EC}">
                        <a14:shadowObscured xmlns:a14="http://schemas.microsoft.com/office/drawing/2010/main"/>
                      </a:ext>
                    </a:extLst>
                  </pic:spPr>
                </pic:pic>
              </a:graphicData>
            </a:graphic>
          </wp:inline>
        </w:drawing>
      </w:r>
    </w:p>
    <w:p w14:paraId="72BCFB2D" w14:textId="33012053" w:rsidR="00E44A34" w:rsidRDefault="00E44A34" w:rsidP="00A77BBB">
      <w:pPr>
        <w:pStyle w:val="TtuloTDC"/>
      </w:pPr>
      <w:bookmarkStart w:id="56" w:name="_Toc125590281"/>
      <w:r w:rsidRPr="00E44A34">
        <w:t xml:space="preserve">Figura </w:t>
      </w:r>
      <w:r>
        <w:t>20</w:t>
      </w:r>
      <w:bookmarkEnd w:id="56"/>
    </w:p>
    <w:p w14:paraId="136B5C5F" w14:textId="1C618B6B" w:rsidR="00E44A34" w:rsidRDefault="00E44A34" w:rsidP="00C31648">
      <w:pPr>
        <w:ind w:firstLine="0"/>
        <w:rPr>
          <w:i/>
          <w:iCs/>
        </w:rPr>
      </w:pPr>
      <w:r>
        <w:rPr>
          <w:i/>
          <w:iCs/>
        </w:rPr>
        <w:t>V</w:t>
      </w:r>
      <w:r w:rsidRPr="00E44A34">
        <w:rPr>
          <w:i/>
          <w:iCs/>
        </w:rPr>
        <w:t xml:space="preserve">ariación del nivel de </w:t>
      </w:r>
      <w:r>
        <w:rPr>
          <w:i/>
          <w:iCs/>
        </w:rPr>
        <w:t>la Capacidad</w:t>
      </w:r>
      <w:r w:rsidRPr="00E44A34">
        <w:rPr>
          <w:i/>
          <w:iCs/>
        </w:rPr>
        <w:t xml:space="preserve"> de una vía al variar el </w:t>
      </w:r>
      <w:r>
        <w:rPr>
          <w:i/>
          <w:iCs/>
        </w:rPr>
        <w:t>porcentaje de camiones que transita en ella.</w:t>
      </w:r>
    </w:p>
    <w:p w14:paraId="13926DD4" w14:textId="2AFC971E" w:rsidR="00E44A34" w:rsidRDefault="00E44A34" w:rsidP="00E44A34">
      <w:pPr>
        <w:jc w:val="center"/>
        <w:rPr>
          <w:noProof/>
        </w:rPr>
      </w:pPr>
      <w:r w:rsidRPr="00E44A34">
        <w:rPr>
          <w:noProof/>
          <w:u w:val="single"/>
        </w:rPr>
        <w:drawing>
          <wp:inline distT="0" distB="0" distL="0" distR="0" wp14:anchorId="29F244DD" wp14:editId="2481238C">
            <wp:extent cx="4940277" cy="33070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t="8756" b="2085"/>
                    <a:stretch/>
                  </pic:blipFill>
                  <pic:spPr bwMode="auto">
                    <a:xfrm>
                      <a:off x="0" y="0"/>
                      <a:ext cx="4969595" cy="3326706"/>
                    </a:xfrm>
                    <a:prstGeom prst="rect">
                      <a:avLst/>
                    </a:prstGeom>
                    <a:noFill/>
                    <a:ln>
                      <a:noFill/>
                    </a:ln>
                    <a:extLst>
                      <a:ext uri="{53640926-AAD7-44D8-BBD7-CCE9431645EC}">
                        <a14:shadowObscured xmlns:a14="http://schemas.microsoft.com/office/drawing/2010/main"/>
                      </a:ext>
                    </a:extLst>
                  </pic:spPr>
                </pic:pic>
              </a:graphicData>
            </a:graphic>
          </wp:inline>
        </w:drawing>
      </w:r>
    </w:p>
    <w:p w14:paraId="373E2C65" w14:textId="7329AFBF" w:rsidR="00C31648" w:rsidRDefault="00C31648" w:rsidP="00C31648">
      <w:pPr>
        <w:pStyle w:val="Ttulo2"/>
        <w:rPr>
          <w:noProof/>
        </w:rPr>
      </w:pPr>
      <w:bookmarkStart w:id="57" w:name="_Toc125590216"/>
      <w:r>
        <w:rPr>
          <w:noProof/>
        </w:rPr>
        <w:lastRenderedPageBreak/>
        <w:t>Paso 8. Diseño final de la aplicación web</w:t>
      </w:r>
      <w:bookmarkEnd w:id="57"/>
    </w:p>
    <w:p w14:paraId="214825B4" w14:textId="5A5C4121" w:rsidR="00C31648" w:rsidRDefault="00013443" w:rsidP="00C31648">
      <w:r w:rsidRPr="00013443">
        <w:t xml:space="preserve">El diseño final de la aplicación web </w:t>
      </w:r>
      <w:r>
        <w:t>se realiza</w:t>
      </w:r>
      <w:r w:rsidRPr="00013443">
        <w:t xml:space="preserve"> utilizando CSS y Bootstrap. CSS (Cascading Style Sheets) es un lenguaje de estilo utilizado para describir el aspecto de un documento escrito en un lenguaje de marcas, como HTML. Bootstrap es un marco de diseño de código abierto que utiliza CSS y JavaScript para facilitar la creación de sitios web responsivos y adaptables a diferentes dispositivos. Utilizando CSS y Bootstrap, se logr</w:t>
      </w:r>
      <w:r>
        <w:t>a</w:t>
      </w:r>
      <w:r w:rsidRPr="00013443">
        <w:t xml:space="preserve"> un diseño atractivo y funcional que se adapta a diferentes tamaños de pantalla.</w:t>
      </w:r>
    </w:p>
    <w:p w14:paraId="203B8813" w14:textId="199F2349" w:rsidR="002F295F" w:rsidRDefault="002F295F" w:rsidP="002F295F">
      <w:pPr>
        <w:pStyle w:val="Ttulo2"/>
      </w:pPr>
      <w:bookmarkStart w:id="58" w:name="_Toc125590217"/>
      <w:r>
        <w:t>Paso 9. Despliegue y configuración de aplicación web utilizando Git, GitHub y Heroku</w:t>
      </w:r>
      <w:bookmarkEnd w:id="58"/>
    </w:p>
    <w:p w14:paraId="683B70EA" w14:textId="1800E6E7" w:rsidR="002F295F" w:rsidRPr="002F295F" w:rsidRDefault="002F295F" w:rsidP="002F295F">
      <w:r w:rsidRPr="002F295F">
        <w:t>Una vez que se diseñ</w:t>
      </w:r>
      <w:r>
        <w:t>a</w:t>
      </w:r>
      <w:r w:rsidRPr="002F295F">
        <w:t xml:space="preserve"> la aplicación web, se utiliz</w:t>
      </w:r>
      <w:r>
        <w:t>a</w:t>
      </w:r>
      <w:r w:rsidRPr="002F295F">
        <w:t xml:space="preserve"> Git y GitHub para insertarla en un repositorio. Git es un sistema de control de versiones que permite a los desarrolladores llevar un registro de los cambios realizados en el código fuente de un proyecto. GitHub es una plataforma en línea que permite alojar repositorios de Git y colaborar en proyectos de código abierto. Al insertar la aplicación web en un repositorio de GitHub, se puede mantener un registro de todos los cambios realizados en el código y permitir la colaboración entre miembros de</w:t>
      </w:r>
      <w:r>
        <w:t xml:space="preserve"> un</w:t>
      </w:r>
      <w:r w:rsidRPr="002F295F">
        <w:t xml:space="preserve"> equipo de desarrollo.</w:t>
      </w:r>
    </w:p>
    <w:p w14:paraId="4B67A8EF" w14:textId="1D705BE4" w:rsidR="002F295F" w:rsidRPr="002F295F" w:rsidRDefault="002F295F" w:rsidP="002F295F">
      <w:r w:rsidRPr="002F295F">
        <w:t>Posteriormente, se utiliz</w:t>
      </w:r>
      <w:r>
        <w:t>a</w:t>
      </w:r>
      <w:r w:rsidRPr="002F295F">
        <w:t xml:space="preserve"> Heroku para poner en funcionamiento la aplicación web. Heroku es una plataforma en la nube que permite desplegar y escalar aplicaciones web de forma rápida y sencilla. Al utilizar Heroku, se puede automatizar el proceso de despliegue y configuración de la aplicación, lo que reduce el tiempo y los esfuerzos necesarios para ponerla en funcionamiento.</w:t>
      </w:r>
    </w:p>
    <w:p w14:paraId="091977A9" w14:textId="77777777" w:rsidR="002F295F" w:rsidRPr="002F295F" w:rsidRDefault="002F295F" w:rsidP="002F295F"/>
    <w:p w14:paraId="36FF7831" w14:textId="01B2C9A5" w:rsidR="00013443" w:rsidRDefault="00013443" w:rsidP="00DA6DE2">
      <w:pPr>
        <w:ind w:firstLine="0"/>
      </w:pPr>
    </w:p>
    <w:p w14:paraId="42EE6A40" w14:textId="39491EE3" w:rsidR="00013443" w:rsidRPr="00C31648" w:rsidRDefault="00013443" w:rsidP="00013443">
      <w:pPr>
        <w:pStyle w:val="Ttulo1"/>
        <w:numPr>
          <w:ilvl w:val="0"/>
          <w:numId w:val="3"/>
        </w:numPr>
      </w:pPr>
      <w:bookmarkStart w:id="59" w:name="_Toc125590218"/>
      <w:r>
        <w:lastRenderedPageBreak/>
        <w:t>Resultados Obtenidos</w:t>
      </w:r>
      <w:bookmarkEnd w:id="59"/>
    </w:p>
    <w:p w14:paraId="257F0692" w14:textId="7D45D32B" w:rsidR="00E44A34" w:rsidRDefault="00013443" w:rsidP="00013443">
      <w:r w:rsidRPr="00013443">
        <w:t xml:space="preserve">Luego de implementar </w:t>
      </w:r>
      <w:r w:rsidR="00DA6DE2">
        <w:t>los pasos definidos para</w:t>
      </w:r>
      <w:r w:rsidRPr="00013443">
        <w:t xml:space="preserve"> el diseño de la aplicación web, se logró obtener una herramienta que proporciona resultados de análisis de </w:t>
      </w:r>
      <w:r w:rsidR="00DA6DE2">
        <w:t>C</w:t>
      </w:r>
      <w:r w:rsidRPr="00013443">
        <w:t xml:space="preserve">apacidad y </w:t>
      </w:r>
      <w:r w:rsidR="00DA6DE2">
        <w:t>N</w:t>
      </w:r>
      <w:r w:rsidRPr="00013443">
        <w:t xml:space="preserve">iveles de </w:t>
      </w:r>
      <w:r w:rsidR="00DA6DE2">
        <w:t>S</w:t>
      </w:r>
      <w:r w:rsidRPr="00013443">
        <w:t>ervicio para los manuales de Colombia y HCM. Esta aplicación web es altamente útil para las organizaciones</w:t>
      </w:r>
      <w:r w:rsidR="00DA6DE2">
        <w:t>, ingenieros y personas interesadas en conocer el estado de las vías y garantizar un servicio de transporte eficiente y seguro</w:t>
      </w:r>
      <w:r w:rsidRPr="00013443">
        <w:t>. Además, al ser una aplicación web, es accesible desde cualquier lugar y en cualquier dispositivo con conexión a internet. El diseño responsive asegura que la interfaz de usuario se adapt</w:t>
      </w:r>
      <w:r w:rsidR="00DA6DE2">
        <w:t>a</w:t>
      </w:r>
      <w:r w:rsidRPr="00013443">
        <w:t xml:space="preserve"> automáticamente a diferentes tamaños de pantalla, lo que brinda una experiencia de usuario consistente y sin problemas en dispositivos móviles, tablets y computadoras de escritorio.</w:t>
      </w:r>
    </w:p>
    <w:p w14:paraId="7AC30D48" w14:textId="47CC695A" w:rsidR="00DA6DE2" w:rsidRDefault="00D4451F" w:rsidP="00D4451F">
      <w:pPr>
        <w:pStyle w:val="Ttulo2"/>
        <w:numPr>
          <w:ilvl w:val="0"/>
          <w:numId w:val="11"/>
        </w:numPr>
      </w:pPr>
      <w:bookmarkStart w:id="60" w:name="_Toc125590219"/>
      <w:r>
        <w:t xml:space="preserve">Resultados Para el Manual de Capacidad y Nivel de </w:t>
      </w:r>
      <w:r w:rsidR="00A0372B">
        <w:t>Servicio para</w:t>
      </w:r>
      <w:r>
        <w:t xml:space="preserve"> </w:t>
      </w:r>
      <w:r w:rsidR="00A0372B">
        <w:t>Carreteras</w:t>
      </w:r>
      <w:r>
        <w:t xml:space="preserve"> de Dos Carrilles</w:t>
      </w:r>
      <w:bookmarkEnd w:id="60"/>
    </w:p>
    <w:p w14:paraId="65855D53" w14:textId="77777777" w:rsidR="005E63E6" w:rsidRDefault="00A0372B" w:rsidP="00A0372B">
      <w:r>
        <w:t>La aplicación web en su sección de cálculo para este manual, presenta un formulario que solicita a los usuarios información necesaria para realizar los correspondientes análisis. Los datos requerido</w:t>
      </w:r>
      <w:r w:rsidR="005E63E6">
        <w:t>s, así como las restricciones aplicadas a cada espacio se presentan en la tabla 1.</w:t>
      </w:r>
    </w:p>
    <w:p w14:paraId="07F26C67" w14:textId="16AC3F13" w:rsidR="00A0372B" w:rsidRDefault="005E63E6" w:rsidP="00A0372B">
      <w:pPr>
        <w:rPr>
          <w:b/>
          <w:bCs/>
        </w:rPr>
      </w:pPr>
      <w:r w:rsidRPr="005E63E6">
        <w:rPr>
          <w:b/>
          <w:bCs/>
        </w:rPr>
        <w:t>Tabla 1</w:t>
      </w:r>
      <w:r w:rsidR="00A0372B" w:rsidRPr="005E63E6">
        <w:rPr>
          <w:b/>
          <w:bCs/>
        </w:rPr>
        <w:t xml:space="preserve"> </w:t>
      </w:r>
    </w:p>
    <w:p w14:paraId="68FC6FAD" w14:textId="4F30B8A6" w:rsidR="005E63E6" w:rsidRPr="00F300D2" w:rsidRDefault="005E63E6" w:rsidP="00A0372B">
      <w:pPr>
        <w:rPr>
          <w:i/>
          <w:iCs/>
        </w:rPr>
      </w:pPr>
      <w:r w:rsidRPr="00F300D2">
        <w:rPr>
          <w:i/>
          <w:iCs/>
        </w:rPr>
        <w:t xml:space="preserve">Valores de entrada </w:t>
      </w:r>
      <w:r w:rsidR="00F300D2" w:rsidRPr="00F300D2">
        <w:rPr>
          <w:i/>
          <w:iCs/>
        </w:rPr>
        <w:t>para el manual de Capacidad y Niveles de Servicio de carreteras de dos carriles</w:t>
      </w:r>
    </w:p>
    <w:tbl>
      <w:tblPr>
        <w:tblW w:w="8400" w:type="dxa"/>
        <w:jc w:val="center"/>
        <w:tblCellMar>
          <w:left w:w="70" w:type="dxa"/>
          <w:right w:w="70" w:type="dxa"/>
        </w:tblCellMar>
        <w:tblLook w:val="04A0" w:firstRow="1" w:lastRow="0" w:firstColumn="1" w:lastColumn="0" w:noHBand="0" w:noVBand="1"/>
      </w:tblPr>
      <w:tblGrid>
        <w:gridCol w:w="4120"/>
        <w:gridCol w:w="2200"/>
        <w:gridCol w:w="2080"/>
      </w:tblGrid>
      <w:tr w:rsidR="002D7816" w:rsidRPr="002D7816" w14:paraId="1CE39A90" w14:textId="77777777" w:rsidTr="00C06B49">
        <w:trPr>
          <w:trHeight w:hRule="exact" w:val="454"/>
          <w:jc w:val="center"/>
        </w:trPr>
        <w:tc>
          <w:tcPr>
            <w:tcW w:w="4120" w:type="dxa"/>
            <w:tcBorders>
              <w:top w:val="single" w:sz="4" w:space="0" w:color="auto"/>
              <w:bottom w:val="single" w:sz="4" w:space="0" w:color="auto"/>
            </w:tcBorders>
            <w:shd w:val="clear" w:color="auto" w:fill="auto"/>
            <w:noWrap/>
            <w:vAlign w:val="center"/>
            <w:hideMark/>
          </w:tcPr>
          <w:p w14:paraId="69CE00BC" w14:textId="77777777" w:rsidR="002D7816" w:rsidRPr="002D7816" w:rsidRDefault="002D7816" w:rsidP="002D7816">
            <w:pPr>
              <w:spacing w:after="0" w:line="240" w:lineRule="auto"/>
              <w:ind w:firstLine="0"/>
              <w:jc w:val="center"/>
              <w:rPr>
                <w:rFonts w:eastAsia="Times New Roman" w:cs="Times New Roman"/>
                <w:b/>
                <w:bCs/>
                <w:color w:val="000000"/>
                <w:szCs w:val="24"/>
                <w:lang w:eastAsia="es-CO"/>
              </w:rPr>
            </w:pPr>
            <w:r w:rsidRPr="002D7816">
              <w:rPr>
                <w:rFonts w:eastAsia="Times New Roman" w:cs="Times New Roman"/>
                <w:b/>
                <w:bCs/>
                <w:color w:val="000000"/>
                <w:szCs w:val="24"/>
                <w:lang w:eastAsia="es-CO"/>
              </w:rPr>
              <w:t>Variable de entrada</w:t>
            </w:r>
          </w:p>
        </w:tc>
        <w:tc>
          <w:tcPr>
            <w:tcW w:w="2200" w:type="dxa"/>
            <w:tcBorders>
              <w:top w:val="single" w:sz="4" w:space="0" w:color="auto"/>
              <w:bottom w:val="single" w:sz="4" w:space="0" w:color="auto"/>
            </w:tcBorders>
            <w:shd w:val="clear" w:color="auto" w:fill="auto"/>
            <w:noWrap/>
            <w:vAlign w:val="center"/>
            <w:hideMark/>
          </w:tcPr>
          <w:p w14:paraId="1EFF0EE8" w14:textId="77777777" w:rsidR="002D7816" w:rsidRPr="002D7816" w:rsidRDefault="002D7816" w:rsidP="002D7816">
            <w:pPr>
              <w:spacing w:after="0" w:line="240" w:lineRule="auto"/>
              <w:ind w:firstLine="0"/>
              <w:jc w:val="center"/>
              <w:rPr>
                <w:rFonts w:eastAsia="Times New Roman" w:cs="Times New Roman"/>
                <w:b/>
                <w:bCs/>
                <w:color w:val="000000"/>
                <w:szCs w:val="24"/>
                <w:lang w:eastAsia="es-CO"/>
              </w:rPr>
            </w:pPr>
            <w:r w:rsidRPr="002D7816">
              <w:rPr>
                <w:rFonts w:eastAsia="Times New Roman" w:cs="Times New Roman"/>
                <w:b/>
                <w:bCs/>
                <w:color w:val="000000"/>
                <w:szCs w:val="24"/>
                <w:lang w:eastAsia="es-CO"/>
              </w:rPr>
              <w:t>Restricción</w:t>
            </w:r>
          </w:p>
        </w:tc>
        <w:tc>
          <w:tcPr>
            <w:tcW w:w="2080" w:type="dxa"/>
            <w:tcBorders>
              <w:top w:val="single" w:sz="4" w:space="0" w:color="auto"/>
              <w:bottom w:val="single" w:sz="4" w:space="0" w:color="auto"/>
            </w:tcBorders>
            <w:shd w:val="clear" w:color="auto" w:fill="auto"/>
            <w:noWrap/>
            <w:vAlign w:val="center"/>
            <w:hideMark/>
          </w:tcPr>
          <w:p w14:paraId="39EB8F42" w14:textId="77777777" w:rsidR="002D7816" w:rsidRPr="002D7816" w:rsidRDefault="002D7816" w:rsidP="002D7816">
            <w:pPr>
              <w:spacing w:after="0" w:line="240" w:lineRule="auto"/>
              <w:ind w:firstLine="0"/>
              <w:jc w:val="center"/>
              <w:rPr>
                <w:rFonts w:eastAsia="Times New Roman" w:cs="Times New Roman"/>
                <w:b/>
                <w:bCs/>
                <w:color w:val="000000"/>
                <w:szCs w:val="24"/>
                <w:lang w:eastAsia="es-CO"/>
              </w:rPr>
            </w:pPr>
            <w:r w:rsidRPr="002D7816">
              <w:rPr>
                <w:rFonts w:eastAsia="Times New Roman" w:cs="Times New Roman"/>
                <w:b/>
                <w:bCs/>
                <w:color w:val="000000"/>
                <w:szCs w:val="24"/>
                <w:lang w:eastAsia="es-CO"/>
              </w:rPr>
              <w:t>Unidad</w:t>
            </w:r>
          </w:p>
        </w:tc>
      </w:tr>
      <w:tr w:rsidR="002D7816" w:rsidRPr="002D7816" w14:paraId="3C61E3BC" w14:textId="77777777" w:rsidTr="00C06B49">
        <w:trPr>
          <w:trHeight w:hRule="exact" w:val="454"/>
          <w:jc w:val="center"/>
        </w:trPr>
        <w:tc>
          <w:tcPr>
            <w:tcW w:w="4120" w:type="dxa"/>
            <w:tcBorders>
              <w:top w:val="single" w:sz="4" w:space="0" w:color="auto"/>
            </w:tcBorders>
            <w:shd w:val="clear" w:color="auto" w:fill="auto"/>
            <w:noWrap/>
            <w:vAlign w:val="center"/>
            <w:hideMark/>
          </w:tcPr>
          <w:p w14:paraId="62AD5A01" w14:textId="77777777" w:rsidR="002D7816" w:rsidRPr="002D7816" w:rsidRDefault="002D7816" w:rsidP="002D7816">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Nombre carretera o proyecto</w:t>
            </w:r>
          </w:p>
        </w:tc>
        <w:tc>
          <w:tcPr>
            <w:tcW w:w="2200" w:type="dxa"/>
            <w:tcBorders>
              <w:top w:val="single" w:sz="4" w:space="0" w:color="auto"/>
            </w:tcBorders>
            <w:shd w:val="clear" w:color="auto" w:fill="auto"/>
            <w:noWrap/>
            <w:vAlign w:val="center"/>
            <w:hideMark/>
          </w:tcPr>
          <w:p w14:paraId="2F62D472" w14:textId="77777777" w:rsidR="002D7816" w:rsidRPr="002D7816" w:rsidRDefault="002D7816" w:rsidP="002D7816">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Sin restricción</w:t>
            </w:r>
          </w:p>
        </w:tc>
        <w:tc>
          <w:tcPr>
            <w:tcW w:w="2080" w:type="dxa"/>
            <w:tcBorders>
              <w:top w:val="single" w:sz="4" w:space="0" w:color="auto"/>
            </w:tcBorders>
            <w:shd w:val="clear" w:color="auto" w:fill="auto"/>
            <w:noWrap/>
            <w:vAlign w:val="center"/>
            <w:hideMark/>
          </w:tcPr>
          <w:p w14:paraId="7D7CEB75" w14:textId="77777777" w:rsidR="002D7816" w:rsidRPr="002D7816" w:rsidRDefault="002D7816" w:rsidP="002D7816">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Na</w:t>
            </w:r>
          </w:p>
        </w:tc>
      </w:tr>
      <w:tr w:rsidR="002D7816" w:rsidRPr="002D7816" w14:paraId="40E85651" w14:textId="77777777" w:rsidTr="00C06B49">
        <w:trPr>
          <w:trHeight w:hRule="exact" w:val="454"/>
          <w:jc w:val="center"/>
        </w:trPr>
        <w:tc>
          <w:tcPr>
            <w:tcW w:w="4120" w:type="dxa"/>
            <w:shd w:val="clear" w:color="auto" w:fill="auto"/>
            <w:noWrap/>
            <w:vAlign w:val="center"/>
            <w:hideMark/>
          </w:tcPr>
          <w:p w14:paraId="126A836F" w14:textId="77777777" w:rsidR="002D7816" w:rsidRPr="002D7816" w:rsidRDefault="002D7816" w:rsidP="002D7816">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Proyecto o abscisa</w:t>
            </w:r>
          </w:p>
        </w:tc>
        <w:tc>
          <w:tcPr>
            <w:tcW w:w="2200" w:type="dxa"/>
            <w:shd w:val="clear" w:color="auto" w:fill="auto"/>
            <w:noWrap/>
            <w:vAlign w:val="center"/>
            <w:hideMark/>
          </w:tcPr>
          <w:p w14:paraId="1B40EE87" w14:textId="77777777" w:rsidR="002D7816" w:rsidRPr="002D7816" w:rsidRDefault="002D7816" w:rsidP="002D7816">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Sin restricción</w:t>
            </w:r>
          </w:p>
        </w:tc>
        <w:tc>
          <w:tcPr>
            <w:tcW w:w="2080" w:type="dxa"/>
            <w:shd w:val="clear" w:color="auto" w:fill="auto"/>
            <w:noWrap/>
            <w:vAlign w:val="center"/>
            <w:hideMark/>
          </w:tcPr>
          <w:p w14:paraId="250B632C" w14:textId="77777777" w:rsidR="002D7816" w:rsidRPr="002D7816" w:rsidRDefault="002D7816" w:rsidP="002D7816">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Na</w:t>
            </w:r>
          </w:p>
        </w:tc>
      </w:tr>
      <w:tr w:rsidR="002D7816" w:rsidRPr="002D7816" w14:paraId="06EEFBD2" w14:textId="77777777" w:rsidTr="00C06B49">
        <w:trPr>
          <w:trHeight w:hRule="exact" w:val="454"/>
          <w:jc w:val="center"/>
        </w:trPr>
        <w:tc>
          <w:tcPr>
            <w:tcW w:w="4120" w:type="dxa"/>
            <w:shd w:val="clear" w:color="auto" w:fill="auto"/>
            <w:noWrap/>
            <w:vAlign w:val="center"/>
            <w:hideMark/>
          </w:tcPr>
          <w:p w14:paraId="2C443845" w14:textId="77777777" w:rsidR="002D7816" w:rsidRPr="002D7816" w:rsidRDefault="002D7816" w:rsidP="002D7816">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Ancho de carril</w:t>
            </w:r>
          </w:p>
        </w:tc>
        <w:tc>
          <w:tcPr>
            <w:tcW w:w="2200" w:type="dxa"/>
            <w:shd w:val="clear" w:color="auto" w:fill="auto"/>
            <w:noWrap/>
            <w:vAlign w:val="center"/>
            <w:hideMark/>
          </w:tcPr>
          <w:p w14:paraId="502F768C" w14:textId="77777777" w:rsidR="002D7816" w:rsidRPr="002D7816" w:rsidRDefault="002D7816" w:rsidP="002D7816">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 xml:space="preserve"> 2,7 - 3,7 </w:t>
            </w:r>
          </w:p>
        </w:tc>
        <w:tc>
          <w:tcPr>
            <w:tcW w:w="2080" w:type="dxa"/>
            <w:shd w:val="clear" w:color="auto" w:fill="auto"/>
            <w:noWrap/>
            <w:vAlign w:val="center"/>
            <w:hideMark/>
          </w:tcPr>
          <w:p w14:paraId="47E3BDA3" w14:textId="77777777" w:rsidR="002D7816" w:rsidRPr="002D7816" w:rsidRDefault="002D7816" w:rsidP="002D7816">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Metros</w:t>
            </w:r>
          </w:p>
        </w:tc>
      </w:tr>
      <w:tr w:rsidR="002D7816" w:rsidRPr="002D7816" w14:paraId="5560010F" w14:textId="77777777" w:rsidTr="00C06B49">
        <w:trPr>
          <w:trHeight w:hRule="exact" w:val="454"/>
          <w:jc w:val="center"/>
        </w:trPr>
        <w:tc>
          <w:tcPr>
            <w:tcW w:w="4120" w:type="dxa"/>
            <w:shd w:val="clear" w:color="auto" w:fill="auto"/>
            <w:noWrap/>
            <w:vAlign w:val="center"/>
            <w:hideMark/>
          </w:tcPr>
          <w:p w14:paraId="193F6675" w14:textId="77777777" w:rsidR="002D7816" w:rsidRPr="002D7816" w:rsidRDefault="002D7816" w:rsidP="002D7816">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Ancho de berma</w:t>
            </w:r>
          </w:p>
        </w:tc>
        <w:tc>
          <w:tcPr>
            <w:tcW w:w="2200" w:type="dxa"/>
            <w:shd w:val="clear" w:color="auto" w:fill="auto"/>
            <w:noWrap/>
            <w:vAlign w:val="center"/>
            <w:hideMark/>
          </w:tcPr>
          <w:p w14:paraId="304A4EB4" w14:textId="77777777" w:rsidR="002D7816" w:rsidRPr="002D7816" w:rsidRDefault="002D7816" w:rsidP="002D7816">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0 - 3</w:t>
            </w:r>
          </w:p>
        </w:tc>
        <w:tc>
          <w:tcPr>
            <w:tcW w:w="2080" w:type="dxa"/>
            <w:shd w:val="clear" w:color="auto" w:fill="auto"/>
            <w:noWrap/>
            <w:vAlign w:val="center"/>
            <w:hideMark/>
          </w:tcPr>
          <w:p w14:paraId="2DBA0BB6" w14:textId="77777777" w:rsidR="002D7816" w:rsidRPr="002D7816" w:rsidRDefault="002D7816" w:rsidP="002D7816">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Metros</w:t>
            </w:r>
          </w:p>
        </w:tc>
      </w:tr>
      <w:tr w:rsidR="00C06B49" w:rsidRPr="002D7816" w14:paraId="05CE93E2" w14:textId="77777777" w:rsidTr="00F300D2">
        <w:trPr>
          <w:trHeight w:hRule="exact" w:val="454"/>
          <w:jc w:val="center"/>
        </w:trPr>
        <w:tc>
          <w:tcPr>
            <w:tcW w:w="4120" w:type="dxa"/>
            <w:tcBorders>
              <w:top w:val="single" w:sz="4" w:space="0" w:color="auto"/>
              <w:bottom w:val="single" w:sz="4" w:space="0" w:color="auto"/>
            </w:tcBorders>
            <w:shd w:val="clear" w:color="auto" w:fill="auto"/>
            <w:noWrap/>
            <w:vAlign w:val="center"/>
          </w:tcPr>
          <w:p w14:paraId="3C9688FF" w14:textId="673AC1F9" w:rsidR="00C06B49" w:rsidRPr="00517EDE" w:rsidRDefault="00C06B49" w:rsidP="00F300D2">
            <w:pPr>
              <w:spacing w:after="0" w:line="240" w:lineRule="auto"/>
              <w:ind w:firstLine="0"/>
              <w:jc w:val="center"/>
              <w:rPr>
                <w:rFonts w:eastAsia="Times New Roman" w:cs="Times New Roman"/>
                <w:b/>
                <w:bCs/>
                <w:color w:val="000000"/>
                <w:szCs w:val="24"/>
                <w:lang w:eastAsia="es-CO"/>
              </w:rPr>
            </w:pPr>
            <w:r w:rsidRPr="002D7816">
              <w:rPr>
                <w:rFonts w:eastAsia="Times New Roman" w:cs="Times New Roman"/>
                <w:b/>
                <w:bCs/>
                <w:color w:val="000000"/>
                <w:szCs w:val="24"/>
                <w:lang w:eastAsia="es-CO"/>
              </w:rPr>
              <w:lastRenderedPageBreak/>
              <w:t>Variable de entrada</w:t>
            </w:r>
          </w:p>
        </w:tc>
        <w:tc>
          <w:tcPr>
            <w:tcW w:w="2200" w:type="dxa"/>
            <w:tcBorders>
              <w:top w:val="single" w:sz="4" w:space="0" w:color="auto"/>
              <w:bottom w:val="single" w:sz="4" w:space="0" w:color="auto"/>
            </w:tcBorders>
            <w:shd w:val="clear" w:color="auto" w:fill="auto"/>
            <w:noWrap/>
            <w:vAlign w:val="center"/>
          </w:tcPr>
          <w:p w14:paraId="76127FF7" w14:textId="543056A8" w:rsidR="00C06B49" w:rsidRPr="00517EDE" w:rsidRDefault="00C06B49" w:rsidP="00C06B49">
            <w:pPr>
              <w:spacing w:after="0" w:line="240" w:lineRule="auto"/>
              <w:ind w:firstLine="0"/>
              <w:jc w:val="center"/>
              <w:rPr>
                <w:rFonts w:eastAsia="Times New Roman" w:cs="Times New Roman"/>
                <w:b/>
                <w:bCs/>
                <w:color w:val="000000"/>
                <w:szCs w:val="24"/>
                <w:lang w:eastAsia="es-CO"/>
              </w:rPr>
            </w:pPr>
            <w:r w:rsidRPr="002D7816">
              <w:rPr>
                <w:rFonts w:eastAsia="Times New Roman" w:cs="Times New Roman"/>
                <w:b/>
                <w:bCs/>
                <w:color w:val="000000"/>
                <w:szCs w:val="24"/>
                <w:lang w:eastAsia="es-CO"/>
              </w:rPr>
              <w:t>Restricción</w:t>
            </w:r>
          </w:p>
        </w:tc>
        <w:tc>
          <w:tcPr>
            <w:tcW w:w="2080" w:type="dxa"/>
            <w:tcBorders>
              <w:top w:val="single" w:sz="4" w:space="0" w:color="auto"/>
              <w:bottom w:val="single" w:sz="4" w:space="0" w:color="auto"/>
            </w:tcBorders>
            <w:shd w:val="clear" w:color="auto" w:fill="auto"/>
            <w:noWrap/>
            <w:vAlign w:val="center"/>
          </w:tcPr>
          <w:p w14:paraId="3EC4250F" w14:textId="5D7945C5" w:rsidR="00C06B49" w:rsidRPr="00517EDE" w:rsidRDefault="00C06B49" w:rsidP="00C06B49">
            <w:pPr>
              <w:spacing w:after="0" w:line="240" w:lineRule="auto"/>
              <w:ind w:firstLine="0"/>
              <w:jc w:val="center"/>
              <w:rPr>
                <w:rFonts w:eastAsia="Times New Roman" w:cs="Times New Roman"/>
                <w:b/>
                <w:bCs/>
                <w:color w:val="000000"/>
                <w:szCs w:val="24"/>
                <w:lang w:eastAsia="es-CO"/>
              </w:rPr>
            </w:pPr>
            <w:r w:rsidRPr="002D7816">
              <w:rPr>
                <w:rFonts w:eastAsia="Times New Roman" w:cs="Times New Roman"/>
                <w:b/>
                <w:bCs/>
                <w:color w:val="000000"/>
                <w:szCs w:val="24"/>
                <w:lang w:eastAsia="es-CO"/>
              </w:rPr>
              <w:t>Unidad</w:t>
            </w:r>
          </w:p>
        </w:tc>
      </w:tr>
      <w:tr w:rsidR="00F300D2" w:rsidRPr="002D7816" w14:paraId="5D40EC6C" w14:textId="77777777" w:rsidTr="00F300D2">
        <w:trPr>
          <w:trHeight w:hRule="exact" w:val="454"/>
          <w:jc w:val="center"/>
        </w:trPr>
        <w:tc>
          <w:tcPr>
            <w:tcW w:w="4120" w:type="dxa"/>
            <w:tcBorders>
              <w:top w:val="single" w:sz="4" w:space="0" w:color="auto"/>
            </w:tcBorders>
            <w:shd w:val="clear" w:color="auto" w:fill="auto"/>
            <w:noWrap/>
            <w:vAlign w:val="center"/>
          </w:tcPr>
          <w:p w14:paraId="67D23E60" w14:textId="112348B8" w:rsidR="00F300D2" w:rsidRPr="002D7816" w:rsidRDefault="00F300D2" w:rsidP="00F300D2">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Pendiente promedio</w:t>
            </w:r>
          </w:p>
        </w:tc>
        <w:tc>
          <w:tcPr>
            <w:tcW w:w="2200" w:type="dxa"/>
            <w:tcBorders>
              <w:top w:val="single" w:sz="4" w:space="0" w:color="auto"/>
            </w:tcBorders>
            <w:shd w:val="clear" w:color="auto" w:fill="auto"/>
            <w:noWrap/>
            <w:vAlign w:val="center"/>
          </w:tcPr>
          <w:p w14:paraId="07AFCFD5" w14:textId="11A97391"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0 - 12</w:t>
            </w:r>
          </w:p>
        </w:tc>
        <w:tc>
          <w:tcPr>
            <w:tcW w:w="2080" w:type="dxa"/>
            <w:tcBorders>
              <w:top w:val="single" w:sz="4" w:space="0" w:color="auto"/>
            </w:tcBorders>
            <w:shd w:val="clear" w:color="auto" w:fill="auto"/>
            <w:noWrap/>
            <w:vAlign w:val="center"/>
          </w:tcPr>
          <w:p w14:paraId="7EC4C184" w14:textId="2CC34869"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w:t>
            </w:r>
          </w:p>
        </w:tc>
      </w:tr>
      <w:tr w:rsidR="00F300D2" w:rsidRPr="002D7816" w14:paraId="1D463511" w14:textId="77777777" w:rsidTr="00F300D2">
        <w:trPr>
          <w:trHeight w:hRule="exact" w:val="454"/>
          <w:jc w:val="center"/>
        </w:trPr>
        <w:tc>
          <w:tcPr>
            <w:tcW w:w="4120" w:type="dxa"/>
            <w:shd w:val="clear" w:color="auto" w:fill="auto"/>
            <w:noWrap/>
            <w:vAlign w:val="center"/>
            <w:hideMark/>
          </w:tcPr>
          <w:p w14:paraId="66384226" w14:textId="77777777" w:rsidR="00F300D2" w:rsidRPr="002D7816" w:rsidRDefault="00F300D2" w:rsidP="00F300D2">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Longitud del sector</w:t>
            </w:r>
          </w:p>
        </w:tc>
        <w:tc>
          <w:tcPr>
            <w:tcW w:w="2200" w:type="dxa"/>
            <w:shd w:val="clear" w:color="auto" w:fill="auto"/>
            <w:noWrap/>
            <w:vAlign w:val="center"/>
            <w:hideMark/>
          </w:tcPr>
          <w:p w14:paraId="174EA09F"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 xml:space="preserve">0,5 - 5 </w:t>
            </w:r>
          </w:p>
        </w:tc>
        <w:tc>
          <w:tcPr>
            <w:tcW w:w="2080" w:type="dxa"/>
            <w:shd w:val="clear" w:color="auto" w:fill="auto"/>
            <w:noWrap/>
            <w:vAlign w:val="center"/>
            <w:hideMark/>
          </w:tcPr>
          <w:p w14:paraId="3E74AE0E" w14:textId="3F2F68E5"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Kilómetros</w:t>
            </w:r>
          </w:p>
        </w:tc>
      </w:tr>
      <w:tr w:rsidR="00F300D2" w:rsidRPr="002D7816" w14:paraId="3EFB5CF7" w14:textId="77777777" w:rsidTr="00C06B49">
        <w:trPr>
          <w:trHeight w:hRule="exact" w:val="454"/>
          <w:jc w:val="center"/>
        </w:trPr>
        <w:tc>
          <w:tcPr>
            <w:tcW w:w="4120" w:type="dxa"/>
            <w:shd w:val="clear" w:color="auto" w:fill="auto"/>
            <w:noWrap/>
            <w:vAlign w:val="center"/>
            <w:hideMark/>
          </w:tcPr>
          <w:p w14:paraId="296E88D2" w14:textId="77777777" w:rsidR="00F300D2" w:rsidRPr="002D7816" w:rsidRDefault="00F300D2" w:rsidP="00F300D2">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Grado de curvatura</w:t>
            </w:r>
          </w:p>
        </w:tc>
        <w:tc>
          <w:tcPr>
            <w:tcW w:w="2200" w:type="dxa"/>
            <w:shd w:val="clear" w:color="auto" w:fill="auto"/>
            <w:noWrap/>
            <w:vAlign w:val="center"/>
            <w:hideMark/>
          </w:tcPr>
          <w:p w14:paraId="1083AA3F"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Sin restricción</w:t>
            </w:r>
          </w:p>
        </w:tc>
        <w:tc>
          <w:tcPr>
            <w:tcW w:w="2080" w:type="dxa"/>
            <w:shd w:val="clear" w:color="auto" w:fill="auto"/>
            <w:noWrap/>
            <w:vAlign w:val="center"/>
            <w:hideMark/>
          </w:tcPr>
          <w:p w14:paraId="2626F114" w14:textId="3122D99A"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w:t>
            </w:r>
            <w:r w:rsidRPr="002D7816">
              <w:rPr>
                <w:rFonts w:eastAsia="Times New Roman" w:cs="Times New Roman"/>
                <w:color w:val="000000"/>
                <w:szCs w:val="24"/>
                <w:lang w:eastAsia="es-CO"/>
              </w:rPr>
              <w:t>Kilómetros</w:t>
            </w:r>
          </w:p>
        </w:tc>
      </w:tr>
      <w:tr w:rsidR="00F300D2" w:rsidRPr="002D7816" w14:paraId="61E0E4B9" w14:textId="77777777" w:rsidTr="00C06B49">
        <w:trPr>
          <w:trHeight w:hRule="exact" w:val="454"/>
          <w:jc w:val="center"/>
        </w:trPr>
        <w:tc>
          <w:tcPr>
            <w:tcW w:w="4120" w:type="dxa"/>
            <w:shd w:val="clear" w:color="auto" w:fill="auto"/>
            <w:noWrap/>
            <w:vAlign w:val="center"/>
            <w:hideMark/>
          </w:tcPr>
          <w:p w14:paraId="4C2A3B42" w14:textId="4C9D1026" w:rsidR="00F300D2" w:rsidRPr="002D7816" w:rsidRDefault="00F300D2" w:rsidP="00F300D2">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Distribución</w:t>
            </w:r>
            <w:r w:rsidRPr="002D7816">
              <w:rPr>
                <w:rFonts w:eastAsia="Times New Roman" w:cs="Times New Roman"/>
                <w:color w:val="000000"/>
                <w:szCs w:val="24"/>
                <w:lang w:eastAsia="es-CO"/>
              </w:rPr>
              <w:t xml:space="preserve"> por sentido</w:t>
            </w:r>
          </w:p>
        </w:tc>
        <w:tc>
          <w:tcPr>
            <w:tcW w:w="2200" w:type="dxa"/>
            <w:shd w:val="clear" w:color="auto" w:fill="auto"/>
            <w:noWrap/>
            <w:vAlign w:val="center"/>
            <w:hideMark/>
          </w:tcPr>
          <w:p w14:paraId="0B30306A"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50 - 100</w:t>
            </w:r>
          </w:p>
        </w:tc>
        <w:tc>
          <w:tcPr>
            <w:tcW w:w="2080" w:type="dxa"/>
            <w:shd w:val="clear" w:color="auto" w:fill="auto"/>
            <w:noWrap/>
            <w:vAlign w:val="center"/>
            <w:hideMark/>
          </w:tcPr>
          <w:p w14:paraId="52BE1964"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w:t>
            </w:r>
          </w:p>
        </w:tc>
      </w:tr>
      <w:tr w:rsidR="00F300D2" w:rsidRPr="002D7816" w14:paraId="506A4038" w14:textId="77777777" w:rsidTr="00C06B49">
        <w:trPr>
          <w:trHeight w:hRule="exact" w:val="454"/>
          <w:jc w:val="center"/>
        </w:trPr>
        <w:tc>
          <w:tcPr>
            <w:tcW w:w="4120" w:type="dxa"/>
            <w:shd w:val="clear" w:color="auto" w:fill="auto"/>
            <w:noWrap/>
            <w:vAlign w:val="center"/>
            <w:hideMark/>
          </w:tcPr>
          <w:p w14:paraId="0BB36D6B" w14:textId="77777777" w:rsidR="00F300D2" w:rsidRPr="002D7816" w:rsidRDefault="00F300D2" w:rsidP="00F300D2">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Porcentaje de zonas de no rebase</w:t>
            </w:r>
          </w:p>
        </w:tc>
        <w:tc>
          <w:tcPr>
            <w:tcW w:w="2200" w:type="dxa"/>
            <w:shd w:val="clear" w:color="auto" w:fill="auto"/>
            <w:noWrap/>
            <w:vAlign w:val="center"/>
            <w:hideMark/>
          </w:tcPr>
          <w:p w14:paraId="7D795E09"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0 - 100</w:t>
            </w:r>
          </w:p>
        </w:tc>
        <w:tc>
          <w:tcPr>
            <w:tcW w:w="2080" w:type="dxa"/>
            <w:shd w:val="clear" w:color="auto" w:fill="auto"/>
            <w:noWrap/>
            <w:vAlign w:val="center"/>
            <w:hideMark/>
          </w:tcPr>
          <w:p w14:paraId="34197A01"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w:t>
            </w:r>
          </w:p>
        </w:tc>
      </w:tr>
      <w:tr w:rsidR="00F300D2" w:rsidRPr="002D7816" w14:paraId="17EA6E98" w14:textId="77777777" w:rsidTr="00C06B49">
        <w:trPr>
          <w:trHeight w:hRule="exact" w:val="454"/>
          <w:jc w:val="center"/>
        </w:trPr>
        <w:tc>
          <w:tcPr>
            <w:tcW w:w="4120" w:type="dxa"/>
            <w:shd w:val="clear" w:color="auto" w:fill="auto"/>
            <w:noWrap/>
            <w:vAlign w:val="center"/>
            <w:hideMark/>
          </w:tcPr>
          <w:p w14:paraId="172E859A" w14:textId="024AC6F2" w:rsidR="00F300D2" w:rsidRPr="002D7816" w:rsidRDefault="00F300D2" w:rsidP="00F300D2">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 xml:space="preserve">Porcentaje de </w:t>
            </w:r>
            <w:r w:rsidRPr="002D7816">
              <w:rPr>
                <w:rFonts w:eastAsia="Times New Roman" w:cs="Times New Roman"/>
                <w:color w:val="000000"/>
                <w:szCs w:val="24"/>
                <w:lang w:eastAsia="es-CO"/>
              </w:rPr>
              <w:t>automóviles</w:t>
            </w:r>
          </w:p>
        </w:tc>
        <w:tc>
          <w:tcPr>
            <w:tcW w:w="2200" w:type="dxa"/>
            <w:shd w:val="clear" w:color="auto" w:fill="auto"/>
            <w:noWrap/>
            <w:vAlign w:val="center"/>
            <w:hideMark/>
          </w:tcPr>
          <w:p w14:paraId="6EC835F1"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1 - 100</w:t>
            </w:r>
          </w:p>
        </w:tc>
        <w:tc>
          <w:tcPr>
            <w:tcW w:w="2080" w:type="dxa"/>
            <w:shd w:val="clear" w:color="auto" w:fill="auto"/>
            <w:noWrap/>
            <w:vAlign w:val="center"/>
            <w:hideMark/>
          </w:tcPr>
          <w:p w14:paraId="11CA45F4"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w:t>
            </w:r>
          </w:p>
        </w:tc>
      </w:tr>
      <w:tr w:rsidR="00F300D2" w:rsidRPr="002D7816" w14:paraId="3F40E7A6" w14:textId="77777777" w:rsidTr="00C06B49">
        <w:trPr>
          <w:trHeight w:hRule="exact" w:val="454"/>
          <w:jc w:val="center"/>
        </w:trPr>
        <w:tc>
          <w:tcPr>
            <w:tcW w:w="4120" w:type="dxa"/>
            <w:shd w:val="clear" w:color="auto" w:fill="auto"/>
            <w:noWrap/>
            <w:vAlign w:val="center"/>
            <w:hideMark/>
          </w:tcPr>
          <w:p w14:paraId="17A1859A" w14:textId="77777777" w:rsidR="00F300D2" w:rsidRPr="002D7816" w:rsidRDefault="00F300D2" w:rsidP="00F300D2">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Porcentaje de buses</w:t>
            </w:r>
          </w:p>
        </w:tc>
        <w:tc>
          <w:tcPr>
            <w:tcW w:w="2200" w:type="dxa"/>
            <w:shd w:val="clear" w:color="auto" w:fill="auto"/>
            <w:noWrap/>
            <w:vAlign w:val="center"/>
            <w:hideMark/>
          </w:tcPr>
          <w:p w14:paraId="2A8F2A41"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1 - 100</w:t>
            </w:r>
          </w:p>
        </w:tc>
        <w:tc>
          <w:tcPr>
            <w:tcW w:w="2080" w:type="dxa"/>
            <w:shd w:val="clear" w:color="auto" w:fill="auto"/>
            <w:noWrap/>
            <w:vAlign w:val="center"/>
            <w:hideMark/>
          </w:tcPr>
          <w:p w14:paraId="5154DA20"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w:t>
            </w:r>
          </w:p>
        </w:tc>
      </w:tr>
      <w:tr w:rsidR="00F300D2" w:rsidRPr="002D7816" w14:paraId="450ACF8E" w14:textId="77777777" w:rsidTr="00C06B49">
        <w:trPr>
          <w:trHeight w:hRule="exact" w:val="454"/>
          <w:jc w:val="center"/>
        </w:trPr>
        <w:tc>
          <w:tcPr>
            <w:tcW w:w="4120" w:type="dxa"/>
            <w:shd w:val="clear" w:color="auto" w:fill="auto"/>
            <w:noWrap/>
            <w:vAlign w:val="center"/>
            <w:hideMark/>
          </w:tcPr>
          <w:p w14:paraId="3803A5F8" w14:textId="77777777" w:rsidR="00F300D2" w:rsidRPr="002D7816" w:rsidRDefault="00F300D2" w:rsidP="00F300D2">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Porcentaje de camiones</w:t>
            </w:r>
          </w:p>
        </w:tc>
        <w:tc>
          <w:tcPr>
            <w:tcW w:w="2200" w:type="dxa"/>
            <w:shd w:val="clear" w:color="auto" w:fill="auto"/>
            <w:noWrap/>
            <w:vAlign w:val="center"/>
            <w:hideMark/>
          </w:tcPr>
          <w:p w14:paraId="7F02ECB0"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1 - 100</w:t>
            </w:r>
          </w:p>
        </w:tc>
        <w:tc>
          <w:tcPr>
            <w:tcW w:w="2080" w:type="dxa"/>
            <w:shd w:val="clear" w:color="auto" w:fill="auto"/>
            <w:noWrap/>
            <w:vAlign w:val="center"/>
            <w:hideMark/>
          </w:tcPr>
          <w:p w14:paraId="2E3F14B9"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w:t>
            </w:r>
          </w:p>
        </w:tc>
      </w:tr>
      <w:tr w:rsidR="00F300D2" w:rsidRPr="002D7816" w14:paraId="4B5F9298" w14:textId="77777777" w:rsidTr="00C06B49">
        <w:trPr>
          <w:trHeight w:hRule="exact" w:val="454"/>
          <w:jc w:val="center"/>
        </w:trPr>
        <w:tc>
          <w:tcPr>
            <w:tcW w:w="4120" w:type="dxa"/>
            <w:tcBorders>
              <w:bottom w:val="single" w:sz="4" w:space="0" w:color="auto"/>
            </w:tcBorders>
            <w:shd w:val="clear" w:color="auto" w:fill="auto"/>
            <w:noWrap/>
            <w:vAlign w:val="center"/>
            <w:hideMark/>
          </w:tcPr>
          <w:p w14:paraId="4AC945F7" w14:textId="77777777" w:rsidR="00F300D2" w:rsidRPr="002D7816" w:rsidRDefault="00F300D2" w:rsidP="00F300D2">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Volumen horario total en ambos sentidos</w:t>
            </w:r>
          </w:p>
        </w:tc>
        <w:tc>
          <w:tcPr>
            <w:tcW w:w="2200" w:type="dxa"/>
            <w:tcBorders>
              <w:bottom w:val="single" w:sz="4" w:space="0" w:color="auto"/>
            </w:tcBorders>
            <w:shd w:val="clear" w:color="auto" w:fill="auto"/>
            <w:noWrap/>
            <w:vAlign w:val="center"/>
            <w:hideMark/>
          </w:tcPr>
          <w:p w14:paraId="268DE43B"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Sin restricción</w:t>
            </w:r>
          </w:p>
        </w:tc>
        <w:tc>
          <w:tcPr>
            <w:tcW w:w="2080" w:type="dxa"/>
            <w:tcBorders>
              <w:bottom w:val="single" w:sz="4" w:space="0" w:color="auto"/>
            </w:tcBorders>
            <w:shd w:val="clear" w:color="auto" w:fill="auto"/>
            <w:noWrap/>
            <w:vAlign w:val="center"/>
            <w:hideMark/>
          </w:tcPr>
          <w:p w14:paraId="2C797A8F"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Veh/h</w:t>
            </w:r>
          </w:p>
        </w:tc>
      </w:tr>
    </w:tbl>
    <w:p w14:paraId="27AD244D" w14:textId="385660EC" w:rsidR="00F300D2" w:rsidRDefault="00F300D2" w:rsidP="00A0372B">
      <w:pPr>
        <w:rPr>
          <w:b/>
          <w:bCs/>
        </w:rPr>
      </w:pPr>
    </w:p>
    <w:p w14:paraId="76CA6B9D" w14:textId="7BAA5F8E" w:rsidR="00F300D2" w:rsidRDefault="00F300D2" w:rsidP="00F300D2">
      <w:r>
        <w:t>Para mostrar los resultados obtenidos por la aplicación y su veracidad, a continuación, se presenta un ejemplo aplicación descrito en el manual colombiano. En la tabla 2, se presentan los datos necesarios para el inicio del cálculo</w:t>
      </w:r>
      <w:r w:rsidR="006C7749">
        <w:t xml:space="preserve"> </w:t>
      </w:r>
      <w:r w:rsidR="00DB6D63">
        <w:t>y en la figura 21 se observa el formulario completo.</w:t>
      </w:r>
    </w:p>
    <w:p w14:paraId="5A0F4BF1" w14:textId="1B6939B1" w:rsidR="00F300D2" w:rsidRPr="00F300D2" w:rsidRDefault="00F300D2" w:rsidP="00F300D2">
      <w:pPr>
        <w:rPr>
          <w:b/>
          <w:bCs/>
        </w:rPr>
      </w:pPr>
      <w:r w:rsidRPr="00F300D2">
        <w:rPr>
          <w:b/>
          <w:bCs/>
        </w:rPr>
        <w:t>Tabla 2</w:t>
      </w:r>
    </w:p>
    <w:p w14:paraId="2ED6F333" w14:textId="11BA49AC" w:rsidR="00F300D2" w:rsidRPr="00F300D2" w:rsidRDefault="00F300D2" w:rsidP="00F300D2">
      <w:pPr>
        <w:rPr>
          <w:i/>
          <w:iCs/>
        </w:rPr>
      </w:pPr>
      <w:r w:rsidRPr="00F300D2">
        <w:rPr>
          <w:i/>
          <w:iCs/>
        </w:rPr>
        <w:t>Valores de entrada para ejemplo de aplicación 1</w:t>
      </w:r>
    </w:p>
    <w:tbl>
      <w:tblPr>
        <w:tblW w:w="8280" w:type="dxa"/>
        <w:jc w:val="center"/>
        <w:tblCellMar>
          <w:left w:w="70" w:type="dxa"/>
          <w:right w:w="70" w:type="dxa"/>
        </w:tblCellMar>
        <w:tblLook w:val="04A0" w:firstRow="1" w:lastRow="0" w:firstColumn="1" w:lastColumn="0" w:noHBand="0" w:noVBand="1"/>
      </w:tblPr>
      <w:tblGrid>
        <w:gridCol w:w="4700"/>
        <w:gridCol w:w="3580"/>
      </w:tblGrid>
      <w:tr w:rsidR="00F300D2" w:rsidRPr="00F300D2" w14:paraId="12EE6A74" w14:textId="77777777" w:rsidTr="003902E3">
        <w:trPr>
          <w:trHeight w:hRule="exact" w:val="454"/>
          <w:jc w:val="center"/>
        </w:trPr>
        <w:tc>
          <w:tcPr>
            <w:tcW w:w="4700" w:type="dxa"/>
            <w:tcBorders>
              <w:top w:val="single" w:sz="4" w:space="0" w:color="auto"/>
              <w:left w:val="nil"/>
              <w:bottom w:val="single" w:sz="4" w:space="0" w:color="auto"/>
              <w:right w:val="nil"/>
            </w:tcBorders>
            <w:shd w:val="clear" w:color="auto" w:fill="auto"/>
            <w:noWrap/>
            <w:vAlign w:val="center"/>
            <w:hideMark/>
          </w:tcPr>
          <w:p w14:paraId="2B78F24F" w14:textId="77777777" w:rsidR="00F300D2" w:rsidRPr="00F300D2" w:rsidRDefault="00F300D2" w:rsidP="00F300D2">
            <w:pPr>
              <w:spacing w:after="0" w:line="240" w:lineRule="auto"/>
              <w:ind w:firstLine="0"/>
              <w:jc w:val="center"/>
              <w:rPr>
                <w:rFonts w:eastAsia="Times New Roman" w:cs="Times New Roman"/>
                <w:b/>
                <w:bCs/>
                <w:color w:val="000000"/>
                <w:szCs w:val="24"/>
                <w:lang w:eastAsia="es-CO"/>
              </w:rPr>
            </w:pPr>
            <w:r w:rsidRPr="00F300D2">
              <w:rPr>
                <w:rFonts w:eastAsia="Times New Roman" w:cs="Times New Roman"/>
                <w:b/>
                <w:bCs/>
                <w:color w:val="000000"/>
                <w:szCs w:val="24"/>
                <w:lang w:eastAsia="es-CO"/>
              </w:rPr>
              <w:t>Variable de entrada</w:t>
            </w:r>
          </w:p>
        </w:tc>
        <w:tc>
          <w:tcPr>
            <w:tcW w:w="3580" w:type="dxa"/>
            <w:tcBorders>
              <w:top w:val="single" w:sz="4" w:space="0" w:color="auto"/>
              <w:left w:val="nil"/>
              <w:bottom w:val="single" w:sz="4" w:space="0" w:color="auto"/>
              <w:right w:val="nil"/>
            </w:tcBorders>
            <w:shd w:val="clear" w:color="auto" w:fill="auto"/>
            <w:noWrap/>
            <w:vAlign w:val="center"/>
            <w:hideMark/>
          </w:tcPr>
          <w:p w14:paraId="59F479B8" w14:textId="77777777" w:rsidR="00F300D2" w:rsidRPr="00F300D2" w:rsidRDefault="00F300D2" w:rsidP="00F300D2">
            <w:pPr>
              <w:spacing w:after="0" w:line="240" w:lineRule="auto"/>
              <w:ind w:firstLine="0"/>
              <w:jc w:val="center"/>
              <w:rPr>
                <w:rFonts w:eastAsia="Times New Roman" w:cs="Times New Roman"/>
                <w:b/>
                <w:bCs/>
                <w:color w:val="000000"/>
                <w:szCs w:val="24"/>
                <w:lang w:eastAsia="es-CO"/>
              </w:rPr>
            </w:pPr>
            <w:r w:rsidRPr="00F300D2">
              <w:rPr>
                <w:rFonts w:eastAsia="Times New Roman" w:cs="Times New Roman"/>
                <w:b/>
                <w:bCs/>
                <w:color w:val="000000"/>
                <w:szCs w:val="24"/>
                <w:lang w:eastAsia="es-CO"/>
              </w:rPr>
              <w:t>Valor</w:t>
            </w:r>
          </w:p>
        </w:tc>
      </w:tr>
      <w:tr w:rsidR="00F300D2" w:rsidRPr="00F300D2" w14:paraId="63DCD77B" w14:textId="77777777" w:rsidTr="003902E3">
        <w:trPr>
          <w:trHeight w:hRule="exact" w:val="454"/>
          <w:jc w:val="center"/>
        </w:trPr>
        <w:tc>
          <w:tcPr>
            <w:tcW w:w="8280" w:type="dxa"/>
            <w:gridSpan w:val="2"/>
            <w:tcBorders>
              <w:top w:val="single" w:sz="4" w:space="0" w:color="auto"/>
              <w:left w:val="nil"/>
              <w:bottom w:val="single" w:sz="4" w:space="0" w:color="auto"/>
              <w:right w:val="nil"/>
            </w:tcBorders>
            <w:shd w:val="clear" w:color="auto" w:fill="auto"/>
            <w:noWrap/>
            <w:vAlign w:val="center"/>
            <w:hideMark/>
          </w:tcPr>
          <w:p w14:paraId="5F76991D" w14:textId="77777777" w:rsidR="00F300D2" w:rsidRPr="00F300D2" w:rsidRDefault="00F300D2" w:rsidP="00F300D2">
            <w:pPr>
              <w:spacing w:after="0" w:line="240" w:lineRule="auto"/>
              <w:ind w:firstLine="0"/>
              <w:jc w:val="center"/>
              <w:rPr>
                <w:rFonts w:eastAsia="Times New Roman" w:cs="Times New Roman"/>
                <w:b/>
                <w:bCs/>
                <w:color w:val="000000"/>
                <w:szCs w:val="24"/>
                <w:lang w:eastAsia="es-CO"/>
              </w:rPr>
            </w:pPr>
            <w:r w:rsidRPr="00F300D2">
              <w:rPr>
                <w:rFonts w:eastAsia="Times New Roman" w:cs="Times New Roman"/>
                <w:b/>
                <w:bCs/>
                <w:color w:val="000000"/>
                <w:szCs w:val="24"/>
                <w:lang w:eastAsia="es-CO"/>
              </w:rPr>
              <w:t>Descripción de la vía</w:t>
            </w:r>
          </w:p>
        </w:tc>
      </w:tr>
      <w:tr w:rsidR="00F300D2" w:rsidRPr="00F300D2" w14:paraId="5E777C12" w14:textId="77777777" w:rsidTr="003902E3">
        <w:trPr>
          <w:trHeight w:hRule="exact" w:val="454"/>
          <w:jc w:val="center"/>
        </w:trPr>
        <w:tc>
          <w:tcPr>
            <w:tcW w:w="4700" w:type="dxa"/>
            <w:tcBorders>
              <w:top w:val="single" w:sz="4" w:space="0" w:color="auto"/>
              <w:left w:val="nil"/>
              <w:bottom w:val="nil"/>
              <w:right w:val="nil"/>
            </w:tcBorders>
            <w:shd w:val="clear" w:color="auto" w:fill="auto"/>
            <w:noWrap/>
            <w:vAlign w:val="center"/>
            <w:hideMark/>
          </w:tcPr>
          <w:p w14:paraId="2A4383BE" w14:textId="77777777" w:rsidR="00F300D2" w:rsidRPr="00F300D2" w:rsidRDefault="00F300D2"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Ruta</w:t>
            </w:r>
          </w:p>
        </w:tc>
        <w:tc>
          <w:tcPr>
            <w:tcW w:w="3580" w:type="dxa"/>
            <w:tcBorders>
              <w:top w:val="single" w:sz="4" w:space="0" w:color="auto"/>
              <w:left w:val="nil"/>
              <w:bottom w:val="nil"/>
              <w:right w:val="nil"/>
            </w:tcBorders>
            <w:shd w:val="clear" w:color="auto" w:fill="auto"/>
            <w:noWrap/>
            <w:vAlign w:val="center"/>
            <w:hideMark/>
          </w:tcPr>
          <w:p w14:paraId="7B21E5BD" w14:textId="77777777" w:rsidR="00F300D2" w:rsidRPr="00F300D2" w:rsidRDefault="00F300D2" w:rsidP="00F300D2">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45AO7</w:t>
            </w:r>
          </w:p>
        </w:tc>
      </w:tr>
      <w:tr w:rsidR="00F300D2" w:rsidRPr="00F300D2" w14:paraId="2FF44BB9" w14:textId="77777777" w:rsidTr="003902E3">
        <w:trPr>
          <w:trHeight w:hRule="exact" w:val="454"/>
          <w:jc w:val="center"/>
        </w:trPr>
        <w:tc>
          <w:tcPr>
            <w:tcW w:w="4700" w:type="dxa"/>
            <w:tcBorders>
              <w:top w:val="nil"/>
              <w:left w:val="nil"/>
              <w:bottom w:val="nil"/>
              <w:right w:val="nil"/>
            </w:tcBorders>
            <w:shd w:val="clear" w:color="auto" w:fill="auto"/>
            <w:noWrap/>
            <w:vAlign w:val="center"/>
            <w:hideMark/>
          </w:tcPr>
          <w:p w14:paraId="28DF947C" w14:textId="77777777" w:rsidR="00F300D2" w:rsidRPr="00F300D2" w:rsidRDefault="00F300D2"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Tramo</w:t>
            </w:r>
          </w:p>
        </w:tc>
        <w:tc>
          <w:tcPr>
            <w:tcW w:w="3580" w:type="dxa"/>
            <w:tcBorders>
              <w:top w:val="nil"/>
              <w:left w:val="nil"/>
              <w:bottom w:val="nil"/>
              <w:right w:val="nil"/>
            </w:tcBorders>
            <w:shd w:val="clear" w:color="auto" w:fill="auto"/>
            <w:noWrap/>
            <w:vAlign w:val="center"/>
            <w:hideMark/>
          </w:tcPr>
          <w:p w14:paraId="245019A3" w14:textId="77777777" w:rsidR="00F300D2" w:rsidRPr="00F300D2" w:rsidRDefault="00F300D2" w:rsidP="00F300D2">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San Gil - Floridablanca</w:t>
            </w:r>
          </w:p>
        </w:tc>
      </w:tr>
      <w:tr w:rsidR="00F300D2" w:rsidRPr="00F300D2" w14:paraId="666BABAB" w14:textId="77777777" w:rsidTr="003902E3">
        <w:trPr>
          <w:trHeight w:hRule="exact" w:val="454"/>
          <w:jc w:val="center"/>
        </w:trPr>
        <w:tc>
          <w:tcPr>
            <w:tcW w:w="4700" w:type="dxa"/>
            <w:tcBorders>
              <w:top w:val="nil"/>
              <w:left w:val="nil"/>
              <w:bottom w:val="nil"/>
              <w:right w:val="nil"/>
            </w:tcBorders>
            <w:shd w:val="clear" w:color="auto" w:fill="auto"/>
            <w:noWrap/>
            <w:vAlign w:val="center"/>
            <w:hideMark/>
          </w:tcPr>
          <w:p w14:paraId="4A09B2F3" w14:textId="77777777" w:rsidR="00F300D2" w:rsidRPr="00F300D2" w:rsidRDefault="00F300D2"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Sector</w:t>
            </w:r>
          </w:p>
        </w:tc>
        <w:tc>
          <w:tcPr>
            <w:tcW w:w="3580" w:type="dxa"/>
            <w:tcBorders>
              <w:top w:val="nil"/>
              <w:left w:val="nil"/>
              <w:bottom w:val="nil"/>
              <w:right w:val="nil"/>
            </w:tcBorders>
            <w:shd w:val="clear" w:color="auto" w:fill="auto"/>
            <w:noWrap/>
            <w:vAlign w:val="center"/>
            <w:hideMark/>
          </w:tcPr>
          <w:p w14:paraId="7122FDB3" w14:textId="77777777" w:rsidR="00F300D2" w:rsidRPr="00F300D2" w:rsidRDefault="00F300D2" w:rsidP="00F300D2">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San Gil - Floridablanca</w:t>
            </w:r>
          </w:p>
        </w:tc>
      </w:tr>
      <w:tr w:rsidR="00F300D2" w:rsidRPr="00F300D2" w14:paraId="6DA297B8" w14:textId="77777777" w:rsidTr="003902E3">
        <w:trPr>
          <w:trHeight w:hRule="exact" w:val="454"/>
          <w:jc w:val="center"/>
        </w:trPr>
        <w:tc>
          <w:tcPr>
            <w:tcW w:w="4700" w:type="dxa"/>
            <w:tcBorders>
              <w:top w:val="nil"/>
              <w:left w:val="nil"/>
              <w:bottom w:val="single" w:sz="4" w:space="0" w:color="auto"/>
              <w:right w:val="nil"/>
            </w:tcBorders>
            <w:shd w:val="clear" w:color="auto" w:fill="auto"/>
            <w:noWrap/>
            <w:vAlign w:val="center"/>
            <w:hideMark/>
          </w:tcPr>
          <w:p w14:paraId="4BA5B1D6" w14:textId="77777777" w:rsidR="00F300D2" w:rsidRPr="00F300D2" w:rsidRDefault="00F300D2"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Abscisa</w:t>
            </w:r>
          </w:p>
        </w:tc>
        <w:tc>
          <w:tcPr>
            <w:tcW w:w="3580" w:type="dxa"/>
            <w:tcBorders>
              <w:top w:val="nil"/>
              <w:left w:val="nil"/>
              <w:bottom w:val="single" w:sz="4" w:space="0" w:color="auto"/>
              <w:right w:val="nil"/>
            </w:tcBorders>
            <w:shd w:val="clear" w:color="auto" w:fill="auto"/>
            <w:noWrap/>
            <w:vAlign w:val="center"/>
            <w:hideMark/>
          </w:tcPr>
          <w:p w14:paraId="2EA43C1B" w14:textId="77777777" w:rsidR="00F300D2" w:rsidRPr="00F300D2" w:rsidRDefault="00F300D2" w:rsidP="00F300D2">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km44+000 - km45+000</w:t>
            </w:r>
          </w:p>
        </w:tc>
      </w:tr>
      <w:tr w:rsidR="00F300D2" w:rsidRPr="00F300D2" w14:paraId="4568780A" w14:textId="77777777" w:rsidTr="003902E3">
        <w:trPr>
          <w:trHeight w:hRule="exact" w:val="454"/>
          <w:jc w:val="center"/>
        </w:trPr>
        <w:tc>
          <w:tcPr>
            <w:tcW w:w="8280" w:type="dxa"/>
            <w:gridSpan w:val="2"/>
            <w:tcBorders>
              <w:top w:val="single" w:sz="4" w:space="0" w:color="auto"/>
              <w:left w:val="nil"/>
              <w:bottom w:val="single" w:sz="4" w:space="0" w:color="auto"/>
              <w:right w:val="nil"/>
            </w:tcBorders>
            <w:shd w:val="clear" w:color="auto" w:fill="auto"/>
            <w:noWrap/>
            <w:vAlign w:val="center"/>
            <w:hideMark/>
          </w:tcPr>
          <w:p w14:paraId="11A36BBA" w14:textId="77777777" w:rsidR="00F300D2" w:rsidRPr="00F300D2" w:rsidRDefault="00F300D2" w:rsidP="00F300D2">
            <w:pPr>
              <w:spacing w:after="0" w:line="240" w:lineRule="auto"/>
              <w:ind w:firstLine="0"/>
              <w:jc w:val="center"/>
              <w:rPr>
                <w:rFonts w:eastAsia="Times New Roman" w:cs="Times New Roman"/>
                <w:b/>
                <w:bCs/>
                <w:color w:val="000000"/>
                <w:szCs w:val="24"/>
                <w:lang w:eastAsia="es-CO"/>
              </w:rPr>
            </w:pPr>
            <w:r w:rsidRPr="00F300D2">
              <w:rPr>
                <w:rFonts w:eastAsia="Times New Roman" w:cs="Times New Roman"/>
                <w:b/>
                <w:bCs/>
                <w:color w:val="000000"/>
                <w:szCs w:val="24"/>
                <w:lang w:eastAsia="es-CO"/>
              </w:rPr>
              <w:t>Características de la vía</w:t>
            </w:r>
          </w:p>
        </w:tc>
      </w:tr>
      <w:tr w:rsidR="00F300D2" w:rsidRPr="00F300D2" w14:paraId="620DE60E" w14:textId="77777777" w:rsidTr="003902E3">
        <w:trPr>
          <w:trHeight w:hRule="exact" w:val="454"/>
          <w:jc w:val="center"/>
        </w:trPr>
        <w:tc>
          <w:tcPr>
            <w:tcW w:w="4700" w:type="dxa"/>
            <w:tcBorders>
              <w:top w:val="single" w:sz="4" w:space="0" w:color="auto"/>
              <w:left w:val="nil"/>
              <w:bottom w:val="nil"/>
              <w:right w:val="nil"/>
            </w:tcBorders>
            <w:shd w:val="clear" w:color="auto" w:fill="auto"/>
            <w:noWrap/>
            <w:vAlign w:val="center"/>
            <w:hideMark/>
          </w:tcPr>
          <w:p w14:paraId="53D1FDAF" w14:textId="77777777" w:rsidR="00F300D2" w:rsidRPr="00F300D2" w:rsidRDefault="00F300D2"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Ancho de carril</w:t>
            </w:r>
          </w:p>
        </w:tc>
        <w:tc>
          <w:tcPr>
            <w:tcW w:w="3580" w:type="dxa"/>
            <w:tcBorders>
              <w:top w:val="single" w:sz="4" w:space="0" w:color="auto"/>
              <w:left w:val="nil"/>
              <w:bottom w:val="nil"/>
              <w:right w:val="nil"/>
            </w:tcBorders>
            <w:shd w:val="clear" w:color="auto" w:fill="auto"/>
            <w:noWrap/>
            <w:vAlign w:val="center"/>
            <w:hideMark/>
          </w:tcPr>
          <w:p w14:paraId="39FE0B8D" w14:textId="77777777" w:rsidR="00F300D2" w:rsidRPr="00F300D2" w:rsidRDefault="00F300D2" w:rsidP="00F300D2">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3.30 m</w:t>
            </w:r>
          </w:p>
        </w:tc>
      </w:tr>
      <w:tr w:rsidR="00F300D2" w:rsidRPr="00F300D2" w14:paraId="1667F7C7" w14:textId="77777777" w:rsidTr="003902E3">
        <w:trPr>
          <w:trHeight w:hRule="exact" w:val="454"/>
          <w:jc w:val="center"/>
        </w:trPr>
        <w:tc>
          <w:tcPr>
            <w:tcW w:w="4700" w:type="dxa"/>
            <w:tcBorders>
              <w:top w:val="nil"/>
              <w:left w:val="nil"/>
              <w:bottom w:val="single" w:sz="4" w:space="0" w:color="auto"/>
              <w:right w:val="nil"/>
            </w:tcBorders>
            <w:shd w:val="clear" w:color="auto" w:fill="auto"/>
            <w:noWrap/>
            <w:vAlign w:val="center"/>
            <w:hideMark/>
          </w:tcPr>
          <w:p w14:paraId="4A3F8C04" w14:textId="77777777" w:rsidR="00F300D2" w:rsidRPr="00F300D2" w:rsidRDefault="00F300D2"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Ancho de berma</w:t>
            </w:r>
          </w:p>
        </w:tc>
        <w:tc>
          <w:tcPr>
            <w:tcW w:w="3580" w:type="dxa"/>
            <w:tcBorders>
              <w:top w:val="nil"/>
              <w:left w:val="nil"/>
              <w:bottom w:val="single" w:sz="4" w:space="0" w:color="auto"/>
              <w:right w:val="nil"/>
            </w:tcBorders>
            <w:shd w:val="clear" w:color="auto" w:fill="auto"/>
            <w:noWrap/>
            <w:vAlign w:val="center"/>
            <w:hideMark/>
          </w:tcPr>
          <w:p w14:paraId="02EB42A2" w14:textId="09462E87" w:rsidR="00F300D2" w:rsidRPr="00F300D2" w:rsidRDefault="00F300D2" w:rsidP="00F300D2">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1</w:t>
            </w:r>
            <w:r w:rsidR="003902E3" w:rsidRPr="004C052C">
              <w:rPr>
                <w:rFonts w:eastAsia="Times New Roman" w:cs="Times New Roman"/>
                <w:color w:val="000000"/>
                <w:szCs w:val="24"/>
                <w:lang w:eastAsia="es-CO"/>
              </w:rPr>
              <w:t>.</w:t>
            </w:r>
            <w:r w:rsidRPr="00F300D2">
              <w:rPr>
                <w:rFonts w:eastAsia="Times New Roman" w:cs="Times New Roman"/>
                <w:color w:val="000000"/>
                <w:szCs w:val="24"/>
                <w:lang w:eastAsia="es-CO"/>
              </w:rPr>
              <w:t>00 m</w:t>
            </w:r>
          </w:p>
        </w:tc>
      </w:tr>
      <w:tr w:rsidR="003902E3" w:rsidRPr="00F300D2" w14:paraId="7445A957" w14:textId="77777777" w:rsidTr="003902E3">
        <w:trPr>
          <w:trHeight w:hRule="exact" w:val="454"/>
          <w:jc w:val="center"/>
        </w:trPr>
        <w:tc>
          <w:tcPr>
            <w:tcW w:w="4700" w:type="dxa"/>
            <w:tcBorders>
              <w:top w:val="single" w:sz="4" w:space="0" w:color="auto"/>
              <w:left w:val="nil"/>
              <w:bottom w:val="single" w:sz="4" w:space="0" w:color="auto"/>
              <w:right w:val="nil"/>
            </w:tcBorders>
            <w:shd w:val="clear" w:color="auto" w:fill="auto"/>
            <w:noWrap/>
            <w:vAlign w:val="center"/>
          </w:tcPr>
          <w:p w14:paraId="51564851" w14:textId="18DE1B56" w:rsidR="003902E3" w:rsidRPr="004C052C" w:rsidRDefault="003902E3" w:rsidP="003902E3">
            <w:pPr>
              <w:spacing w:after="0" w:line="240" w:lineRule="auto"/>
              <w:ind w:firstLine="0"/>
              <w:jc w:val="center"/>
              <w:rPr>
                <w:rFonts w:eastAsia="Times New Roman" w:cs="Times New Roman"/>
                <w:b/>
                <w:bCs/>
                <w:color w:val="000000"/>
                <w:szCs w:val="24"/>
                <w:lang w:eastAsia="es-CO"/>
              </w:rPr>
            </w:pPr>
            <w:r w:rsidRPr="00F300D2">
              <w:rPr>
                <w:rFonts w:eastAsia="Times New Roman" w:cs="Times New Roman"/>
                <w:b/>
                <w:bCs/>
                <w:color w:val="000000"/>
                <w:szCs w:val="24"/>
                <w:lang w:eastAsia="es-CO"/>
              </w:rPr>
              <w:lastRenderedPageBreak/>
              <w:t>Variable de entrada</w:t>
            </w:r>
          </w:p>
        </w:tc>
        <w:tc>
          <w:tcPr>
            <w:tcW w:w="3580" w:type="dxa"/>
            <w:tcBorders>
              <w:top w:val="single" w:sz="4" w:space="0" w:color="auto"/>
              <w:left w:val="nil"/>
              <w:bottom w:val="single" w:sz="4" w:space="0" w:color="auto"/>
              <w:right w:val="nil"/>
            </w:tcBorders>
            <w:shd w:val="clear" w:color="auto" w:fill="auto"/>
            <w:noWrap/>
            <w:vAlign w:val="center"/>
          </w:tcPr>
          <w:p w14:paraId="76213D9D" w14:textId="1BCB80C5" w:rsidR="003902E3" w:rsidRPr="004C052C" w:rsidRDefault="003902E3" w:rsidP="003902E3">
            <w:pPr>
              <w:spacing w:after="0" w:line="240" w:lineRule="auto"/>
              <w:ind w:firstLine="0"/>
              <w:jc w:val="center"/>
              <w:rPr>
                <w:rFonts w:eastAsia="Times New Roman" w:cs="Times New Roman"/>
                <w:b/>
                <w:bCs/>
                <w:color w:val="000000"/>
                <w:szCs w:val="24"/>
                <w:lang w:eastAsia="es-CO"/>
              </w:rPr>
            </w:pPr>
            <w:r w:rsidRPr="00F300D2">
              <w:rPr>
                <w:rFonts w:eastAsia="Times New Roman" w:cs="Times New Roman"/>
                <w:b/>
                <w:bCs/>
                <w:color w:val="000000"/>
                <w:szCs w:val="24"/>
                <w:lang w:eastAsia="es-CO"/>
              </w:rPr>
              <w:t>Valor</w:t>
            </w:r>
          </w:p>
        </w:tc>
      </w:tr>
      <w:tr w:rsidR="003902E3" w:rsidRPr="00F300D2" w14:paraId="697B82DD" w14:textId="77777777" w:rsidTr="003902E3">
        <w:trPr>
          <w:trHeight w:hRule="exact" w:val="454"/>
          <w:jc w:val="center"/>
        </w:trPr>
        <w:tc>
          <w:tcPr>
            <w:tcW w:w="4700" w:type="dxa"/>
            <w:tcBorders>
              <w:top w:val="single" w:sz="4" w:space="0" w:color="auto"/>
              <w:left w:val="nil"/>
              <w:bottom w:val="nil"/>
              <w:right w:val="nil"/>
            </w:tcBorders>
            <w:shd w:val="clear" w:color="auto" w:fill="auto"/>
            <w:noWrap/>
            <w:vAlign w:val="center"/>
            <w:hideMark/>
          </w:tcPr>
          <w:p w14:paraId="2D99463E"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Pendiente promedio y tipo de terreno</w:t>
            </w:r>
          </w:p>
        </w:tc>
        <w:tc>
          <w:tcPr>
            <w:tcW w:w="3580" w:type="dxa"/>
            <w:tcBorders>
              <w:top w:val="single" w:sz="4" w:space="0" w:color="auto"/>
              <w:left w:val="nil"/>
              <w:bottom w:val="nil"/>
              <w:right w:val="nil"/>
            </w:tcBorders>
            <w:shd w:val="clear" w:color="auto" w:fill="auto"/>
            <w:noWrap/>
            <w:vAlign w:val="center"/>
            <w:hideMark/>
          </w:tcPr>
          <w:p w14:paraId="6C2884CC"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7%, montañoso</w:t>
            </w:r>
          </w:p>
        </w:tc>
      </w:tr>
      <w:tr w:rsidR="003902E3" w:rsidRPr="00F300D2" w14:paraId="31055BBA" w14:textId="77777777" w:rsidTr="003902E3">
        <w:trPr>
          <w:trHeight w:hRule="exact" w:val="454"/>
          <w:jc w:val="center"/>
        </w:trPr>
        <w:tc>
          <w:tcPr>
            <w:tcW w:w="4700" w:type="dxa"/>
            <w:tcBorders>
              <w:top w:val="nil"/>
              <w:left w:val="nil"/>
              <w:bottom w:val="nil"/>
              <w:right w:val="nil"/>
            </w:tcBorders>
            <w:shd w:val="clear" w:color="auto" w:fill="auto"/>
            <w:noWrap/>
            <w:vAlign w:val="center"/>
            <w:hideMark/>
          </w:tcPr>
          <w:p w14:paraId="425842C2"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Longitud del sector</w:t>
            </w:r>
          </w:p>
        </w:tc>
        <w:tc>
          <w:tcPr>
            <w:tcW w:w="3580" w:type="dxa"/>
            <w:tcBorders>
              <w:top w:val="nil"/>
              <w:left w:val="nil"/>
              <w:bottom w:val="nil"/>
              <w:right w:val="nil"/>
            </w:tcBorders>
            <w:shd w:val="clear" w:color="auto" w:fill="auto"/>
            <w:noWrap/>
            <w:vAlign w:val="center"/>
            <w:hideMark/>
          </w:tcPr>
          <w:p w14:paraId="4F05EA96"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1,00 km</w:t>
            </w:r>
          </w:p>
        </w:tc>
      </w:tr>
      <w:tr w:rsidR="003902E3" w:rsidRPr="00F300D2" w14:paraId="083FE1DD" w14:textId="77777777" w:rsidTr="003902E3">
        <w:trPr>
          <w:trHeight w:hRule="exact" w:val="454"/>
          <w:jc w:val="center"/>
        </w:trPr>
        <w:tc>
          <w:tcPr>
            <w:tcW w:w="4700" w:type="dxa"/>
            <w:tcBorders>
              <w:top w:val="nil"/>
              <w:left w:val="nil"/>
              <w:bottom w:val="single" w:sz="4" w:space="0" w:color="auto"/>
              <w:right w:val="nil"/>
            </w:tcBorders>
            <w:shd w:val="clear" w:color="auto" w:fill="auto"/>
            <w:noWrap/>
            <w:vAlign w:val="center"/>
            <w:hideMark/>
          </w:tcPr>
          <w:p w14:paraId="359CC33E"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Grado de curvatura</w:t>
            </w:r>
          </w:p>
        </w:tc>
        <w:tc>
          <w:tcPr>
            <w:tcW w:w="3580" w:type="dxa"/>
            <w:tcBorders>
              <w:top w:val="nil"/>
              <w:left w:val="nil"/>
              <w:bottom w:val="single" w:sz="4" w:space="0" w:color="auto"/>
              <w:right w:val="nil"/>
            </w:tcBorders>
            <w:shd w:val="clear" w:color="auto" w:fill="auto"/>
            <w:noWrap/>
            <w:vAlign w:val="center"/>
            <w:hideMark/>
          </w:tcPr>
          <w:p w14:paraId="59FADEBD"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300 °/km</w:t>
            </w:r>
          </w:p>
        </w:tc>
      </w:tr>
      <w:tr w:rsidR="003902E3" w:rsidRPr="00F300D2" w14:paraId="4A3C1EF6" w14:textId="77777777" w:rsidTr="003902E3">
        <w:trPr>
          <w:trHeight w:hRule="exact" w:val="454"/>
          <w:jc w:val="center"/>
        </w:trPr>
        <w:tc>
          <w:tcPr>
            <w:tcW w:w="8280" w:type="dxa"/>
            <w:gridSpan w:val="2"/>
            <w:tcBorders>
              <w:top w:val="single" w:sz="4" w:space="0" w:color="auto"/>
              <w:left w:val="nil"/>
              <w:bottom w:val="single" w:sz="4" w:space="0" w:color="auto"/>
              <w:right w:val="nil"/>
            </w:tcBorders>
            <w:shd w:val="clear" w:color="auto" w:fill="auto"/>
            <w:noWrap/>
            <w:vAlign w:val="center"/>
            <w:hideMark/>
          </w:tcPr>
          <w:p w14:paraId="15C88FAA" w14:textId="77777777" w:rsidR="003902E3" w:rsidRPr="00F300D2" w:rsidRDefault="003902E3" w:rsidP="003902E3">
            <w:pPr>
              <w:spacing w:after="0" w:line="240" w:lineRule="auto"/>
              <w:ind w:firstLine="0"/>
              <w:jc w:val="center"/>
              <w:rPr>
                <w:rFonts w:eastAsia="Times New Roman" w:cs="Times New Roman"/>
                <w:b/>
                <w:bCs/>
                <w:color w:val="000000"/>
                <w:szCs w:val="24"/>
                <w:lang w:eastAsia="es-CO"/>
              </w:rPr>
            </w:pPr>
            <w:r w:rsidRPr="00F300D2">
              <w:rPr>
                <w:rFonts w:eastAsia="Times New Roman" w:cs="Times New Roman"/>
                <w:b/>
                <w:bCs/>
                <w:color w:val="000000"/>
                <w:szCs w:val="24"/>
                <w:lang w:eastAsia="es-CO"/>
              </w:rPr>
              <w:t>Características del tránsito</w:t>
            </w:r>
          </w:p>
        </w:tc>
      </w:tr>
      <w:tr w:rsidR="003902E3" w:rsidRPr="00F300D2" w14:paraId="6BEB6953" w14:textId="77777777" w:rsidTr="003902E3">
        <w:trPr>
          <w:trHeight w:hRule="exact" w:val="454"/>
          <w:jc w:val="center"/>
        </w:trPr>
        <w:tc>
          <w:tcPr>
            <w:tcW w:w="4700" w:type="dxa"/>
            <w:tcBorders>
              <w:top w:val="single" w:sz="4" w:space="0" w:color="auto"/>
              <w:left w:val="nil"/>
              <w:bottom w:val="nil"/>
              <w:right w:val="nil"/>
            </w:tcBorders>
            <w:shd w:val="clear" w:color="auto" w:fill="auto"/>
            <w:noWrap/>
            <w:vAlign w:val="center"/>
            <w:hideMark/>
          </w:tcPr>
          <w:p w14:paraId="7F7C91AA"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Distribución por sentido</w:t>
            </w:r>
          </w:p>
        </w:tc>
        <w:tc>
          <w:tcPr>
            <w:tcW w:w="3580" w:type="dxa"/>
            <w:tcBorders>
              <w:top w:val="single" w:sz="4" w:space="0" w:color="auto"/>
              <w:left w:val="nil"/>
              <w:bottom w:val="nil"/>
              <w:right w:val="nil"/>
            </w:tcBorders>
            <w:shd w:val="clear" w:color="auto" w:fill="auto"/>
            <w:noWrap/>
            <w:vAlign w:val="center"/>
            <w:hideMark/>
          </w:tcPr>
          <w:p w14:paraId="68ED1FD7"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52/48</w:t>
            </w:r>
          </w:p>
        </w:tc>
      </w:tr>
      <w:tr w:rsidR="003902E3" w:rsidRPr="00F300D2" w14:paraId="28B3EB39" w14:textId="77777777" w:rsidTr="003902E3">
        <w:trPr>
          <w:trHeight w:hRule="exact" w:val="454"/>
          <w:jc w:val="center"/>
        </w:trPr>
        <w:tc>
          <w:tcPr>
            <w:tcW w:w="4700" w:type="dxa"/>
            <w:tcBorders>
              <w:top w:val="nil"/>
              <w:left w:val="nil"/>
              <w:bottom w:val="single" w:sz="4" w:space="0" w:color="auto"/>
              <w:right w:val="nil"/>
            </w:tcBorders>
            <w:shd w:val="clear" w:color="auto" w:fill="auto"/>
            <w:noWrap/>
            <w:vAlign w:val="center"/>
            <w:hideMark/>
          </w:tcPr>
          <w:p w14:paraId="41347669"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Porcentaje de zonas de no rebase</w:t>
            </w:r>
          </w:p>
        </w:tc>
        <w:tc>
          <w:tcPr>
            <w:tcW w:w="3580" w:type="dxa"/>
            <w:tcBorders>
              <w:top w:val="nil"/>
              <w:left w:val="nil"/>
              <w:bottom w:val="single" w:sz="4" w:space="0" w:color="auto"/>
              <w:right w:val="nil"/>
            </w:tcBorders>
            <w:shd w:val="clear" w:color="auto" w:fill="auto"/>
            <w:noWrap/>
            <w:vAlign w:val="center"/>
            <w:hideMark/>
          </w:tcPr>
          <w:p w14:paraId="14AF6B4B"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80%</w:t>
            </w:r>
          </w:p>
        </w:tc>
      </w:tr>
      <w:tr w:rsidR="003902E3" w:rsidRPr="00F300D2" w14:paraId="3A570800" w14:textId="77777777" w:rsidTr="003902E3">
        <w:trPr>
          <w:trHeight w:hRule="exact" w:val="454"/>
          <w:jc w:val="center"/>
        </w:trPr>
        <w:tc>
          <w:tcPr>
            <w:tcW w:w="8280" w:type="dxa"/>
            <w:gridSpan w:val="2"/>
            <w:tcBorders>
              <w:top w:val="single" w:sz="4" w:space="0" w:color="auto"/>
              <w:left w:val="nil"/>
              <w:bottom w:val="single" w:sz="4" w:space="0" w:color="auto"/>
              <w:right w:val="nil"/>
            </w:tcBorders>
            <w:shd w:val="clear" w:color="auto" w:fill="auto"/>
            <w:noWrap/>
            <w:vAlign w:val="center"/>
            <w:hideMark/>
          </w:tcPr>
          <w:p w14:paraId="1953AE6B" w14:textId="77777777" w:rsidR="003902E3" w:rsidRPr="00F300D2" w:rsidRDefault="003902E3" w:rsidP="003902E3">
            <w:pPr>
              <w:spacing w:after="0" w:line="240" w:lineRule="auto"/>
              <w:ind w:firstLine="0"/>
              <w:jc w:val="center"/>
              <w:rPr>
                <w:rFonts w:eastAsia="Times New Roman" w:cs="Times New Roman"/>
                <w:b/>
                <w:bCs/>
                <w:color w:val="000000"/>
                <w:szCs w:val="24"/>
                <w:lang w:eastAsia="es-CO"/>
              </w:rPr>
            </w:pPr>
            <w:r w:rsidRPr="00F300D2">
              <w:rPr>
                <w:rFonts w:eastAsia="Times New Roman" w:cs="Times New Roman"/>
                <w:b/>
                <w:bCs/>
                <w:color w:val="000000"/>
                <w:szCs w:val="24"/>
                <w:lang w:eastAsia="es-CO"/>
              </w:rPr>
              <w:t>Composición vehicular</w:t>
            </w:r>
          </w:p>
        </w:tc>
      </w:tr>
      <w:tr w:rsidR="003902E3" w:rsidRPr="00F300D2" w14:paraId="0BB709F1" w14:textId="77777777" w:rsidTr="003902E3">
        <w:trPr>
          <w:trHeight w:hRule="exact" w:val="454"/>
          <w:jc w:val="center"/>
        </w:trPr>
        <w:tc>
          <w:tcPr>
            <w:tcW w:w="4700" w:type="dxa"/>
            <w:tcBorders>
              <w:top w:val="single" w:sz="4" w:space="0" w:color="auto"/>
              <w:left w:val="nil"/>
              <w:bottom w:val="nil"/>
              <w:right w:val="nil"/>
            </w:tcBorders>
            <w:shd w:val="clear" w:color="auto" w:fill="auto"/>
            <w:noWrap/>
            <w:vAlign w:val="center"/>
            <w:hideMark/>
          </w:tcPr>
          <w:p w14:paraId="37DACCA1"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 Automóviles</w:t>
            </w:r>
          </w:p>
        </w:tc>
        <w:tc>
          <w:tcPr>
            <w:tcW w:w="3580" w:type="dxa"/>
            <w:tcBorders>
              <w:top w:val="single" w:sz="4" w:space="0" w:color="auto"/>
              <w:left w:val="nil"/>
              <w:bottom w:val="nil"/>
              <w:right w:val="nil"/>
            </w:tcBorders>
            <w:shd w:val="clear" w:color="auto" w:fill="auto"/>
            <w:noWrap/>
            <w:vAlign w:val="center"/>
            <w:hideMark/>
          </w:tcPr>
          <w:p w14:paraId="5FE91427"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50</w:t>
            </w:r>
          </w:p>
        </w:tc>
      </w:tr>
      <w:tr w:rsidR="003902E3" w:rsidRPr="00F300D2" w14:paraId="49E2EF93" w14:textId="77777777" w:rsidTr="003902E3">
        <w:trPr>
          <w:trHeight w:hRule="exact" w:val="454"/>
          <w:jc w:val="center"/>
        </w:trPr>
        <w:tc>
          <w:tcPr>
            <w:tcW w:w="4700" w:type="dxa"/>
            <w:tcBorders>
              <w:top w:val="nil"/>
              <w:left w:val="nil"/>
              <w:bottom w:val="nil"/>
              <w:right w:val="nil"/>
            </w:tcBorders>
            <w:shd w:val="clear" w:color="auto" w:fill="auto"/>
            <w:noWrap/>
            <w:vAlign w:val="center"/>
            <w:hideMark/>
          </w:tcPr>
          <w:p w14:paraId="08051A00"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 Buses</w:t>
            </w:r>
          </w:p>
        </w:tc>
        <w:tc>
          <w:tcPr>
            <w:tcW w:w="3580" w:type="dxa"/>
            <w:tcBorders>
              <w:top w:val="nil"/>
              <w:left w:val="nil"/>
              <w:bottom w:val="nil"/>
              <w:right w:val="nil"/>
            </w:tcBorders>
            <w:shd w:val="clear" w:color="auto" w:fill="auto"/>
            <w:noWrap/>
            <w:vAlign w:val="center"/>
            <w:hideMark/>
          </w:tcPr>
          <w:p w14:paraId="46C3355C"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10</w:t>
            </w:r>
          </w:p>
        </w:tc>
      </w:tr>
      <w:tr w:rsidR="003902E3" w:rsidRPr="00F300D2" w14:paraId="432C5787" w14:textId="77777777" w:rsidTr="003902E3">
        <w:trPr>
          <w:trHeight w:hRule="exact" w:val="454"/>
          <w:jc w:val="center"/>
        </w:trPr>
        <w:tc>
          <w:tcPr>
            <w:tcW w:w="4700" w:type="dxa"/>
            <w:tcBorders>
              <w:top w:val="nil"/>
              <w:left w:val="nil"/>
              <w:right w:val="nil"/>
            </w:tcBorders>
            <w:shd w:val="clear" w:color="auto" w:fill="auto"/>
            <w:noWrap/>
            <w:vAlign w:val="center"/>
            <w:hideMark/>
          </w:tcPr>
          <w:p w14:paraId="220DBC7C"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 Camiones</w:t>
            </w:r>
          </w:p>
        </w:tc>
        <w:tc>
          <w:tcPr>
            <w:tcW w:w="3580" w:type="dxa"/>
            <w:tcBorders>
              <w:top w:val="nil"/>
              <w:left w:val="nil"/>
              <w:right w:val="nil"/>
            </w:tcBorders>
            <w:shd w:val="clear" w:color="auto" w:fill="auto"/>
            <w:noWrap/>
            <w:vAlign w:val="center"/>
            <w:hideMark/>
          </w:tcPr>
          <w:p w14:paraId="0404B1F9"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40</w:t>
            </w:r>
          </w:p>
        </w:tc>
      </w:tr>
      <w:tr w:rsidR="003902E3" w:rsidRPr="00F300D2" w14:paraId="507E1A1C" w14:textId="77777777" w:rsidTr="003902E3">
        <w:trPr>
          <w:trHeight w:hRule="exact" w:val="454"/>
          <w:jc w:val="center"/>
        </w:trPr>
        <w:tc>
          <w:tcPr>
            <w:tcW w:w="4700" w:type="dxa"/>
            <w:tcBorders>
              <w:top w:val="nil"/>
              <w:left w:val="nil"/>
              <w:bottom w:val="single" w:sz="4" w:space="0" w:color="auto"/>
              <w:right w:val="nil"/>
            </w:tcBorders>
            <w:shd w:val="clear" w:color="auto" w:fill="auto"/>
            <w:noWrap/>
            <w:vAlign w:val="center"/>
            <w:hideMark/>
          </w:tcPr>
          <w:p w14:paraId="1726A71E"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Volumen horario total ambos sentidos (Q)</w:t>
            </w:r>
          </w:p>
        </w:tc>
        <w:tc>
          <w:tcPr>
            <w:tcW w:w="3580" w:type="dxa"/>
            <w:tcBorders>
              <w:top w:val="nil"/>
              <w:left w:val="nil"/>
              <w:bottom w:val="single" w:sz="4" w:space="0" w:color="auto"/>
              <w:right w:val="nil"/>
            </w:tcBorders>
            <w:shd w:val="clear" w:color="auto" w:fill="auto"/>
            <w:noWrap/>
            <w:vAlign w:val="center"/>
            <w:hideMark/>
          </w:tcPr>
          <w:p w14:paraId="40E5F1E8"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650 Veh/h</w:t>
            </w:r>
          </w:p>
        </w:tc>
      </w:tr>
    </w:tbl>
    <w:p w14:paraId="32A9087A" w14:textId="77777777" w:rsidR="00F300D2" w:rsidRDefault="00F300D2" w:rsidP="00F300D2"/>
    <w:p w14:paraId="37B72DE1" w14:textId="4348F970" w:rsidR="00DB6D63" w:rsidRPr="00DB6D63" w:rsidRDefault="00DB6D63" w:rsidP="003902E3">
      <w:pPr>
        <w:rPr>
          <w:b/>
          <w:bCs/>
        </w:rPr>
      </w:pPr>
      <w:r w:rsidRPr="00DB6D63">
        <w:rPr>
          <w:b/>
          <w:bCs/>
        </w:rPr>
        <w:t>Figura 21</w:t>
      </w:r>
    </w:p>
    <w:p w14:paraId="707FB9E1" w14:textId="6AC2A484" w:rsidR="00DB6D63" w:rsidRPr="00DB6D63" w:rsidRDefault="00DB6D63" w:rsidP="003902E3">
      <w:pPr>
        <w:rPr>
          <w:i/>
          <w:iCs/>
        </w:rPr>
      </w:pPr>
      <w:r w:rsidRPr="00DB6D63">
        <w:rPr>
          <w:i/>
          <w:iCs/>
        </w:rPr>
        <w:t>Formulario</w:t>
      </w:r>
      <w:r>
        <w:rPr>
          <w:i/>
          <w:iCs/>
        </w:rPr>
        <w:t xml:space="preserve"> manual de Capacidad y Nivel de servicio para carreteras de dos carriles</w:t>
      </w:r>
    </w:p>
    <w:p w14:paraId="4E57CCA7" w14:textId="173DC4E4" w:rsidR="00F300D2" w:rsidRDefault="00DB6D63" w:rsidP="003902E3">
      <w:r>
        <w:rPr>
          <w:noProof/>
        </w:rPr>
        <w:drawing>
          <wp:inline distT="0" distB="0" distL="0" distR="0" wp14:anchorId="6E287037" wp14:editId="399FD4F6">
            <wp:extent cx="5715000" cy="311699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20804" cy="3120160"/>
                    </a:xfrm>
                    <a:prstGeom prst="rect">
                      <a:avLst/>
                    </a:prstGeom>
                  </pic:spPr>
                </pic:pic>
              </a:graphicData>
            </a:graphic>
          </wp:inline>
        </w:drawing>
      </w:r>
    </w:p>
    <w:p w14:paraId="2355DCB9" w14:textId="2396C989" w:rsidR="00DA6DE2" w:rsidRDefault="006C7749" w:rsidP="00013443">
      <w:r>
        <w:lastRenderedPageBreak/>
        <w:t xml:space="preserve">Luego de ingresar y completar todos los campos del formulario, la aplicación internamente realiza el proceso de cálculo y análisis, para luego de unos segundos cargar una ventana que contiene una tabla con valores ingresados por el usuario, un resumen que presenta el procedimiento con los resultados obtenidos, y finalmente el análisis de capacidad que cuenta con 11 gráficas en las que se puede observar las variaciones que se pueden presentar en la Capacidad y Nivel de Servicio por los cambios en las variables de entrada. </w:t>
      </w:r>
    </w:p>
    <w:p w14:paraId="6ABE64BC" w14:textId="69C68E83" w:rsidR="006C7749" w:rsidRDefault="006C7749" w:rsidP="00013443">
      <w:r>
        <w:t>En la figura 2</w:t>
      </w:r>
      <w:r w:rsidR="00517EDE">
        <w:t>2</w:t>
      </w:r>
      <w:r>
        <w:t>, se puede observar</w:t>
      </w:r>
      <w:r w:rsidR="00714761">
        <w:t xml:space="preserve"> como ejemplo</w:t>
      </w:r>
      <w:r>
        <w:t xml:space="preserve"> dos gráficas que proporciona la aplicación, en donde se puede </w:t>
      </w:r>
      <w:r w:rsidR="00714761">
        <w:t>observar el comportamiento que presenta la Capacidad y Nivel de Servicio, por variaciones en la longitud del tramo.</w:t>
      </w:r>
      <w:r w:rsidR="00517EDE" w:rsidRPr="00517EDE">
        <w:t xml:space="preserve"> </w:t>
      </w:r>
      <w:r w:rsidR="00517EDE">
        <w:t>En la figura 2</w:t>
      </w:r>
      <w:r w:rsidR="00517EDE">
        <w:t>3</w:t>
      </w:r>
      <w:r w:rsidR="00517EDE">
        <w:t xml:space="preserve"> se </w:t>
      </w:r>
      <w:r w:rsidR="00517EDE">
        <w:t>visualiza</w:t>
      </w:r>
      <w:r w:rsidR="00517EDE">
        <w:t xml:space="preserve"> un </w:t>
      </w:r>
      <w:r w:rsidR="00517EDE">
        <w:t>recorte</w:t>
      </w:r>
      <w:r w:rsidR="00517EDE">
        <w:t xml:space="preserve"> de la </w:t>
      </w:r>
      <w:r w:rsidR="00517EDE">
        <w:t>página web</w:t>
      </w:r>
      <w:r w:rsidR="00517EDE">
        <w:t>, donde se observa</w:t>
      </w:r>
      <w:r w:rsidR="00517EDE">
        <w:t>n</w:t>
      </w:r>
      <w:r w:rsidR="00517EDE">
        <w:t xml:space="preserve"> los resultados obtenidos junto con una descripción de la fuente o procedimiento realizado para obtener este valor.</w:t>
      </w:r>
    </w:p>
    <w:p w14:paraId="01563267" w14:textId="4B9EC05A" w:rsidR="00517EDE" w:rsidRPr="00517EDE" w:rsidRDefault="00517EDE" w:rsidP="00013443">
      <w:pPr>
        <w:rPr>
          <w:b/>
          <w:bCs/>
        </w:rPr>
      </w:pPr>
      <w:r w:rsidRPr="00517EDE">
        <w:rPr>
          <w:b/>
          <w:bCs/>
        </w:rPr>
        <w:t>Figura 22</w:t>
      </w:r>
    </w:p>
    <w:p w14:paraId="24462765" w14:textId="5E67A73D" w:rsidR="00517EDE" w:rsidRPr="00517EDE" w:rsidRDefault="00682A12" w:rsidP="00013443">
      <w:pPr>
        <w:rPr>
          <w:i/>
          <w:iCs/>
        </w:rPr>
      </w:pPr>
      <w:r>
        <w:rPr>
          <w:i/>
          <w:iCs/>
        </w:rPr>
        <w:t>Gráficas proporcionadas por la aplicación para análisis de sensibilidad</w:t>
      </w:r>
    </w:p>
    <w:p w14:paraId="46B5553F" w14:textId="6C0C5B71" w:rsidR="00714761" w:rsidRDefault="00714761" w:rsidP="00013443">
      <w:r>
        <w:rPr>
          <w:noProof/>
        </w:rPr>
        <w:drawing>
          <wp:inline distT="0" distB="0" distL="0" distR="0" wp14:anchorId="311CF7E3" wp14:editId="1434B3D7">
            <wp:extent cx="5554434" cy="3017520"/>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Lst>
                    </a:blip>
                    <a:stretch>
                      <a:fillRect/>
                    </a:stretch>
                  </pic:blipFill>
                  <pic:spPr>
                    <a:xfrm>
                      <a:off x="0" y="0"/>
                      <a:ext cx="5582890" cy="3032979"/>
                    </a:xfrm>
                    <a:prstGeom prst="rect">
                      <a:avLst/>
                    </a:prstGeom>
                  </pic:spPr>
                </pic:pic>
              </a:graphicData>
            </a:graphic>
          </wp:inline>
        </w:drawing>
      </w:r>
    </w:p>
    <w:p w14:paraId="7653E0AF" w14:textId="7C90A615" w:rsidR="00682A12" w:rsidRDefault="00682A12" w:rsidP="00013443">
      <w:pPr>
        <w:rPr>
          <w:b/>
          <w:bCs/>
        </w:rPr>
      </w:pPr>
      <w:r w:rsidRPr="00682A12">
        <w:rPr>
          <w:b/>
          <w:bCs/>
        </w:rPr>
        <w:lastRenderedPageBreak/>
        <w:t>Figura 23</w:t>
      </w:r>
    </w:p>
    <w:p w14:paraId="54406226" w14:textId="23589025" w:rsidR="00682A12" w:rsidRDefault="00682A12" w:rsidP="00013443">
      <w:pPr>
        <w:rPr>
          <w:i/>
          <w:iCs/>
        </w:rPr>
      </w:pPr>
      <w:r>
        <w:rPr>
          <w:i/>
          <w:iCs/>
        </w:rPr>
        <w:t>Recorte de resultados proporcionados por la aplicación web</w:t>
      </w:r>
    </w:p>
    <w:p w14:paraId="179E9F54" w14:textId="5E9560CD" w:rsidR="00682A12" w:rsidRPr="00682A12" w:rsidRDefault="00682A12" w:rsidP="00013443">
      <w:pPr>
        <w:rPr>
          <w:i/>
          <w:iCs/>
        </w:rPr>
      </w:pPr>
      <w:r>
        <w:rPr>
          <w:i/>
          <w:iCs/>
          <w:noProof/>
        </w:rPr>
        <w:drawing>
          <wp:inline distT="0" distB="0" distL="0" distR="0" wp14:anchorId="23AF71CA" wp14:editId="2BAF0312">
            <wp:extent cx="5029200" cy="5803996"/>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48116" cy="5825826"/>
                    </a:xfrm>
                    <a:prstGeom prst="rect">
                      <a:avLst/>
                    </a:prstGeom>
                  </pic:spPr>
                </pic:pic>
              </a:graphicData>
            </a:graphic>
          </wp:inline>
        </w:drawing>
      </w:r>
    </w:p>
    <w:p w14:paraId="64704538" w14:textId="47B5076A" w:rsidR="00682A12" w:rsidRPr="00682A12" w:rsidRDefault="00682A12" w:rsidP="00682A12">
      <w:r>
        <w:t xml:space="preserve">En la tabla </w:t>
      </w:r>
      <w:r w:rsidR="00FC6898">
        <w:t>3</w:t>
      </w:r>
      <w:r>
        <w:t xml:space="preserve"> se presenta una lista ´de comparación con los resultados que presenta el ejemplo de aplicación del manual de Capacidad y Niveles de Servicio para carreteras de dos carriles, y los resultados mediante el uso de la aplicación. Con estos datos es posible comparar y analizar la similitud y precisión de estos valores.</w:t>
      </w:r>
    </w:p>
    <w:p w14:paraId="5530B995" w14:textId="665540C4" w:rsidR="003F75DC" w:rsidRPr="00517EDE" w:rsidRDefault="003F75DC" w:rsidP="00013443">
      <w:pPr>
        <w:rPr>
          <w:b/>
          <w:bCs/>
        </w:rPr>
      </w:pPr>
      <w:r w:rsidRPr="00517EDE">
        <w:rPr>
          <w:b/>
          <w:bCs/>
        </w:rPr>
        <w:lastRenderedPageBreak/>
        <w:t xml:space="preserve">Tabla </w:t>
      </w:r>
      <w:r w:rsidR="00FC6898">
        <w:rPr>
          <w:b/>
          <w:bCs/>
        </w:rPr>
        <w:t>3</w:t>
      </w:r>
    </w:p>
    <w:p w14:paraId="59C45257" w14:textId="39A4EB08" w:rsidR="003F75DC" w:rsidRPr="00517EDE" w:rsidRDefault="003F75DC" w:rsidP="00013443">
      <w:pPr>
        <w:rPr>
          <w:i/>
          <w:iCs/>
        </w:rPr>
      </w:pPr>
      <w:r w:rsidRPr="00517EDE">
        <w:rPr>
          <w:i/>
          <w:iCs/>
        </w:rPr>
        <w:t>Comparación de resultados entre el ejemplo de aplicación del manual y los proporcionados por la aplicación.</w:t>
      </w:r>
    </w:p>
    <w:tbl>
      <w:tblPr>
        <w:tblW w:w="8280" w:type="dxa"/>
        <w:jc w:val="center"/>
        <w:tblCellMar>
          <w:left w:w="70" w:type="dxa"/>
          <w:right w:w="70" w:type="dxa"/>
        </w:tblCellMar>
        <w:tblLook w:val="04A0" w:firstRow="1" w:lastRow="0" w:firstColumn="1" w:lastColumn="0" w:noHBand="0" w:noVBand="1"/>
      </w:tblPr>
      <w:tblGrid>
        <w:gridCol w:w="5800"/>
        <w:gridCol w:w="1240"/>
        <w:gridCol w:w="1240"/>
      </w:tblGrid>
      <w:tr w:rsidR="00517EDE" w:rsidRPr="00517EDE" w14:paraId="35E59C2B" w14:textId="77777777" w:rsidTr="00517EDE">
        <w:trPr>
          <w:trHeight w:hRule="exact" w:val="454"/>
          <w:jc w:val="center"/>
        </w:trPr>
        <w:tc>
          <w:tcPr>
            <w:tcW w:w="5800" w:type="dxa"/>
            <w:tcBorders>
              <w:top w:val="single" w:sz="4" w:space="0" w:color="auto"/>
              <w:left w:val="nil"/>
              <w:bottom w:val="single" w:sz="4" w:space="0" w:color="auto"/>
              <w:right w:val="nil"/>
            </w:tcBorders>
            <w:shd w:val="clear" w:color="auto" w:fill="auto"/>
            <w:noWrap/>
            <w:vAlign w:val="center"/>
            <w:hideMark/>
          </w:tcPr>
          <w:p w14:paraId="6E5D3D85" w14:textId="77777777" w:rsidR="00517EDE" w:rsidRPr="00517EDE" w:rsidRDefault="00517EDE" w:rsidP="00517EDE">
            <w:pPr>
              <w:spacing w:after="0" w:line="240" w:lineRule="auto"/>
              <w:ind w:firstLine="0"/>
              <w:jc w:val="center"/>
              <w:rPr>
                <w:rFonts w:eastAsia="Times New Roman" w:cs="Times New Roman"/>
                <w:b/>
                <w:bCs/>
                <w:color w:val="000000"/>
                <w:szCs w:val="24"/>
                <w:lang w:eastAsia="es-CO"/>
              </w:rPr>
            </w:pPr>
            <w:r w:rsidRPr="00517EDE">
              <w:rPr>
                <w:rFonts w:eastAsia="Times New Roman" w:cs="Times New Roman"/>
                <w:b/>
                <w:bCs/>
                <w:color w:val="000000"/>
                <w:szCs w:val="24"/>
                <w:lang w:eastAsia="es-CO"/>
              </w:rPr>
              <w:t xml:space="preserve">Ítem </w:t>
            </w:r>
          </w:p>
        </w:tc>
        <w:tc>
          <w:tcPr>
            <w:tcW w:w="1240" w:type="dxa"/>
            <w:tcBorders>
              <w:top w:val="single" w:sz="4" w:space="0" w:color="auto"/>
              <w:left w:val="nil"/>
              <w:bottom w:val="single" w:sz="4" w:space="0" w:color="auto"/>
              <w:right w:val="nil"/>
            </w:tcBorders>
            <w:shd w:val="clear" w:color="auto" w:fill="auto"/>
            <w:noWrap/>
            <w:vAlign w:val="center"/>
            <w:hideMark/>
          </w:tcPr>
          <w:p w14:paraId="0A0E12BA" w14:textId="77777777" w:rsidR="00517EDE" w:rsidRPr="00517EDE" w:rsidRDefault="00517EDE" w:rsidP="00517EDE">
            <w:pPr>
              <w:spacing w:after="0" w:line="240" w:lineRule="auto"/>
              <w:ind w:firstLine="0"/>
              <w:jc w:val="center"/>
              <w:rPr>
                <w:rFonts w:eastAsia="Times New Roman" w:cs="Times New Roman"/>
                <w:b/>
                <w:bCs/>
                <w:color w:val="000000"/>
                <w:szCs w:val="24"/>
                <w:lang w:eastAsia="es-CO"/>
              </w:rPr>
            </w:pPr>
            <w:r w:rsidRPr="00517EDE">
              <w:rPr>
                <w:rFonts w:eastAsia="Times New Roman" w:cs="Times New Roman"/>
                <w:b/>
                <w:bCs/>
                <w:color w:val="000000"/>
                <w:szCs w:val="24"/>
                <w:lang w:eastAsia="es-CO"/>
              </w:rPr>
              <w:t xml:space="preserve">Manual </w:t>
            </w:r>
          </w:p>
        </w:tc>
        <w:tc>
          <w:tcPr>
            <w:tcW w:w="1240" w:type="dxa"/>
            <w:tcBorders>
              <w:top w:val="single" w:sz="4" w:space="0" w:color="auto"/>
              <w:left w:val="nil"/>
              <w:bottom w:val="single" w:sz="4" w:space="0" w:color="auto"/>
              <w:right w:val="nil"/>
            </w:tcBorders>
            <w:shd w:val="clear" w:color="auto" w:fill="auto"/>
            <w:noWrap/>
            <w:vAlign w:val="center"/>
            <w:hideMark/>
          </w:tcPr>
          <w:p w14:paraId="58F12357" w14:textId="77777777" w:rsidR="00517EDE" w:rsidRPr="00517EDE" w:rsidRDefault="00517EDE" w:rsidP="00517EDE">
            <w:pPr>
              <w:spacing w:after="0" w:line="240" w:lineRule="auto"/>
              <w:ind w:firstLine="0"/>
              <w:jc w:val="center"/>
              <w:rPr>
                <w:rFonts w:eastAsia="Times New Roman" w:cs="Times New Roman"/>
                <w:b/>
                <w:bCs/>
                <w:color w:val="000000"/>
                <w:szCs w:val="24"/>
                <w:lang w:eastAsia="es-CO"/>
              </w:rPr>
            </w:pPr>
            <w:r w:rsidRPr="00517EDE">
              <w:rPr>
                <w:rFonts w:eastAsia="Times New Roman" w:cs="Times New Roman"/>
                <w:b/>
                <w:bCs/>
                <w:color w:val="000000"/>
                <w:szCs w:val="24"/>
                <w:lang w:eastAsia="es-CO"/>
              </w:rPr>
              <w:t>Aplicación</w:t>
            </w:r>
          </w:p>
        </w:tc>
      </w:tr>
      <w:tr w:rsidR="00517EDE" w:rsidRPr="00517EDE" w14:paraId="07827DDF" w14:textId="77777777" w:rsidTr="00517EDE">
        <w:trPr>
          <w:trHeight w:hRule="exact" w:val="454"/>
          <w:jc w:val="center"/>
        </w:trPr>
        <w:tc>
          <w:tcPr>
            <w:tcW w:w="8280" w:type="dxa"/>
            <w:gridSpan w:val="3"/>
            <w:tcBorders>
              <w:top w:val="single" w:sz="4" w:space="0" w:color="auto"/>
              <w:left w:val="nil"/>
              <w:bottom w:val="single" w:sz="4" w:space="0" w:color="auto"/>
              <w:right w:val="nil"/>
            </w:tcBorders>
            <w:shd w:val="clear" w:color="auto" w:fill="auto"/>
            <w:noWrap/>
            <w:vAlign w:val="center"/>
            <w:hideMark/>
          </w:tcPr>
          <w:p w14:paraId="44A4F61D" w14:textId="77777777" w:rsidR="00517EDE" w:rsidRPr="00517EDE" w:rsidRDefault="00517EDE" w:rsidP="00517EDE">
            <w:pPr>
              <w:spacing w:after="0" w:line="240" w:lineRule="auto"/>
              <w:ind w:firstLine="0"/>
              <w:jc w:val="center"/>
              <w:rPr>
                <w:rFonts w:eastAsia="Times New Roman" w:cs="Times New Roman"/>
                <w:b/>
                <w:bCs/>
                <w:color w:val="000000"/>
                <w:szCs w:val="24"/>
                <w:lang w:eastAsia="es-CO"/>
              </w:rPr>
            </w:pPr>
            <w:r w:rsidRPr="00517EDE">
              <w:rPr>
                <w:rFonts w:eastAsia="Times New Roman" w:cs="Times New Roman"/>
                <w:b/>
                <w:bCs/>
                <w:color w:val="000000"/>
                <w:szCs w:val="24"/>
                <w:lang w:eastAsia="es-CO"/>
              </w:rPr>
              <w:t>Cálculo de Capacidad</w:t>
            </w:r>
          </w:p>
        </w:tc>
      </w:tr>
      <w:tr w:rsidR="00517EDE" w:rsidRPr="00517EDE" w14:paraId="20D300EF" w14:textId="77777777" w:rsidTr="00517EDE">
        <w:trPr>
          <w:trHeight w:hRule="exact" w:val="454"/>
          <w:jc w:val="center"/>
        </w:trPr>
        <w:tc>
          <w:tcPr>
            <w:tcW w:w="5800" w:type="dxa"/>
            <w:tcBorders>
              <w:top w:val="single" w:sz="4" w:space="0" w:color="auto"/>
              <w:left w:val="nil"/>
              <w:bottom w:val="nil"/>
              <w:right w:val="nil"/>
            </w:tcBorders>
            <w:shd w:val="clear" w:color="auto" w:fill="auto"/>
            <w:noWrap/>
            <w:vAlign w:val="center"/>
            <w:hideMark/>
          </w:tcPr>
          <w:p w14:paraId="3423847E"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Factor de corrección por pendiente (F</w:t>
            </w:r>
            <w:r w:rsidRPr="00517EDE">
              <w:rPr>
                <w:rFonts w:eastAsia="Times New Roman" w:cs="Times New Roman"/>
                <w:color w:val="000000"/>
                <w:szCs w:val="24"/>
                <w:vertAlign w:val="subscript"/>
                <w:lang w:eastAsia="es-CO"/>
              </w:rPr>
              <w:t>p</w:t>
            </w:r>
            <w:r w:rsidRPr="00517EDE">
              <w:rPr>
                <w:rFonts w:eastAsia="Times New Roman" w:cs="Times New Roman"/>
                <w:color w:val="000000"/>
                <w:szCs w:val="24"/>
                <w:lang w:eastAsia="es-CO"/>
              </w:rPr>
              <w:t>e)</w:t>
            </w:r>
          </w:p>
        </w:tc>
        <w:tc>
          <w:tcPr>
            <w:tcW w:w="1240" w:type="dxa"/>
            <w:tcBorders>
              <w:top w:val="single" w:sz="4" w:space="0" w:color="auto"/>
              <w:left w:val="nil"/>
              <w:bottom w:val="nil"/>
              <w:right w:val="nil"/>
            </w:tcBorders>
            <w:shd w:val="clear" w:color="auto" w:fill="auto"/>
            <w:noWrap/>
            <w:vAlign w:val="center"/>
            <w:hideMark/>
          </w:tcPr>
          <w:p w14:paraId="519E9D41"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0,93</w:t>
            </w:r>
          </w:p>
        </w:tc>
        <w:tc>
          <w:tcPr>
            <w:tcW w:w="1240" w:type="dxa"/>
            <w:tcBorders>
              <w:top w:val="single" w:sz="4" w:space="0" w:color="auto"/>
              <w:left w:val="nil"/>
              <w:bottom w:val="nil"/>
              <w:right w:val="nil"/>
            </w:tcBorders>
            <w:shd w:val="clear" w:color="auto" w:fill="auto"/>
            <w:noWrap/>
            <w:vAlign w:val="center"/>
            <w:hideMark/>
          </w:tcPr>
          <w:p w14:paraId="4D03AB64"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0,93</w:t>
            </w:r>
          </w:p>
        </w:tc>
      </w:tr>
      <w:tr w:rsidR="00517EDE" w:rsidRPr="00517EDE" w14:paraId="20B6D8BD" w14:textId="77777777" w:rsidTr="00517EDE">
        <w:trPr>
          <w:trHeight w:hRule="exact" w:val="454"/>
          <w:jc w:val="center"/>
        </w:trPr>
        <w:tc>
          <w:tcPr>
            <w:tcW w:w="5800" w:type="dxa"/>
            <w:tcBorders>
              <w:top w:val="nil"/>
              <w:left w:val="nil"/>
              <w:bottom w:val="nil"/>
              <w:right w:val="nil"/>
            </w:tcBorders>
            <w:shd w:val="clear" w:color="auto" w:fill="auto"/>
            <w:noWrap/>
            <w:vAlign w:val="center"/>
            <w:hideMark/>
          </w:tcPr>
          <w:p w14:paraId="59D78FFD"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Factor de corrección por distribución por sentidos (Fd)</w:t>
            </w:r>
          </w:p>
        </w:tc>
        <w:tc>
          <w:tcPr>
            <w:tcW w:w="1240" w:type="dxa"/>
            <w:tcBorders>
              <w:top w:val="nil"/>
              <w:left w:val="nil"/>
              <w:bottom w:val="nil"/>
              <w:right w:val="nil"/>
            </w:tcBorders>
            <w:shd w:val="clear" w:color="auto" w:fill="auto"/>
            <w:noWrap/>
            <w:vAlign w:val="center"/>
            <w:hideMark/>
          </w:tcPr>
          <w:p w14:paraId="3DBBBB78"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0,969</w:t>
            </w:r>
          </w:p>
        </w:tc>
        <w:tc>
          <w:tcPr>
            <w:tcW w:w="1240" w:type="dxa"/>
            <w:tcBorders>
              <w:top w:val="nil"/>
              <w:left w:val="nil"/>
              <w:bottom w:val="nil"/>
              <w:right w:val="nil"/>
            </w:tcBorders>
            <w:shd w:val="clear" w:color="auto" w:fill="auto"/>
            <w:noWrap/>
            <w:vAlign w:val="center"/>
            <w:hideMark/>
          </w:tcPr>
          <w:p w14:paraId="6613CD46"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0,97</w:t>
            </w:r>
          </w:p>
        </w:tc>
      </w:tr>
      <w:tr w:rsidR="00517EDE" w:rsidRPr="00517EDE" w14:paraId="737F2AB9" w14:textId="77777777" w:rsidTr="00517EDE">
        <w:trPr>
          <w:trHeight w:hRule="exact" w:val="454"/>
          <w:jc w:val="center"/>
        </w:trPr>
        <w:tc>
          <w:tcPr>
            <w:tcW w:w="5800" w:type="dxa"/>
            <w:tcBorders>
              <w:top w:val="nil"/>
              <w:left w:val="nil"/>
              <w:bottom w:val="nil"/>
              <w:right w:val="nil"/>
            </w:tcBorders>
            <w:shd w:val="clear" w:color="auto" w:fill="auto"/>
            <w:noWrap/>
            <w:vAlign w:val="center"/>
            <w:hideMark/>
          </w:tcPr>
          <w:p w14:paraId="21A58A20"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Factor de corrección por ancho de carril y berma (Fcb)</w:t>
            </w:r>
          </w:p>
        </w:tc>
        <w:tc>
          <w:tcPr>
            <w:tcW w:w="1240" w:type="dxa"/>
            <w:tcBorders>
              <w:top w:val="nil"/>
              <w:left w:val="nil"/>
              <w:bottom w:val="nil"/>
              <w:right w:val="nil"/>
            </w:tcBorders>
            <w:shd w:val="clear" w:color="auto" w:fill="auto"/>
            <w:noWrap/>
            <w:vAlign w:val="center"/>
            <w:hideMark/>
          </w:tcPr>
          <w:p w14:paraId="66B0C1B1"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0,97</w:t>
            </w:r>
          </w:p>
        </w:tc>
        <w:tc>
          <w:tcPr>
            <w:tcW w:w="1240" w:type="dxa"/>
            <w:tcBorders>
              <w:top w:val="nil"/>
              <w:left w:val="nil"/>
              <w:bottom w:val="nil"/>
              <w:right w:val="nil"/>
            </w:tcBorders>
            <w:shd w:val="clear" w:color="auto" w:fill="auto"/>
            <w:noWrap/>
            <w:vAlign w:val="center"/>
            <w:hideMark/>
          </w:tcPr>
          <w:p w14:paraId="26039BDD"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0,97</w:t>
            </w:r>
          </w:p>
        </w:tc>
      </w:tr>
      <w:tr w:rsidR="00517EDE" w:rsidRPr="00517EDE" w14:paraId="3305B0D0" w14:textId="77777777" w:rsidTr="00517EDE">
        <w:trPr>
          <w:trHeight w:hRule="exact" w:val="454"/>
          <w:jc w:val="center"/>
        </w:trPr>
        <w:tc>
          <w:tcPr>
            <w:tcW w:w="5800" w:type="dxa"/>
            <w:tcBorders>
              <w:top w:val="nil"/>
              <w:left w:val="nil"/>
              <w:bottom w:val="nil"/>
              <w:right w:val="nil"/>
            </w:tcBorders>
            <w:shd w:val="clear" w:color="auto" w:fill="auto"/>
            <w:noWrap/>
            <w:vAlign w:val="center"/>
            <w:hideMark/>
          </w:tcPr>
          <w:p w14:paraId="7096F94F"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Equivalente de camiones (Ec)</w:t>
            </w:r>
          </w:p>
        </w:tc>
        <w:tc>
          <w:tcPr>
            <w:tcW w:w="1240" w:type="dxa"/>
            <w:tcBorders>
              <w:top w:val="nil"/>
              <w:left w:val="nil"/>
              <w:bottom w:val="nil"/>
              <w:right w:val="nil"/>
            </w:tcBorders>
            <w:shd w:val="clear" w:color="auto" w:fill="auto"/>
            <w:noWrap/>
            <w:vAlign w:val="center"/>
            <w:hideMark/>
          </w:tcPr>
          <w:p w14:paraId="6AE74083"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2,13</w:t>
            </w:r>
          </w:p>
        </w:tc>
        <w:tc>
          <w:tcPr>
            <w:tcW w:w="1240" w:type="dxa"/>
            <w:tcBorders>
              <w:top w:val="nil"/>
              <w:left w:val="nil"/>
              <w:bottom w:val="nil"/>
              <w:right w:val="nil"/>
            </w:tcBorders>
            <w:shd w:val="clear" w:color="auto" w:fill="auto"/>
            <w:noWrap/>
            <w:vAlign w:val="center"/>
            <w:hideMark/>
          </w:tcPr>
          <w:p w14:paraId="44A2C253"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2,13</w:t>
            </w:r>
          </w:p>
        </w:tc>
      </w:tr>
      <w:tr w:rsidR="00517EDE" w:rsidRPr="00517EDE" w14:paraId="47D00479" w14:textId="77777777" w:rsidTr="00517EDE">
        <w:trPr>
          <w:trHeight w:hRule="exact" w:val="676"/>
          <w:jc w:val="center"/>
        </w:trPr>
        <w:tc>
          <w:tcPr>
            <w:tcW w:w="5800" w:type="dxa"/>
            <w:tcBorders>
              <w:top w:val="nil"/>
              <w:left w:val="nil"/>
              <w:bottom w:val="nil"/>
              <w:right w:val="nil"/>
            </w:tcBorders>
            <w:shd w:val="clear" w:color="auto" w:fill="auto"/>
            <w:noWrap/>
            <w:vAlign w:val="center"/>
            <w:hideMark/>
          </w:tcPr>
          <w:p w14:paraId="4FEF155D" w14:textId="77777777" w:rsidR="00517EDE" w:rsidRPr="004C052C"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 xml:space="preserve">Factor de corrección por la presencia de vehículos </w:t>
            </w:r>
          </w:p>
          <w:p w14:paraId="7C5CDA0D" w14:textId="320048A1"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pesados (Fp)</w:t>
            </w:r>
          </w:p>
        </w:tc>
        <w:tc>
          <w:tcPr>
            <w:tcW w:w="1240" w:type="dxa"/>
            <w:tcBorders>
              <w:top w:val="nil"/>
              <w:left w:val="nil"/>
              <w:bottom w:val="nil"/>
              <w:right w:val="nil"/>
            </w:tcBorders>
            <w:shd w:val="clear" w:color="auto" w:fill="auto"/>
            <w:noWrap/>
            <w:vAlign w:val="center"/>
            <w:hideMark/>
          </w:tcPr>
          <w:p w14:paraId="1126114C"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0,63</w:t>
            </w:r>
          </w:p>
        </w:tc>
        <w:tc>
          <w:tcPr>
            <w:tcW w:w="1240" w:type="dxa"/>
            <w:tcBorders>
              <w:top w:val="nil"/>
              <w:left w:val="nil"/>
              <w:bottom w:val="nil"/>
              <w:right w:val="nil"/>
            </w:tcBorders>
            <w:shd w:val="clear" w:color="auto" w:fill="auto"/>
            <w:noWrap/>
            <w:vAlign w:val="center"/>
            <w:hideMark/>
          </w:tcPr>
          <w:p w14:paraId="7C724BB9"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0,639</w:t>
            </w:r>
          </w:p>
        </w:tc>
      </w:tr>
      <w:tr w:rsidR="00517EDE" w:rsidRPr="00517EDE" w14:paraId="32D7CDD5" w14:textId="77777777" w:rsidTr="00FD4B88">
        <w:trPr>
          <w:trHeight w:hRule="exact" w:val="714"/>
          <w:jc w:val="center"/>
        </w:trPr>
        <w:tc>
          <w:tcPr>
            <w:tcW w:w="5800" w:type="dxa"/>
            <w:tcBorders>
              <w:top w:val="nil"/>
              <w:left w:val="nil"/>
              <w:bottom w:val="nil"/>
              <w:right w:val="nil"/>
            </w:tcBorders>
            <w:shd w:val="clear" w:color="auto" w:fill="auto"/>
            <w:noWrap/>
            <w:vAlign w:val="center"/>
            <w:hideMark/>
          </w:tcPr>
          <w:p w14:paraId="124870FF"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Capacidad de la hora (C</w:t>
            </w:r>
            <w:r w:rsidRPr="00517EDE">
              <w:rPr>
                <w:rFonts w:eastAsia="Times New Roman" w:cs="Times New Roman"/>
                <w:color w:val="000000"/>
                <w:szCs w:val="24"/>
                <w:vertAlign w:val="subscript"/>
                <w:lang w:eastAsia="es-CO"/>
              </w:rPr>
              <w:t>60</w:t>
            </w:r>
            <w:r w:rsidRPr="00517EDE">
              <w:rPr>
                <w:rFonts w:eastAsia="Times New Roman" w:cs="Times New Roman"/>
                <w:color w:val="000000"/>
                <w:szCs w:val="24"/>
                <w:lang w:eastAsia="es-CO"/>
              </w:rPr>
              <w:t>)</w:t>
            </w:r>
          </w:p>
        </w:tc>
        <w:tc>
          <w:tcPr>
            <w:tcW w:w="1240" w:type="dxa"/>
            <w:tcBorders>
              <w:top w:val="nil"/>
              <w:left w:val="nil"/>
              <w:bottom w:val="nil"/>
              <w:right w:val="nil"/>
            </w:tcBorders>
            <w:shd w:val="clear" w:color="auto" w:fill="auto"/>
            <w:noWrap/>
            <w:vAlign w:val="center"/>
            <w:hideMark/>
          </w:tcPr>
          <w:p w14:paraId="0023B4B7"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1788 Veh/h</w:t>
            </w:r>
          </w:p>
        </w:tc>
        <w:tc>
          <w:tcPr>
            <w:tcW w:w="1240" w:type="dxa"/>
            <w:tcBorders>
              <w:top w:val="nil"/>
              <w:left w:val="nil"/>
              <w:bottom w:val="nil"/>
              <w:right w:val="nil"/>
            </w:tcBorders>
            <w:shd w:val="clear" w:color="auto" w:fill="auto"/>
            <w:noWrap/>
            <w:vAlign w:val="center"/>
            <w:hideMark/>
          </w:tcPr>
          <w:p w14:paraId="74D88E4B"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1789 Veh/h</w:t>
            </w:r>
          </w:p>
        </w:tc>
      </w:tr>
      <w:tr w:rsidR="00517EDE" w:rsidRPr="00517EDE" w14:paraId="709842D7" w14:textId="77777777" w:rsidTr="00FD4B88">
        <w:trPr>
          <w:trHeight w:hRule="exact" w:val="569"/>
          <w:jc w:val="center"/>
        </w:trPr>
        <w:tc>
          <w:tcPr>
            <w:tcW w:w="5800" w:type="dxa"/>
            <w:tcBorders>
              <w:top w:val="nil"/>
              <w:left w:val="nil"/>
              <w:bottom w:val="single" w:sz="4" w:space="0" w:color="auto"/>
              <w:right w:val="nil"/>
            </w:tcBorders>
            <w:shd w:val="clear" w:color="auto" w:fill="auto"/>
            <w:noWrap/>
            <w:vAlign w:val="center"/>
            <w:hideMark/>
          </w:tcPr>
          <w:p w14:paraId="1C002C8A"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Capacidad de los cinco minutos (C</w:t>
            </w:r>
            <w:r w:rsidRPr="00517EDE">
              <w:rPr>
                <w:rFonts w:eastAsia="Times New Roman" w:cs="Times New Roman"/>
                <w:color w:val="000000"/>
                <w:szCs w:val="24"/>
                <w:vertAlign w:val="subscript"/>
                <w:lang w:eastAsia="es-CO"/>
              </w:rPr>
              <w:t>5</w:t>
            </w:r>
            <w:r w:rsidRPr="00517EDE">
              <w:rPr>
                <w:rFonts w:eastAsia="Times New Roman" w:cs="Times New Roman"/>
                <w:color w:val="000000"/>
                <w:szCs w:val="24"/>
                <w:lang w:eastAsia="es-CO"/>
              </w:rPr>
              <w:t>)</w:t>
            </w:r>
          </w:p>
        </w:tc>
        <w:tc>
          <w:tcPr>
            <w:tcW w:w="1240" w:type="dxa"/>
            <w:tcBorders>
              <w:top w:val="nil"/>
              <w:left w:val="nil"/>
              <w:bottom w:val="single" w:sz="4" w:space="0" w:color="auto"/>
              <w:right w:val="nil"/>
            </w:tcBorders>
            <w:shd w:val="clear" w:color="auto" w:fill="auto"/>
            <w:noWrap/>
            <w:vAlign w:val="center"/>
            <w:hideMark/>
          </w:tcPr>
          <w:p w14:paraId="4DB95A89"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1643 Veh/h</w:t>
            </w:r>
          </w:p>
        </w:tc>
        <w:tc>
          <w:tcPr>
            <w:tcW w:w="1240" w:type="dxa"/>
            <w:tcBorders>
              <w:top w:val="nil"/>
              <w:left w:val="nil"/>
              <w:bottom w:val="single" w:sz="4" w:space="0" w:color="auto"/>
              <w:right w:val="nil"/>
            </w:tcBorders>
            <w:shd w:val="clear" w:color="auto" w:fill="auto"/>
            <w:noWrap/>
            <w:vAlign w:val="center"/>
            <w:hideMark/>
          </w:tcPr>
          <w:p w14:paraId="5AD320A5"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1644 Veh/h</w:t>
            </w:r>
          </w:p>
        </w:tc>
      </w:tr>
      <w:tr w:rsidR="00517EDE" w:rsidRPr="00517EDE" w14:paraId="16605723" w14:textId="77777777" w:rsidTr="00517EDE">
        <w:trPr>
          <w:trHeight w:hRule="exact" w:val="454"/>
          <w:jc w:val="center"/>
        </w:trPr>
        <w:tc>
          <w:tcPr>
            <w:tcW w:w="7040" w:type="dxa"/>
            <w:gridSpan w:val="2"/>
            <w:tcBorders>
              <w:top w:val="single" w:sz="4" w:space="0" w:color="auto"/>
              <w:left w:val="nil"/>
              <w:bottom w:val="single" w:sz="4" w:space="0" w:color="auto"/>
              <w:right w:val="nil"/>
            </w:tcBorders>
            <w:shd w:val="clear" w:color="auto" w:fill="auto"/>
            <w:noWrap/>
            <w:vAlign w:val="center"/>
            <w:hideMark/>
          </w:tcPr>
          <w:p w14:paraId="1C491756" w14:textId="77777777" w:rsidR="00517EDE" w:rsidRPr="00517EDE" w:rsidRDefault="00517EDE" w:rsidP="00517EDE">
            <w:pPr>
              <w:spacing w:after="0" w:line="240" w:lineRule="auto"/>
              <w:ind w:firstLine="0"/>
              <w:jc w:val="center"/>
              <w:rPr>
                <w:rFonts w:eastAsia="Times New Roman" w:cs="Times New Roman"/>
                <w:b/>
                <w:bCs/>
                <w:color w:val="000000"/>
                <w:szCs w:val="24"/>
                <w:lang w:eastAsia="es-CO"/>
              </w:rPr>
            </w:pPr>
            <w:r w:rsidRPr="00517EDE">
              <w:rPr>
                <w:rFonts w:eastAsia="Times New Roman" w:cs="Times New Roman"/>
                <w:b/>
                <w:bCs/>
                <w:color w:val="000000"/>
                <w:szCs w:val="24"/>
                <w:lang w:eastAsia="es-CO"/>
              </w:rPr>
              <w:t>Nivel de Servicio</w:t>
            </w:r>
          </w:p>
        </w:tc>
        <w:tc>
          <w:tcPr>
            <w:tcW w:w="1240" w:type="dxa"/>
            <w:tcBorders>
              <w:top w:val="single" w:sz="4" w:space="0" w:color="auto"/>
              <w:left w:val="nil"/>
              <w:bottom w:val="single" w:sz="4" w:space="0" w:color="auto"/>
              <w:right w:val="nil"/>
            </w:tcBorders>
            <w:shd w:val="clear" w:color="auto" w:fill="auto"/>
            <w:noWrap/>
            <w:vAlign w:val="center"/>
            <w:hideMark/>
          </w:tcPr>
          <w:p w14:paraId="3B110101"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p>
        </w:tc>
      </w:tr>
      <w:tr w:rsidR="00517EDE" w:rsidRPr="00517EDE" w14:paraId="321C2D43" w14:textId="77777777" w:rsidTr="00517EDE">
        <w:trPr>
          <w:trHeight w:hRule="exact" w:val="454"/>
          <w:jc w:val="center"/>
        </w:trPr>
        <w:tc>
          <w:tcPr>
            <w:tcW w:w="5800" w:type="dxa"/>
            <w:tcBorders>
              <w:top w:val="single" w:sz="4" w:space="0" w:color="auto"/>
              <w:left w:val="nil"/>
              <w:bottom w:val="nil"/>
              <w:right w:val="nil"/>
            </w:tcBorders>
            <w:shd w:val="clear" w:color="auto" w:fill="auto"/>
            <w:noWrap/>
            <w:vAlign w:val="center"/>
            <w:hideMark/>
          </w:tcPr>
          <w:p w14:paraId="08FB900B" w14:textId="2FEE76B9"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 xml:space="preserve">Velocidad ideal de </w:t>
            </w:r>
            <w:r w:rsidRPr="004C052C">
              <w:rPr>
                <w:rFonts w:eastAsia="Times New Roman" w:cs="Times New Roman"/>
                <w:color w:val="000000"/>
                <w:szCs w:val="24"/>
                <w:lang w:eastAsia="es-CO"/>
              </w:rPr>
              <w:t>automóviles</w:t>
            </w:r>
            <w:r w:rsidRPr="00517EDE">
              <w:rPr>
                <w:rFonts w:eastAsia="Times New Roman" w:cs="Times New Roman"/>
                <w:color w:val="000000"/>
                <w:szCs w:val="24"/>
                <w:lang w:eastAsia="es-CO"/>
              </w:rPr>
              <w:t xml:space="preserve"> a flujo libre (V</w:t>
            </w:r>
            <w:r w:rsidRPr="00517EDE">
              <w:rPr>
                <w:rFonts w:eastAsia="Times New Roman" w:cs="Times New Roman"/>
                <w:color w:val="000000"/>
                <w:szCs w:val="24"/>
                <w:vertAlign w:val="subscript"/>
                <w:lang w:eastAsia="es-CO"/>
              </w:rPr>
              <w:t>1</w:t>
            </w:r>
            <w:r w:rsidRPr="00517EDE">
              <w:rPr>
                <w:rFonts w:eastAsia="Times New Roman" w:cs="Times New Roman"/>
                <w:color w:val="000000"/>
                <w:szCs w:val="24"/>
                <w:lang w:eastAsia="es-CO"/>
              </w:rPr>
              <w:t>)</w:t>
            </w:r>
          </w:p>
        </w:tc>
        <w:tc>
          <w:tcPr>
            <w:tcW w:w="1240" w:type="dxa"/>
            <w:tcBorders>
              <w:top w:val="single" w:sz="4" w:space="0" w:color="auto"/>
              <w:left w:val="nil"/>
              <w:bottom w:val="nil"/>
              <w:right w:val="nil"/>
            </w:tcBorders>
            <w:shd w:val="clear" w:color="auto" w:fill="auto"/>
            <w:noWrap/>
            <w:vAlign w:val="center"/>
            <w:hideMark/>
          </w:tcPr>
          <w:p w14:paraId="35D19D8F"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69 km/h</w:t>
            </w:r>
          </w:p>
        </w:tc>
        <w:tc>
          <w:tcPr>
            <w:tcW w:w="1240" w:type="dxa"/>
            <w:tcBorders>
              <w:top w:val="single" w:sz="4" w:space="0" w:color="auto"/>
              <w:left w:val="nil"/>
              <w:bottom w:val="nil"/>
              <w:right w:val="nil"/>
            </w:tcBorders>
            <w:shd w:val="clear" w:color="auto" w:fill="auto"/>
            <w:noWrap/>
            <w:vAlign w:val="center"/>
            <w:hideMark/>
          </w:tcPr>
          <w:p w14:paraId="45964D31"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69 km/h</w:t>
            </w:r>
          </w:p>
        </w:tc>
      </w:tr>
      <w:tr w:rsidR="00517EDE" w:rsidRPr="00517EDE" w14:paraId="4CF88C81" w14:textId="77777777" w:rsidTr="00517EDE">
        <w:trPr>
          <w:trHeight w:hRule="exact" w:val="680"/>
          <w:jc w:val="center"/>
        </w:trPr>
        <w:tc>
          <w:tcPr>
            <w:tcW w:w="5800" w:type="dxa"/>
            <w:tcBorders>
              <w:top w:val="nil"/>
              <w:left w:val="nil"/>
              <w:bottom w:val="nil"/>
              <w:right w:val="nil"/>
            </w:tcBorders>
            <w:shd w:val="clear" w:color="auto" w:fill="auto"/>
            <w:vAlign w:val="center"/>
            <w:hideMark/>
          </w:tcPr>
          <w:p w14:paraId="7E0142B8" w14:textId="360B2126"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 xml:space="preserve">Factor de corrección al Nivel de Servicio por el efecto de utilización de la </w:t>
            </w:r>
            <w:r w:rsidRPr="004C052C">
              <w:rPr>
                <w:rFonts w:eastAsia="Times New Roman" w:cs="Times New Roman"/>
                <w:color w:val="000000"/>
                <w:szCs w:val="24"/>
                <w:lang w:eastAsia="es-CO"/>
              </w:rPr>
              <w:t>capacidad (</w:t>
            </w:r>
            <w:r w:rsidRPr="00517EDE">
              <w:rPr>
                <w:rFonts w:eastAsia="Times New Roman" w:cs="Times New Roman"/>
                <w:color w:val="000000"/>
                <w:szCs w:val="24"/>
                <w:lang w:eastAsia="es-CO"/>
              </w:rPr>
              <w:t>Fu)</w:t>
            </w:r>
          </w:p>
        </w:tc>
        <w:tc>
          <w:tcPr>
            <w:tcW w:w="1240" w:type="dxa"/>
            <w:tcBorders>
              <w:top w:val="nil"/>
              <w:left w:val="nil"/>
              <w:bottom w:val="nil"/>
              <w:right w:val="nil"/>
            </w:tcBorders>
            <w:shd w:val="clear" w:color="auto" w:fill="auto"/>
            <w:noWrap/>
            <w:vAlign w:val="center"/>
            <w:hideMark/>
          </w:tcPr>
          <w:p w14:paraId="116995D1"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0,935</w:t>
            </w:r>
          </w:p>
        </w:tc>
        <w:tc>
          <w:tcPr>
            <w:tcW w:w="1240" w:type="dxa"/>
            <w:tcBorders>
              <w:top w:val="nil"/>
              <w:left w:val="nil"/>
              <w:bottom w:val="nil"/>
              <w:right w:val="nil"/>
            </w:tcBorders>
            <w:shd w:val="clear" w:color="auto" w:fill="auto"/>
            <w:noWrap/>
            <w:vAlign w:val="center"/>
            <w:hideMark/>
          </w:tcPr>
          <w:p w14:paraId="1AA527E7"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0,935</w:t>
            </w:r>
          </w:p>
        </w:tc>
      </w:tr>
      <w:tr w:rsidR="00517EDE" w:rsidRPr="00517EDE" w14:paraId="3973607D" w14:textId="77777777" w:rsidTr="00517EDE">
        <w:trPr>
          <w:trHeight w:hRule="exact" w:val="454"/>
          <w:jc w:val="center"/>
        </w:trPr>
        <w:tc>
          <w:tcPr>
            <w:tcW w:w="5800" w:type="dxa"/>
            <w:tcBorders>
              <w:top w:val="nil"/>
              <w:left w:val="nil"/>
              <w:bottom w:val="nil"/>
              <w:right w:val="nil"/>
            </w:tcBorders>
            <w:shd w:val="clear" w:color="auto" w:fill="auto"/>
            <w:noWrap/>
            <w:vAlign w:val="center"/>
            <w:hideMark/>
          </w:tcPr>
          <w:p w14:paraId="7633048E"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Factor de corrección por ancho de carril y berma (Fcb)</w:t>
            </w:r>
          </w:p>
        </w:tc>
        <w:tc>
          <w:tcPr>
            <w:tcW w:w="1240" w:type="dxa"/>
            <w:tcBorders>
              <w:top w:val="nil"/>
              <w:left w:val="nil"/>
              <w:bottom w:val="nil"/>
              <w:right w:val="nil"/>
            </w:tcBorders>
            <w:shd w:val="clear" w:color="auto" w:fill="auto"/>
            <w:noWrap/>
            <w:vAlign w:val="center"/>
            <w:hideMark/>
          </w:tcPr>
          <w:p w14:paraId="1E42B7AB"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0,88</w:t>
            </w:r>
          </w:p>
        </w:tc>
        <w:tc>
          <w:tcPr>
            <w:tcW w:w="1240" w:type="dxa"/>
            <w:tcBorders>
              <w:top w:val="nil"/>
              <w:left w:val="nil"/>
              <w:bottom w:val="nil"/>
              <w:right w:val="nil"/>
            </w:tcBorders>
            <w:shd w:val="clear" w:color="auto" w:fill="auto"/>
            <w:noWrap/>
            <w:vAlign w:val="center"/>
            <w:hideMark/>
          </w:tcPr>
          <w:p w14:paraId="008CED2C"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0,88</w:t>
            </w:r>
          </w:p>
        </w:tc>
      </w:tr>
      <w:tr w:rsidR="00517EDE" w:rsidRPr="00517EDE" w14:paraId="577D7FBF" w14:textId="77777777" w:rsidTr="00517EDE">
        <w:trPr>
          <w:trHeight w:hRule="exact" w:val="454"/>
          <w:jc w:val="center"/>
        </w:trPr>
        <w:tc>
          <w:tcPr>
            <w:tcW w:w="5800" w:type="dxa"/>
            <w:tcBorders>
              <w:top w:val="nil"/>
              <w:left w:val="nil"/>
              <w:bottom w:val="nil"/>
              <w:right w:val="nil"/>
            </w:tcBorders>
            <w:shd w:val="clear" w:color="auto" w:fill="auto"/>
            <w:noWrap/>
            <w:vAlign w:val="center"/>
            <w:hideMark/>
          </w:tcPr>
          <w:p w14:paraId="1A497B66"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Velocidad de autos (V</w:t>
            </w:r>
            <w:r w:rsidRPr="00517EDE">
              <w:rPr>
                <w:rFonts w:eastAsia="Times New Roman" w:cs="Times New Roman"/>
                <w:color w:val="000000"/>
                <w:szCs w:val="24"/>
                <w:vertAlign w:val="subscript"/>
                <w:lang w:eastAsia="es-CO"/>
              </w:rPr>
              <w:t>2</w:t>
            </w:r>
            <w:r w:rsidRPr="00517EDE">
              <w:rPr>
                <w:rFonts w:eastAsia="Times New Roman" w:cs="Times New Roman"/>
                <w:color w:val="000000"/>
                <w:szCs w:val="24"/>
                <w:lang w:eastAsia="es-CO"/>
              </w:rPr>
              <w:t>)</w:t>
            </w:r>
          </w:p>
        </w:tc>
        <w:tc>
          <w:tcPr>
            <w:tcW w:w="1240" w:type="dxa"/>
            <w:tcBorders>
              <w:top w:val="nil"/>
              <w:left w:val="nil"/>
              <w:bottom w:val="nil"/>
              <w:right w:val="nil"/>
            </w:tcBorders>
            <w:shd w:val="clear" w:color="auto" w:fill="auto"/>
            <w:noWrap/>
            <w:vAlign w:val="center"/>
            <w:hideMark/>
          </w:tcPr>
          <w:p w14:paraId="100FAAC9"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56,75</w:t>
            </w:r>
          </w:p>
        </w:tc>
        <w:tc>
          <w:tcPr>
            <w:tcW w:w="1240" w:type="dxa"/>
            <w:tcBorders>
              <w:top w:val="nil"/>
              <w:left w:val="nil"/>
              <w:bottom w:val="nil"/>
              <w:right w:val="nil"/>
            </w:tcBorders>
            <w:shd w:val="clear" w:color="auto" w:fill="auto"/>
            <w:noWrap/>
            <w:vAlign w:val="center"/>
            <w:hideMark/>
          </w:tcPr>
          <w:p w14:paraId="4417935F"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56,77</w:t>
            </w:r>
          </w:p>
        </w:tc>
      </w:tr>
      <w:tr w:rsidR="00517EDE" w:rsidRPr="00517EDE" w14:paraId="2791C6FC" w14:textId="77777777" w:rsidTr="00517EDE">
        <w:trPr>
          <w:trHeight w:hRule="exact" w:val="454"/>
          <w:jc w:val="center"/>
        </w:trPr>
        <w:tc>
          <w:tcPr>
            <w:tcW w:w="5800" w:type="dxa"/>
            <w:tcBorders>
              <w:top w:val="nil"/>
              <w:left w:val="nil"/>
              <w:bottom w:val="nil"/>
              <w:right w:val="nil"/>
            </w:tcBorders>
            <w:shd w:val="clear" w:color="auto" w:fill="auto"/>
            <w:noWrap/>
            <w:vAlign w:val="center"/>
            <w:hideMark/>
          </w:tcPr>
          <w:p w14:paraId="049AB33C"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Equivalente de camiones (Ec)</w:t>
            </w:r>
          </w:p>
        </w:tc>
        <w:tc>
          <w:tcPr>
            <w:tcW w:w="1240" w:type="dxa"/>
            <w:tcBorders>
              <w:top w:val="nil"/>
              <w:left w:val="nil"/>
              <w:bottom w:val="nil"/>
              <w:right w:val="nil"/>
            </w:tcBorders>
            <w:shd w:val="clear" w:color="auto" w:fill="auto"/>
            <w:noWrap/>
            <w:vAlign w:val="center"/>
            <w:hideMark/>
          </w:tcPr>
          <w:p w14:paraId="3DDAA70A"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2,11</w:t>
            </w:r>
          </w:p>
        </w:tc>
        <w:tc>
          <w:tcPr>
            <w:tcW w:w="1240" w:type="dxa"/>
            <w:tcBorders>
              <w:top w:val="nil"/>
              <w:left w:val="nil"/>
              <w:bottom w:val="nil"/>
              <w:right w:val="nil"/>
            </w:tcBorders>
            <w:shd w:val="clear" w:color="auto" w:fill="auto"/>
            <w:noWrap/>
            <w:vAlign w:val="center"/>
            <w:hideMark/>
          </w:tcPr>
          <w:p w14:paraId="084704DA"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2,113</w:t>
            </w:r>
          </w:p>
        </w:tc>
      </w:tr>
      <w:tr w:rsidR="00517EDE" w:rsidRPr="00517EDE" w14:paraId="5BA1438E" w14:textId="77777777" w:rsidTr="00517EDE">
        <w:trPr>
          <w:trHeight w:hRule="exact" w:val="454"/>
          <w:jc w:val="center"/>
        </w:trPr>
        <w:tc>
          <w:tcPr>
            <w:tcW w:w="5800" w:type="dxa"/>
            <w:tcBorders>
              <w:top w:val="nil"/>
              <w:left w:val="nil"/>
              <w:bottom w:val="nil"/>
              <w:right w:val="nil"/>
            </w:tcBorders>
            <w:shd w:val="clear" w:color="auto" w:fill="auto"/>
            <w:noWrap/>
            <w:vAlign w:val="center"/>
            <w:hideMark/>
          </w:tcPr>
          <w:p w14:paraId="1E8B7655"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Factor de corrección por la presencia de vehículos pesados</w:t>
            </w:r>
          </w:p>
        </w:tc>
        <w:tc>
          <w:tcPr>
            <w:tcW w:w="1240" w:type="dxa"/>
            <w:tcBorders>
              <w:top w:val="nil"/>
              <w:left w:val="nil"/>
              <w:bottom w:val="nil"/>
              <w:right w:val="nil"/>
            </w:tcBorders>
            <w:shd w:val="clear" w:color="auto" w:fill="auto"/>
            <w:noWrap/>
            <w:vAlign w:val="center"/>
            <w:hideMark/>
          </w:tcPr>
          <w:p w14:paraId="67476AFA"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0,692</w:t>
            </w:r>
          </w:p>
        </w:tc>
        <w:tc>
          <w:tcPr>
            <w:tcW w:w="1240" w:type="dxa"/>
            <w:tcBorders>
              <w:top w:val="nil"/>
              <w:left w:val="nil"/>
              <w:bottom w:val="nil"/>
              <w:right w:val="nil"/>
            </w:tcBorders>
            <w:shd w:val="clear" w:color="auto" w:fill="auto"/>
            <w:noWrap/>
            <w:vAlign w:val="center"/>
            <w:hideMark/>
          </w:tcPr>
          <w:p w14:paraId="39DFD954"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0,642</w:t>
            </w:r>
          </w:p>
        </w:tc>
      </w:tr>
      <w:tr w:rsidR="00517EDE" w:rsidRPr="00517EDE" w14:paraId="13B15A23" w14:textId="77777777" w:rsidTr="00517EDE">
        <w:trPr>
          <w:trHeight w:hRule="exact" w:val="744"/>
          <w:jc w:val="center"/>
        </w:trPr>
        <w:tc>
          <w:tcPr>
            <w:tcW w:w="5800" w:type="dxa"/>
            <w:tcBorders>
              <w:top w:val="nil"/>
              <w:left w:val="nil"/>
              <w:bottom w:val="nil"/>
              <w:right w:val="nil"/>
            </w:tcBorders>
            <w:shd w:val="clear" w:color="auto" w:fill="auto"/>
            <w:vAlign w:val="center"/>
            <w:hideMark/>
          </w:tcPr>
          <w:p w14:paraId="54A988D5"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Factor de corrección al Nivel de Servicio por efecto de la tortuosidad (F</w:t>
            </w:r>
            <w:r w:rsidRPr="00517EDE">
              <w:rPr>
                <w:rFonts w:eastAsia="Times New Roman" w:cs="Times New Roman"/>
                <w:color w:val="000000"/>
                <w:szCs w:val="24"/>
                <w:vertAlign w:val="subscript"/>
                <w:lang w:eastAsia="es-CO"/>
              </w:rPr>
              <w:t>T</w:t>
            </w:r>
            <w:r w:rsidRPr="00517EDE">
              <w:rPr>
                <w:rFonts w:eastAsia="Times New Roman" w:cs="Times New Roman"/>
                <w:color w:val="000000"/>
                <w:szCs w:val="24"/>
                <w:lang w:eastAsia="es-CO"/>
              </w:rPr>
              <w:t>)</w:t>
            </w:r>
          </w:p>
        </w:tc>
        <w:tc>
          <w:tcPr>
            <w:tcW w:w="1240" w:type="dxa"/>
            <w:tcBorders>
              <w:top w:val="nil"/>
              <w:left w:val="nil"/>
              <w:bottom w:val="nil"/>
              <w:right w:val="nil"/>
            </w:tcBorders>
            <w:shd w:val="clear" w:color="auto" w:fill="auto"/>
            <w:noWrap/>
            <w:vAlign w:val="center"/>
            <w:hideMark/>
          </w:tcPr>
          <w:p w14:paraId="06F342F3"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0,975</w:t>
            </w:r>
          </w:p>
        </w:tc>
        <w:tc>
          <w:tcPr>
            <w:tcW w:w="1240" w:type="dxa"/>
            <w:tcBorders>
              <w:top w:val="nil"/>
              <w:left w:val="nil"/>
              <w:bottom w:val="nil"/>
              <w:right w:val="nil"/>
            </w:tcBorders>
            <w:shd w:val="clear" w:color="auto" w:fill="auto"/>
            <w:noWrap/>
            <w:vAlign w:val="center"/>
            <w:hideMark/>
          </w:tcPr>
          <w:p w14:paraId="3D5C2983"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0,973</w:t>
            </w:r>
          </w:p>
        </w:tc>
      </w:tr>
      <w:tr w:rsidR="00517EDE" w:rsidRPr="00517EDE" w14:paraId="79E99F81" w14:textId="77777777" w:rsidTr="00517EDE">
        <w:trPr>
          <w:trHeight w:hRule="exact" w:val="454"/>
          <w:jc w:val="center"/>
        </w:trPr>
        <w:tc>
          <w:tcPr>
            <w:tcW w:w="5800" w:type="dxa"/>
            <w:tcBorders>
              <w:top w:val="nil"/>
              <w:left w:val="nil"/>
              <w:right w:val="nil"/>
            </w:tcBorders>
            <w:shd w:val="clear" w:color="auto" w:fill="auto"/>
            <w:noWrap/>
            <w:vAlign w:val="center"/>
            <w:hideMark/>
          </w:tcPr>
          <w:p w14:paraId="15DBB880"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Velocidad del tramo en estudio (V</w:t>
            </w:r>
            <w:r w:rsidRPr="00517EDE">
              <w:rPr>
                <w:rFonts w:eastAsia="Times New Roman" w:cs="Times New Roman"/>
                <w:color w:val="000000"/>
                <w:szCs w:val="24"/>
                <w:vertAlign w:val="subscript"/>
                <w:lang w:eastAsia="es-CO"/>
              </w:rPr>
              <w:t>M</w:t>
            </w:r>
            <w:r w:rsidRPr="00517EDE">
              <w:rPr>
                <w:rFonts w:eastAsia="Times New Roman" w:cs="Times New Roman"/>
                <w:color w:val="000000"/>
                <w:szCs w:val="24"/>
                <w:lang w:eastAsia="es-CO"/>
              </w:rPr>
              <w:t>)</w:t>
            </w:r>
          </w:p>
        </w:tc>
        <w:tc>
          <w:tcPr>
            <w:tcW w:w="1240" w:type="dxa"/>
            <w:tcBorders>
              <w:top w:val="nil"/>
              <w:left w:val="nil"/>
              <w:right w:val="nil"/>
            </w:tcBorders>
            <w:shd w:val="clear" w:color="auto" w:fill="auto"/>
            <w:noWrap/>
            <w:vAlign w:val="center"/>
            <w:hideMark/>
          </w:tcPr>
          <w:p w14:paraId="2941BA6D"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38,29 km/h</w:t>
            </w:r>
          </w:p>
        </w:tc>
        <w:tc>
          <w:tcPr>
            <w:tcW w:w="1240" w:type="dxa"/>
            <w:tcBorders>
              <w:top w:val="nil"/>
              <w:left w:val="nil"/>
              <w:right w:val="nil"/>
            </w:tcBorders>
            <w:shd w:val="clear" w:color="auto" w:fill="auto"/>
            <w:noWrap/>
            <w:vAlign w:val="center"/>
            <w:hideMark/>
          </w:tcPr>
          <w:p w14:paraId="5999BCB7" w14:textId="5F18BC54"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35,46</w:t>
            </w:r>
            <w:r w:rsidR="00FD4B88">
              <w:rPr>
                <w:rFonts w:eastAsia="Times New Roman" w:cs="Times New Roman"/>
                <w:color w:val="000000"/>
                <w:szCs w:val="24"/>
                <w:lang w:eastAsia="es-CO"/>
              </w:rPr>
              <w:t xml:space="preserve"> km/h</w:t>
            </w:r>
          </w:p>
        </w:tc>
      </w:tr>
      <w:tr w:rsidR="00517EDE" w:rsidRPr="00517EDE" w14:paraId="3044A65E" w14:textId="77777777" w:rsidTr="00517EDE">
        <w:trPr>
          <w:trHeight w:hRule="exact" w:val="454"/>
          <w:jc w:val="center"/>
        </w:trPr>
        <w:tc>
          <w:tcPr>
            <w:tcW w:w="5800" w:type="dxa"/>
            <w:tcBorders>
              <w:top w:val="nil"/>
              <w:left w:val="nil"/>
              <w:bottom w:val="single" w:sz="4" w:space="0" w:color="auto"/>
              <w:right w:val="nil"/>
            </w:tcBorders>
            <w:shd w:val="clear" w:color="auto" w:fill="auto"/>
            <w:noWrap/>
            <w:vAlign w:val="center"/>
            <w:hideMark/>
          </w:tcPr>
          <w:p w14:paraId="12990EB4"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Nivel de Servicio</w:t>
            </w:r>
          </w:p>
        </w:tc>
        <w:tc>
          <w:tcPr>
            <w:tcW w:w="1240" w:type="dxa"/>
            <w:tcBorders>
              <w:top w:val="nil"/>
              <w:left w:val="nil"/>
              <w:bottom w:val="single" w:sz="4" w:space="0" w:color="auto"/>
              <w:right w:val="nil"/>
            </w:tcBorders>
            <w:shd w:val="clear" w:color="auto" w:fill="auto"/>
            <w:noWrap/>
            <w:vAlign w:val="center"/>
            <w:hideMark/>
          </w:tcPr>
          <w:p w14:paraId="14D5C62B"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D</w:t>
            </w:r>
          </w:p>
        </w:tc>
        <w:tc>
          <w:tcPr>
            <w:tcW w:w="1240" w:type="dxa"/>
            <w:tcBorders>
              <w:top w:val="nil"/>
              <w:left w:val="nil"/>
              <w:bottom w:val="single" w:sz="4" w:space="0" w:color="auto"/>
              <w:right w:val="nil"/>
            </w:tcBorders>
            <w:shd w:val="clear" w:color="auto" w:fill="auto"/>
            <w:noWrap/>
            <w:vAlign w:val="center"/>
            <w:hideMark/>
          </w:tcPr>
          <w:p w14:paraId="68200AA1"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D</w:t>
            </w:r>
          </w:p>
        </w:tc>
      </w:tr>
    </w:tbl>
    <w:p w14:paraId="06D96335" w14:textId="77777777" w:rsidR="003F75DC" w:rsidRPr="00E44A34" w:rsidRDefault="003F75DC" w:rsidP="00013443"/>
    <w:p w14:paraId="1D426A6F" w14:textId="14AF4301" w:rsidR="00E44A34" w:rsidRDefault="00D63EFE" w:rsidP="00D63EFE">
      <w:pPr>
        <w:rPr>
          <w:noProof/>
        </w:rPr>
      </w:pPr>
      <w:r>
        <w:rPr>
          <w:noProof/>
        </w:rPr>
        <w:lastRenderedPageBreak/>
        <w:t xml:space="preserve">Con los resultados de esta tabla, se puede comprobar la similitud de los resultados obtenidos mediante la aplicación y los del manual, mostrando la utilidad de este programa. </w:t>
      </w:r>
    </w:p>
    <w:p w14:paraId="22AA399C" w14:textId="23801A12" w:rsidR="00D63EFE" w:rsidRDefault="00D63EFE" w:rsidP="00D63EFE">
      <w:pPr>
        <w:pStyle w:val="Ttulo2"/>
        <w:numPr>
          <w:ilvl w:val="0"/>
          <w:numId w:val="11"/>
        </w:numPr>
        <w:rPr>
          <w:noProof/>
        </w:rPr>
      </w:pPr>
      <w:bookmarkStart w:id="61" w:name="_Toc125590220"/>
      <w:r>
        <w:rPr>
          <w:noProof/>
        </w:rPr>
        <w:t>Resultados para el Manual de Capacidad y Niveles de Servicio para vías multicarril</w:t>
      </w:r>
      <w:bookmarkEnd w:id="61"/>
    </w:p>
    <w:p w14:paraId="0474F790" w14:textId="2D55DCAD" w:rsidR="00D63EFE" w:rsidRDefault="00D63EFE" w:rsidP="00D63EFE">
      <w:r>
        <w:t xml:space="preserve">Para realizar los análisis de Capacidad y Niveles de Servicio para vías multicarril, la aplicación dispone de una sección especificada, la </w:t>
      </w:r>
      <w:r w:rsidR="00CC52D1">
        <w:t>cual</w:t>
      </w:r>
      <w:r>
        <w:t xml:space="preserve"> contiene un formulario donde el usuario debe completar todos los espacios, para proceder al cálculo. Este manual permite realizar un análisis de operación </w:t>
      </w:r>
      <w:r w:rsidR="00FC6898">
        <w:t xml:space="preserve">donde se analiza las condiciones de una vía en su estado actual, y también permite un análisis de planeación, el </w:t>
      </w:r>
      <w:r w:rsidR="00CC52D1">
        <w:t>cual</w:t>
      </w:r>
      <w:r w:rsidR="00FC6898">
        <w:t xml:space="preserve"> busca determinar el número de carriles necesarios para lograr un determinado nivel de servicio.</w:t>
      </w:r>
    </w:p>
    <w:p w14:paraId="5218D530" w14:textId="77777777" w:rsidR="00FC6898" w:rsidRDefault="00FC6898" w:rsidP="00D63EFE">
      <w:r>
        <w:t xml:space="preserve">La metodología del manual proporciona una clasificación, teniendo en cuenta las características geométricas de la vía. Esta clasificación se formuló en tres tipos A1, B1 y C1, por lo </w:t>
      </w:r>
      <w:proofErr w:type="spellStart"/>
      <w:r>
        <w:t>cuál</w:t>
      </w:r>
      <w:proofErr w:type="spellEnd"/>
      <w:r>
        <w:t xml:space="preserve"> se dispuso un apartado en la aplicación que específica las características de cada una de las clasificaciones, con el objetivo de que el usuario inserte el valor adecuado en el formulario. En la tabla 4, se muestran las variables que debe ingresar el usuario en el formulario, junto con las restricciones que se deben tener en cuenta.</w:t>
      </w:r>
    </w:p>
    <w:p w14:paraId="2E73D91E" w14:textId="77777777" w:rsidR="00FC6898" w:rsidRPr="00FC6898" w:rsidRDefault="00FC6898" w:rsidP="00D63EFE">
      <w:pPr>
        <w:rPr>
          <w:b/>
          <w:bCs/>
        </w:rPr>
      </w:pPr>
      <w:r w:rsidRPr="00FC6898">
        <w:rPr>
          <w:b/>
          <w:bCs/>
        </w:rPr>
        <w:t>Tabla 4.</w:t>
      </w:r>
    </w:p>
    <w:p w14:paraId="57ECB319" w14:textId="6A03060D" w:rsidR="00FC6898" w:rsidRDefault="00FC6898" w:rsidP="00D63EFE">
      <w:pPr>
        <w:rPr>
          <w:i/>
          <w:iCs/>
        </w:rPr>
      </w:pPr>
      <w:r w:rsidRPr="00FC6898">
        <w:rPr>
          <w:i/>
          <w:iCs/>
        </w:rPr>
        <w:t xml:space="preserve">Valores de entrada y restricciones del formulario para la aplicación del manual de Capacidad y Niveles de Servicio para vías multicarril </w:t>
      </w:r>
    </w:p>
    <w:tbl>
      <w:tblPr>
        <w:tblW w:w="7380" w:type="dxa"/>
        <w:jc w:val="center"/>
        <w:tblCellMar>
          <w:left w:w="70" w:type="dxa"/>
          <w:right w:w="70" w:type="dxa"/>
        </w:tblCellMar>
        <w:tblLook w:val="04A0" w:firstRow="1" w:lastRow="0" w:firstColumn="1" w:lastColumn="0" w:noHBand="0" w:noVBand="1"/>
      </w:tblPr>
      <w:tblGrid>
        <w:gridCol w:w="4120"/>
        <w:gridCol w:w="3260"/>
      </w:tblGrid>
      <w:tr w:rsidR="00F519FE" w:rsidRPr="00F519FE" w14:paraId="0263259D" w14:textId="77777777" w:rsidTr="00F519FE">
        <w:trPr>
          <w:trHeight w:hRule="exact" w:val="454"/>
          <w:jc w:val="center"/>
        </w:trPr>
        <w:tc>
          <w:tcPr>
            <w:tcW w:w="4120" w:type="dxa"/>
            <w:tcBorders>
              <w:top w:val="single" w:sz="4" w:space="0" w:color="auto"/>
              <w:left w:val="nil"/>
              <w:bottom w:val="single" w:sz="4" w:space="0" w:color="auto"/>
              <w:right w:val="nil"/>
            </w:tcBorders>
            <w:shd w:val="clear" w:color="auto" w:fill="auto"/>
            <w:noWrap/>
            <w:vAlign w:val="center"/>
            <w:hideMark/>
          </w:tcPr>
          <w:p w14:paraId="5CE7A147" w14:textId="77777777" w:rsidR="00F519FE" w:rsidRPr="00F519FE" w:rsidRDefault="00F519FE" w:rsidP="00F519FE">
            <w:pPr>
              <w:spacing w:after="0" w:line="240" w:lineRule="auto"/>
              <w:ind w:firstLine="0"/>
              <w:jc w:val="center"/>
              <w:rPr>
                <w:rFonts w:eastAsia="Times New Roman" w:cs="Times New Roman"/>
                <w:b/>
                <w:bCs/>
                <w:color w:val="000000"/>
                <w:szCs w:val="24"/>
                <w:lang w:eastAsia="es-CO"/>
              </w:rPr>
            </w:pPr>
            <w:r w:rsidRPr="00F519FE">
              <w:rPr>
                <w:rFonts w:eastAsia="Times New Roman" w:cs="Times New Roman"/>
                <w:b/>
                <w:bCs/>
                <w:color w:val="000000"/>
                <w:szCs w:val="24"/>
                <w:lang w:eastAsia="es-CO"/>
              </w:rPr>
              <w:t>Variable de entrada</w:t>
            </w:r>
          </w:p>
        </w:tc>
        <w:tc>
          <w:tcPr>
            <w:tcW w:w="3260" w:type="dxa"/>
            <w:tcBorders>
              <w:top w:val="single" w:sz="4" w:space="0" w:color="auto"/>
              <w:left w:val="nil"/>
              <w:bottom w:val="single" w:sz="4" w:space="0" w:color="auto"/>
              <w:right w:val="nil"/>
            </w:tcBorders>
            <w:shd w:val="clear" w:color="auto" w:fill="auto"/>
            <w:noWrap/>
            <w:vAlign w:val="center"/>
            <w:hideMark/>
          </w:tcPr>
          <w:p w14:paraId="3D22FD7B" w14:textId="77777777" w:rsidR="00F519FE" w:rsidRPr="00F519FE" w:rsidRDefault="00F519FE" w:rsidP="00F519FE">
            <w:pPr>
              <w:spacing w:after="0" w:line="240" w:lineRule="auto"/>
              <w:ind w:firstLine="0"/>
              <w:jc w:val="center"/>
              <w:rPr>
                <w:rFonts w:eastAsia="Times New Roman" w:cs="Times New Roman"/>
                <w:b/>
                <w:bCs/>
                <w:color w:val="000000"/>
                <w:szCs w:val="24"/>
                <w:lang w:eastAsia="es-CO"/>
              </w:rPr>
            </w:pPr>
            <w:r w:rsidRPr="00F519FE">
              <w:rPr>
                <w:rFonts w:eastAsia="Times New Roman" w:cs="Times New Roman"/>
                <w:b/>
                <w:bCs/>
                <w:color w:val="000000"/>
                <w:szCs w:val="24"/>
                <w:lang w:eastAsia="es-CO"/>
              </w:rPr>
              <w:t>Restricción</w:t>
            </w:r>
          </w:p>
        </w:tc>
      </w:tr>
      <w:tr w:rsidR="00F519FE" w:rsidRPr="00F519FE" w14:paraId="6DDA29FA" w14:textId="77777777" w:rsidTr="00F519FE">
        <w:trPr>
          <w:trHeight w:hRule="exact" w:val="454"/>
          <w:jc w:val="center"/>
        </w:trPr>
        <w:tc>
          <w:tcPr>
            <w:tcW w:w="4120" w:type="dxa"/>
            <w:tcBorders>
              <w:top w:val="single" w:sz="4" w:space="0" w:color="auto"/>
              <w:left w:val="nil"/>
              <w:bottom w:val="nil"/>
              <w:right w:val="nil"/>
            </w:tcBorders>
            <w:shd w:val="clear" w:color="auto" w:fill="auto"/>
            <w:noWrap/>
            <w:vAlign w:val="center"/>
            <w:hideMark/>
          </w:tcPr>
          <w:p w14:paraId="30A6A7EA"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Nombre carretera o proyecto</w:t>
            </w:r>
          </w:p>
        </w:tc>
        <w:tc>
          <w:tcPr>
            <w:tcW w:w="3260" w:type="dxa"/>
            <w:tcBorders>
              <w:top w:val="single" w:sz="4" w:space="0" w:color="auto"/>
              <w:left w:val="nil"/>
              <w:bottom w:val="nil"/>
              <w:right w:val="nil"/>
            </w:tcBorders>
            <w:shd w:val="clear" w:color="auto" w:fill="auto"/>
            <w:noWrap/>
            <w:vAlign w:val="center"/>
            <w:hideMark/>
          </w:tcPr>
          <w:p w14:paraId="0484987A"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Sin restricción</w:t>
            </w:r>
          </w:p>
        </w:tc>
      </w:tr>
      <w:tr w:rsidR="00F519FE" w:rsidRPr="00F519FE" w14:paraId="050173E6"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65895BB9"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Proyecto o abscisa</w:t>
            </w:r>
          </w:p>
        </w:tc>
        <w:tc>
          <w:tcPr>
            <w:tcW w:w="3260" w:type="dxa"/>
            <w:tcBorders>
              <w:top w:val="nil"/>
              <w:left w:val="nil"/>
              <w:bottom w:val="nil"/>
              <w:right w:val="nil"/>
            </w:tcBorders>
            <w:shd w:val="clear" w:color="auto" w:fill="auto"/>
            <w:noWrap/>
            <w:vAlign w:val="center"/>
            <w:hideMark/>
          </w:tcPr>
          <w:p w14:paraId="6190A471"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Sin restricción</w:t>
            </w:r>
          </w:p>
        </w:tc>
      </w:tr>
      <w:tr w:rsidR="00F519FE" w:rsidRPr="00F519FE" w14:paraId="34365A4E"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23C7E0CD"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Tipo de terreno</w:t>
            </w:r>
          </w:p>
        </w:tc>
        <w:tc>
          <w:tcPr>
            <w:tcW w:w="3260" w:type="dxa"/>
            <w:tcBorders>
              <w:top w:val="nil"/>
              <w:left w:val="nil"/>
              <w:bottom w:val="nil"/>
              <w:right w:val="nil"/>
            </w:tcBorders>
            <w:shd w:val="clear" w:color="auto" w:fill="auto"/>
            <w:noWrap/>
            <w:vAlign w:val="center"/>
            <w:hideMark/>
          </w:tcPr>
          <w:p w14:paraId="4607CC53"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Plano - Ondula - Montañoso</w:t>
            </w:r>
          </w:p>
        </w:tc>
      </w:tr>
      <w:tr w:rsidR="00F519FE" w:rsidRPr="00F519FE" w14:paraId="50C4C9EE"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2433271F"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lastRenderedPageBreak/>
              <w:t>Tipo de análisis</w:t>
            </w:r>
          </w:p>
        </w:tc>
        <w:tc>
          <w:tcPr>
            <w:tcW w:w="3260" w:type="dxa"/>
            <w:tcBorders>
              <w:top w:val="nil"/>
              <w:left w:val="nil"/>
              <w:bottom w:val="nil"/>
              <w:right w:val="nil"/>
            </w:tcBorders>
            <w:shd w:val="clear" w:color="auto" w:fill="auto"/>
            <w:noWrap/>
            <w:vAlign w:val="center"/>
            <w:hideMark/>
          </w:tcPr>
          <w:p w14:paraId="5970A05C"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Operación - Planeación</w:t>
            </w:r>
          </w:p>
        </w:tc>
      </w:tr>
      <w:tr w:rsidR="00F519FE" w:rsidRPr="00F519FE" w14:paraId="5C5245F4"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28838781"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Tipo de tramo</w:t>
            </w:r>
          </w:p>
        </w:tc>
        <w:tc>
          <w:tcPr>
            <w:tcW w:w="3260" w:type="dxa"/>
            <w:tcBorders>
              <w:top w:val="nil"/>
              <w:left w:val="nil"/>
              <w:bottom w:val="nil"/>
              <w:right w:val="nil"/>
            </w:tcBorders>
            <w:shd w:val="clear" w:color="auto" w:fill="auto"/>
            <w:noWrap/>
            <w:vAlign w:val="center"/>
            <w:hideMark/>
          </w:tcPr>
          <w:p w14:paraId="58F223BF" w14:textId="62E01F56"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Genérico</w:t>
            </w:r>
            <w:r w:rsidRPr="00F519FE">
              <w:rPr>
                <w:rFonts w:eastAsia="Times New Roman" w:cs="Times New Roman"/>
                <w:color w:val="000000"/>
                <w:szCs w:val="24"/>
                <w:lang w:eastAsia="es-CO"/>
              </w:rPr>
              <w:t xml:space="preserve"> - Ascenso - Descenso</w:t>
            </w:r>
          </w:p>
        </w:tc>
      </w:tr>
      <w:tr w:rsidR="00F519FE" w:rsidRPr="00F519FE" w14:paraId="0DB6578A" w14:textId="77777777" w:rsidTr="00F519FE">
        <w:trPr>
          <w:trHeight w:hRule="exact" w:val="454"/>
          <w:jc w:val="center"/>
        </w:trPr>
        <w:tc>
          <w:tcPr>
            <w:tcW w:w="4120" w:type="dxa"/>
            <w:tcBorders>
              <w:top w:val="nil"/>
              <w:left w:val="nil"/>
              <w:bottom w:val="single" w:sz="4" w:space="0" w:color="auto"/>
              <w:right w:val="nil"/>
            </w:tcBorders>
            <w:shd w:val="clear" w:color="auto" w:fill="auto"/>
            <w:noWrap/>
            <w:vAlign w:val="center"/>
            <w:hideMark/>
          </w:tcPr>
          <w:p w14:paraId="5B528D3C"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Clasificación de la vía multicarril</w:t>
            </w:r>
          </w:p>
        </w:tc>
        <w:tc>
          <w:tcPr>
            <w:tcW w:w="3260" w:type="dxa"/>
            <w:tcBorders>
              <w:top w:val="nil"/>
              <w:left w:val="nil"/>
              <w:bottom w:val="single" w:sz="4" w:space="0" w:color="auto"/>
              <w:right w:val="nil"/>
            </w:tcBorders>
            <w:shd w:val="clear" w:color="auto" w:fill="auto"/>
            <w:noWrap/>
            <w:vAlign w:val="center"/>
            <w:hideMark/>
          </w:tcPr>
          <w:p w14:paraId="090130B5"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A1 - B1 - C1</w:t>
            </w:r>
          </w:p>
        </w:tc>
      </w:tr>
      <w:tr w:rsidR="00F519FE" w:rsidRPr="00F519FE" w14:paraId="18A4E715" w14:textId="77777777" w:rsidTr="00F519FE">
        <w:trPr>
          <w:trHeight w:hRule="exact" w:val="454"/>
          <w:jc w:val="center"/>
        </w:trPr>
        <w:tc>
          <w:tcPr>
            <w:tcW w:w="4120" w:type="dxa"/>
            <w:tcBorders>
              <w:top w:val="single" w:sz="4" w:space="0" w:color="auto"/>
              <w:left w:val="nil"/>
              <w:bottom w:val="single" w:sz="4" w:space="0" w:color="auto"/>
              <w:right w:val="nil"/>
            </w:tcBorders>
            <w:shd w:val="clear" w:color="auto" w:fill="auto"/>
            <w:noWrap/>
            <w:vAlign w:val="center"/>
          </w:tcPr>
          <w:p w14:paraId="0CC445D9" w14:textId="6178F253" w:rsidR="00F519FE" w:rsidRPr="00F519FE" w:rsidRDefault="00F519FE" w:rsidP="00F519FE">
            <w:pPr>
              <w:spacing w:after="0" w:line="240" w:lineRule="auto"/>
              <w:ind w:firstLine="0"/>
              <w:rPr>
                <w:rFonts w:eastAsia="Times New Roman" w:cs="Times New Roman"/>
                <w:b/>
                <w:bCs/>
                <w:color w:val="000000"/>
                <w:szCs w:val="24"/>
                <w:lang w:eastAsia="es-CO"/>
              </w:rPr>
            </w:pPr>
            <w:r w:rsidRPr="00F519FE">
              <w:rPr>
                <w:rFonts w:eastAsia="Times New Roman" w:cs="Times New Roman"/>
                <w:b/>
                <w:bCs/>
                <w:color w:val="000000"/>
                <w:szCs w:val="24"/>
                <w:lang w:eastAsia="es-CO"/>
              </w:rPr>
              <w:t>Variable de entrada</w:t>
            </w:r>
          </w:p>
        </w:tc>
        <w:tc>
          <w:tcPr>
            <w:tcW w:w="3260" w:type="dxa"/>
            <w:tcBorders>
              <w:top w:val="single" w:sz="4" w:space="0" w:color="auto"/>
              <w:left w:val="nil"/>
              <w:bottom w:val="single" w:sz="4" w:space="0" w:color="auto"/>
              <w:right w:val="nil"/>
            </w:tcBorders>
            <w:shd w:val="clear" w:color="auto" w:fill="auto"/>
            <w:noWrap/>
            <w:vAlign w:val="center"/>
          </w:tcPr>
          <w:p w14:paraId="60B847BC" w14:textId="77F5522F" w:rsidR="00F519FE" w:rsidRPr="00F519FE" w:rsidRDefault="00F519FE" w:rsidP="00F519FE">
            <w:pPr>
              <w:spacing w:after="0" w:line="240" w:lineRule="auto"/>
              <w:ind w:firstLine="0"/>
              <w:jc w:val="center"/>
              <w:rPr>
                <w:rFonts w:eastAsia="Times New Roman" w:cs="Times New Roman"/>
                <w:b/>
                <w:bCs/>
                <w:color w:val="000000"/>
                <w:szCs w:val="24"/>
                <w:lang w:eastAsia="es-CO"/>
              </w:rPr>
            </w:pPr>
            <w:r w:rsidRPr="00F519FE">
              <w:rPr>
                <w:rFonts w:eastAsia="Times New Roman" w:cs="Times New Roman"/>
                <w:b/>
                <w:bCs/>
                <w:color w:val="000000"/>
                <w:szCs w:val="24"/>
                <w:lang w:eastAsia="es-CO"/>
              </w:rPr>
              <w:t>Restricción</w:t>
            </w:r>
          </w:p>
        </w:tc>
      </w:tr>
      <w:tr w:rsidR="00F519FE" w:rsidRPr="00F519FE" w14:paraId="2AAC8AB4" w14:textId="77777777" w:rsidTr="00F519FE">
        <w:trPr>
          <w:trHeight w:hRule="exact" w:val="454"/>
          <w:jc w:val="center"/>
        </w:trPr>
        <w:tc>
          <w:tcPr>
            <w:tcW w:w="4120" w:type="dxa"/>
            <w:tcBorders>
              <w:top w:val="single" w:sz="4" w:space="0" w:color="auto"/>
              <w:left w:val="nil"/>
              <w:bottom w:val="nil"/>
              <w:right w:val="nil"/>
            </w:tcBorders>
            <w:shd w:val="clear" w:color="auto" w:fill="auto"/>
            <w:noWrap/>
            <w:vAlign w:val="center"/>
            <w:hideMark/>
          </w:tcPr>
          <w:p w14:paraId="2748FD0F"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Pendiente</w:t>
            </w:r>
          </w:p>
        </w:tc>
        <w:tc>
          <w:tcPr>
            <w:tcW w:w="3260" w:type="dxa"/>
            <w:tcBorders>
              <w:top w:val="single" w:sz="4" w:space="0" w:color="auto"/>
              <w:left w:val="nil"/>
              <w:bottom w:val="nil"/>
              <w:right w:val="nil"/>
            </w:tcBorders>
            <w:shd w:val="clear" w:color="auto" w:fill="auto"/>
            <w:noWrap/>
            <w:vAlign w:val="center"/>
            <w:hideMark/>
          </w:tcPr>
          <w:p w14:paraId="3620FD92"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0 - 12 %</w:t>
            </w:r>
          </w:p>
        </w:tc>
      </w:tr>
      <w:tr w:rsidR="00F519FE" w:rsidRPr="00F519FE" w14:paraId="55DDF2DD"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3851EBDD"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Longitud del tramo</w:t>
            </w:r>
          </w:p>
        </w:tc>
        <w:tc>
          <w:tcPr>
            <w:tcW w:w="3260" w:type="dxa"/>
            <w:tcBorders>
              <w:top w:val="nil"/>
              <w:left w:val="nil"/>
              <w:bottom w:val="nil"/>
              <w:right w:val="nil"/>
            </w:tcBorders>
            <w:shd w:val="clear" w:color="auto" w:fill="auto"/>
            <w:noWrap/>
            <w:vAlign w:val="center"/>
            <w:hideMark/>
          </w:tcPr>
          <w:p w14:paraId="39D25A46"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0 -5000 metros</w:t>
            </w:r>
          </w:p>
        </w:tc>
      </w:tr>
      <w:tr w:rsidR="00F519FE" w:rsidRPr="00F519FE" w14:paraId="007EA553"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3EBAF468"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 xml:space="preserve">Número de carriles </w:t>
            </w:r>
          </w:p>
        </w:tc>
        <w:tc>
          <w:tcPr>
            <w:tcW w:w="3260" w:type="dxa"/>
            <w:tcBorders>
              <w:top w:val="nil"/>
              <w:left w:val="nil"/>
              <w:bottom w:val="nil"/>
              <w:right w:val="nil"/>
            </w:tcBorders>
            <w:shd w:val="clear" w:color="auto" w:fill="auto"/>
            <w:noWrap/>
            <w:vAlign w:val="center"/>
            <w:hideMark/>
          </w:tcPr>
          <w:p w14:paraId="253F17BE"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3 - 8</w:t>
            </w:r>
          </w:p>
        </w:tc>
      </w:tr>
      <w:tr w:rsidR="00F519FE" w:rsidRPr="00F519FE" w14:paraId="01A69D4F"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159917B4"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Ancho de carril</w:t>
            </w:r>
          </w:p>
        </w:tc>
        <w:tc>
          <w:tcPr>
            <w:tcW w:w="3260" w:type="dxa"/>
            <w:tcBorders>
              <w:top w:val="nil"/>
              <w:left w:val="nil"/>
              <w:bottom w:val="nil"/>
              <w:right w:val="nil"/>
            </w:tcBorders>
            <w:shd w:val="clear" w:color="auto" w:fill="auto"/>
            <w:noWrap/>
            <w:vAlign w:val="center"/>
            <w:hideMark/>
          </w:tcPr>
          <w:p w14:paraId="2D2F10DC"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2,7 - 3-7 metros</w:t>
            </w:r>
          </w:p>
        </w:tc>
      </w:tr>
      <w:tr w:rsidR="00F519FE" w:rsidRPr="00F519FE" w14:paraId="004B23ED"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6FED7F34"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Presencia de separador</w:t>
            </w:r>
          </w:p>
        </w:tc>
        <w:tc>
          <w:tcPr>
            <w:tcW w:w="3260" w:type="dxa"/>
            <w:tcBorders>
              <w:top w:val="nil"/>
              <w:left w:val="nil"/>
              <w:bottom w:val="nil"/>
              <w:right w:val="nil"/>
            </w:tcBorders>
            <w:shd w:val="clear" w:color="auto" w:fill="auto"/>
            <w:noWrap/>
            <w:vAlign w:val="center"/>
            <w:hideMark/>
          </w:tcPr>
          <w:p w14:paraId="0535E97D"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Si - No</w:t>
            </w:r>
          </w:p>
        </w:tc>
      </w:tr>
      <w:tr w:rsidR="00F519FE" w:rsidRPr="00F519FE" w14:paraId="491210D0"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5DADE176"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Ancho de berma derecha</w:t>
            </w:r>
          </w:p>
        </w:tc>
        <w:tc>
          <w:tcPr>
            <w:tcW w:w="3260" w:type="dxa"/>
            <w:tcBorders>
              <w:top w:val="nil"/>
              <w:left w:val="nil"/>
              <w:bottom w:val="nil"/>
              <w:right w:val="nil"/>
            </w:tcBorders>
            <w:shd w:val="clear" w:color="auto" w:fill="auto"/>
            <w:noWrap/>
            <w:vAlign w:val="center"/>
            <w:hideMark/>
          </w:tcPr>
          <w:p w14:paraId="72AF45B4"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0,1 - 5 metros</w:t>
            </w:r>
          </w:p>
        </w:tc>
      </w:tr>
      <w:tr w:rsidR="00F519FE" w:rsidRPr="00F519FE" w14:paraId="2561052F"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551BD04E"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Ancho de berma izquierda</w:t>
            </w:r>
          </w:p>
        </w:tc>
        <w:tc>
          <w:tcPr>
            <w:tcW w:w="3260" w:type="dxa"/>
            <w:tcBorders>
              <w:top w:val="nil"/>
              <w:left w:val="nil"/>
              <w:bottom w:val="nil"/>
              <w:right w:val="nil"/>
            </w:tcBorders>
            <w:shd w:val="clear" w:color="auto" w:fill="auto"/>
            <w:noWrap/>
            <w:vAlign w:val="center"/>
            <w:hideMark/>
          </w:tcPr>
          <w:p w14:paraId="27132AE3"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0,1 - 5 metros</w:t>
            </w:r>
          </w:p>
        </w:tc>
      </w:tr>
      <w:tr w:rsidR="00F519FE" w:rsidRPr="00F519FE" w14:paraId="10B063BA"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161090D4"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Número de accesos</w:t>
            </w:r>
          </w:p>
        </w:tc>
        <w:tc>
          <w:tcPr>
            <w:tcW w:w="3260" w:type="dxa"/>
            <w:tcBorders>
              <w:top w:val="nil"/>
              <w:left w:val="nil"/>
              <w:bottom w:val="nil"/>
              <w:right w:val="nil"/>
            </w:tcBorders>
            <w:shd w:val="clear" w:color="auto" w:fill="auto"/>
            <w:noWrap/>
            <w:vAlign w:val="center"/>
            <w:hideMark/>
          </w:tcPr>
          <w:p w14:paraId="1490C3B3" w14:textId="77777777" w:rsidR="00F519FE" w:rsidRPr="00F519FE" w:rsidRDefault="00F519FE" w:rsidP="00F519FE">
            <w:pPr>
              <w:spacing w:after="0" w:line="240" w:lineRule="auto"/>
              <w:ind w:firstLine="0"/>
              <w:jc w:val="center"/>
              <w:rPr>
                <w:rFonts w:ascii="Calibri" w:eastAsia="Times New Roman" w:hAnsi="Calibri" w:cs="Calibri"/>
                <w:color w:val="000000"/>
                <w:sz w:val="22"/>
                <w:lang w:eastAsia="es-CO"/>
              </w:rPr>
            </w:pPr>
            <w:r w:rsidRPr="00F519FE">
              <w:rPr>
                <w:rFonts w:ascii="Calibri" w:eastAsia="Times New Roman" w:hAnsi="Calibri" w:cs="Calibri"/>
                <w:color w:val="000000"/>
                <w:sz w:val="22"/>
                <w:lang w:eastAsia="es-CO"/>
              </w:rPr>
              <w:t>0 - 50</w:t>
            </w:r>
          </w:p>
        </w:tc>
      </w:tr>
      <w:tr w:rsidR="00F519FE" w:rsidRPr="00F519FE" w14:paraId="21BCD7F4"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59EE84CD"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Control de accesos</w:t>
            </w:r>
          </w:p>
        </w:tc>
        <w:tc>
          <w:tcPr>
            <w:tcW w:w="3260" w:type="dxa"/>
            <w:tcBorders>
              <w:top w:val="nil"/>
              <w:left w:val="nil"/>
              <w:bottom w:val="nil"/>
              <w:right w:val="nil"/>
            </w:tcBorders>
            <w:shd w:val="clear" w:color="auto" w:fill="auto"/>
            <w:noWrap/>
            <w:vAlign w:val="center"/>
            <w:hideMark/>
          </w:tcPr>
          <w:p w14:paraId="2E698916" w14:textId="77777777" w:rsidR="00F519FE" w:rsidRPr="00F519FE" w:rsidRDefault="00F519FE" w:rsidP="00F519FE">
            <w:pPr>
              <w:spacing w:after="0" w:line="240" w:lineRule="auto"/>
              <w:ind w:firstLine="0"/>
              <w:jc w:val="center"/>
              <w:rPr>
                <w:rFonts w:ascii="Calibri" w:eastAsia="Times New Roman" w:hAnsi="Calibri" w:cs="Calibri"/>
                <w:color w:val="000000"/>
                <w:sz w:val="22"/>
                <w:lang w:eastAsia="es-CO"/>
              </w:rPr>
            </w:pPr>
            <w:r w:rsidRPr="00F519FE">
              <w:rPr>
                <w:rFonts w:ascii="Calibri" w:eastAsia="Times New Roman" w:hAnsi="Calibri" w:cs="Calibri"/>
                <w:color w:val="000000"/>
                <w:sz w:val="22"/>
                <w:lang w:eastAsia="es-CO"/>
              </w:rPr>
              <w:t>Si - No</w:t>
            </w:r>
          </w:p>
        </w:tc>
      </w:tr>
      <w:tr w:rsidR="00F519FE" w:rsidRPr="00F519FE" w14:paraId="60C446A9"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64B55FA4"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Peatones frecuentes</w:t>
            </w:r>
          </w:p>
        </w:tc>
        <w:tc>
          <w:tcPr>
            <w:tcW w:w="3260" w:type="dxa"/>
            <w:tcBorders>
              <w:top w:val="nil"/>
              <w:left w:val="nil"/>
              <w:bottom w:val="nil"/>
              <w:right w:val="nil"/>
            </w:tcBorders>
            <w:shd w:val="clear" w:color="auto" w:fill="auto"/>
            <w:noWrap/>
            <w:vAlign w:val="center"/>
            <w:hideMark/>
          </w:tcPr>
          <w:p w14:paraId="1D22F2AB" w14:textId="77777777" w:rsidR="00F519FE" w:rsidRPr="00F519FE" w:rsidRDefault="00F519FE" w:rsidP="00F519FE">
            <w:pPr>
              <w:spacing w:after="0" w:line="240" w:lineRule="auto"/>
              <w:ind w:firstLine="0"/>
              <w:jc w:val="center"/>
              <w:rPr>
                <w:rFonts w:ascii="Calibri" w:eastAsia="Times New Roman" w:hAnsi="Calibri" w:cs="Calibri"/>
                <w:color w:val="000000"/>
                <w:sz w:val="22"/>
                <w:lang w:eastAsia="es-CO"/>
              </w:rPr>
            </w:pPr>
            <w:r w:rsidRPr="00F519FE">
              <w:rPr>
                <w:rFonts w:ascii="Calibri" w:eastAsia="Times New Roman" w:hAnsi="Calibri" w:cs="Calibri"/>
                <w:color w:val="000000"/>
                <w:sz w:val="22"/>
                <w:lang w:eastAsia="es-CO"/>
              </w:rPr>
              <w:t>Si - No</w:t>
            </w:r>
          </w:p>
        </w:tc>
      </w:tr>
      <w:tr w:rsidR="00F519FE" w:rsidRPr="00F519FE" w14:paraId="0A4EE020"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64D7B89B"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Conductores frecuentes</w:t>
            </w:r>
          </w:p>
        </w:tc>
        <w:tc>
          <w:tcPr>
            <w:tcW w:w="3260" w:type="dxa"/>
            <w:tcBorders>
              <w:top w:val="nil"/>
              <w:left w:val="nil"/>
              <w:bottom w:val="nil"/>
              <w:right w:val="nil"/>
            </w:tcBorders>
            <w:shd w:val="clear" w:color="auto" w:fill="auto"/>
            <w:noWrap/>
            <w:vAlign w:val="center"/>
            <w:hideMark/>
          </w:tcPr>
          <w:p w14:paraId="42D1EBC6" w14:textId="77777777" w:rsidR="00F519FE" w:rsidRPr="00F519FE" w:rsidRDefault="00F519FE" w:rsidP="00F519FE">
            <w:pPr>
              <w:spacing w:after="0" w:line="240" w:lineRule="auto"/>
              <w:ind w:firstLine="0"/>
              <w:jc w:val="center"/>
              <w:rPr>
                <w:rFonts w:ascii="Calibri" w:eastAsia="Times New Roman" w:hAnsi="Calibri" w:cs="Calibri"/>
                <w:color w:val="000000"/>
                <w:sz w:val="22"/>
                <w:lang w:eastAsia="es-CO"/>
              </w:rPr>
            </w:pPr>
            <w:r w:rsidRPr="00F519FE">
              <w:rPr>
                <w:rFonts w:ascii="Calibri" w:eastAsia="Times New Roman" w:hAnsi="Calibri" w:cs="Calibri"/>
                <w:color w:val="000000"/>
                <w:sz w:val="22"/>
                <w:lang w:eastAsia="es-CO"/>
              </w:rPr>
              <w:t>Si - No</w:t>
            </w:r>
          </w:p>
        </w:tc>
      </w:tr>
      <w:tr w:rsidR="00F519FE" w:rsidRPr="00F519FE" w14:paraId="2A552EE1" w14:textId="77777777" w:rsidTr="00F519FE">
        <w:trPr>
          <w:trHeight w:hRule="exact" w:val="454"/>
          <w:jc w:val="center"/>
        </w:trPr>
        <w:tc>
          <w:tcPr>
            <w:tcW w:w="4120" w:type="dxa"/>
            <w:tcBorders>
              <w:top w:val="nil"/>
              <w:left w:val="nil"/>
              <w:right w:val="nil"/>
            </w:tcBorders>
            <w:shd w:val="clear" w:color="auto" w:fill="auto"/>
            <w:noWrap/>
            <w:vAlign w:val="center"/>
            <w:hideMark/>
          </w:tcPr>
          <w:p w14:paraId="0EF8F343"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Porcentaje de camiones</w:t>
            </w:r>
          </w:p>
        </w:tc>
        <w:tc>
          <w:tcPr>
            <w:tcW w:w="3260" w:type="dxa"/>
            <w:tcBorders>
              <w:top w:val="nil"/>
              <w:left w:val="nil"/>
              <w:right w:val="nil"/>
            </w:tcBorders>
            <w:shd w:val="clear" w:color="auto" w:fill="auto"/>
            <w:noWrap/>
            <w:vAlign w:val="center"/>
            <w:hideMark/>
          </w:tcPr>
          <w:p w14:paraId="7F98F753" w14:textId="77777777" w:rsidR="00F519FE" w:rsidRPr="00F519FE" w:rsidRDefault="00F519FE" w:rsidP="00F519FE">
            <w:pPr>
              <w:spacing w:after="0" w:line="240" w:lineRule="auto"/>
              <w:ind w:firstLine="0"/>
              <w:jc w:val="center"/>
              <w:rPr>
                <w:rFonts w:ascii="Calibri" w:eastAsia="Times New Roman" w:hAnsi="Calibri" w:cs="Calibri"/>
                <w:color w:val="000000"/>
                <w:sz w:val="22"/>
                <w:lang w:eastAsia="es-CO"/>
              </w:rPr>
            </w:pPr>
            <w:r w:rsidRPr="00F519FE">
              <w:rPr>
                <w:rFonts w:ascii="Calibri" w:eastAsia="Times New Roman" w:hAnsi="Calibri" w:cs="Calibri"/>
                <w:color w:val="000000"/>
                <w:sz w:val="22"/>
                <w:lang w:eastAsia="es-CO"/>
              </w:rPr>
              <w:t xml:space="preserve">0 - 80 </w:t>
            </w:r>
          </w:p>
        </w:tc>
      </w:tr>
      <w:tr w:rsidR="00F519FE" w:rsidRPr="00F519FE" w14:paraId="2B46B9B1" w14:textId="77777777" w:rsidTr="00F519FE">
        <w:trPr>
          <w:trHeight w:hRule="exact" w:val="454"/>
          <w:jc w:val="center"/>
        </w:trPr>
        <w:tc>
          <w:tcPr>
            <w:tcW w:w="4120" w:type="dxa"/>
            <w:tcBorders>
              <w:top w:val="nil"/>
              <w:left w:val="nil"/>
              <w:bottom w:val="single" w:sz="4" w:space="0" w:color="auto"/>
              <w:right w:val="nil"/>
            </w:tcBorders>
            <w:shd w:val="clear" w:color="auto" w:fill="auto"/>
            <w:noWrap/>
            <w:vAlign w:val="center"/>
            <w:hideMark/>
          </w:tcPr>
          <w:p w14:paraId="20F42DCE"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Volumen de tránsito</w:t>
            </w:r>
          </w:p>
        </w:tc>
        <w:tc>
          <w:tcPr>
            <w:tcW w:w="3260" w:type="dxa"/>
            <w:tcBorders>
              <w:top w:val="nil"/>
              <w:left w:val="nil"/>
              <w:bottom w:val="single" w:sz="4" w:space="0" w:color="auto"/>
              <w:right w:val="nil"/>
            </w:tcBorders>
            <w:shd w:val="clear" w:color="auto" w:fill="auto"/>
            <w:noWrap/>
            <w:vAlign w:val="center"/>
            <w:hideMark/>
          </w:tcPr>
          <w:p w14:paraId="528DF6ED" w14:textId="77777777" w:rsidR="00F519FE" w:rsidRPr="00F519FE" w:rsidRDefault="00F519FE" w:rsidP="00F519FE">
            <w:pPr>
              <w:spacing w:after="0" w:line="240" w:lineRule="auto"/>
              <w:ind w:firstLine="0"/>
              <w:jc w:val="center"/>
              <w:rPr>
                <w:rFonts w:ascii="Calibri" w:eastAsia="Times New Roman" w:hAnsi="Calibri" w:cs="Calibri"/>
                <w:color w:val="000000"/>
                <w:sz w:val="22"/>
                <w:lang w:eastAsia="es-CO"/>
              </w:rPr>
            </w:pPr>
            <w:r w:rsidRPr="00F519FE">
              <w:rPr>
                <w:rFonts w:ascii="Calibri" w:eastAsia="Times New Roman" w:hAnsi="Calibri" w:cs="Calibri"/>
                <w:color w:val="000000"/>
                <w:sz w:val="22"/>
                <w:lang w:eastAsia="es-CO"/>
              </w:rPr>
              <w:t>Sin restricción</w:t>
            </w:r>
          </w:p>
        </w:tc>
      </w:tr>
    </w:tbl>
    <w:p w14:paraId="110C2007" w14:textId="77777777" w:rsidR="00F519FE" w:rsidRPr="00FC6898" w:rsidRDefault="00F519FE" w:rsidP="00D63EFE">
      <w:pPr>
        <w:rPr>
          <w:i/>
          <w:iCs/>
        </w:rPr>
      </w:pPr>
    </w:p>
    <w:p w14:paraId="7D005191" w14:textId="3BD2F734" w:rsidR="00F82C72" w:rsidRDefault="00F519FE" w:rsidP="00117C8E">
      <w:r>
        <w:t xml:space="preserve">El manual proporciona diferentes ejemplos de aplicación en los cuales se desea determinar el Nivel de Servicio ofrecido en una vía. A </w:t>
      </w:r>
      <w:r w:rsidR="00F82C72">
        <w:t>continuación,</w:t>
      </w:r>
      <w:r>
        <w:t xml:space="preserve"> se presenta el enunciado de</w:t>
      </w:r>
      <w:r w:rsidR="00F82C72">
        <w:t>l ejercicio propuesto, el cual se desarrollará también mediante el uso de la aplicación web:</w:t>
      </w:r>
    </w:p>
    <w:p w14:paraId="1AD60357" w14:textId="3BF6D30A" w:rsidR="00F82C72" w:rsidRPr="00F82C72" w:rsidRDefault="00F82C72" w:rsidP="00F82C72">
      <w:pPr>
        <w:ind w:left="720" w:firstLine="0"/>
      </w:pPr>
      <w:r w:rsidRPr="00F82C72">
        <w:t>Se tiene una carretera multicarril dividida de dos carriles</w:t>
      </w:r>
      <w:r>
        <w:t xml:space="preserve"> </w:t>
      </w:r>
      <w:r w:rsidRPr="00F82C72">
        <w:t xml:space="preserve">por sentido y con una longitud de 5.2 </w:t>
      </w:r>
      <w:r w:rsidRPr="00F82C72">
        <w:t>kilómetros</w:t>
      </w:r>
      <w:r w:rsidRPr="00F82C72">
        <w:t>, de los</w:t>
      </w:r>
      <w:r>
        <w:t xml:space="preserve"> </w:t>
      </w:r>
      <w:r w:rsidRPr="00F82C72">
        <w:t xml:space="preserve">cuales 2.2 </w:t>
      </w:r>
      <w:r w:rsidRPr="00F82C72">
        <w:t>kilómetros</w:t>
      </w:r>
      <w:r w:rsidRPr="00F82C72">
        <w:t xml:space="preserve"> se desarrollan en terreno ondulado</w:t>
      </w:r>
      <w:r>
        <w:t xml:space="preserve"> </w:t>
      </w:r>
      <w:r w:rsidRPr="00F82C72">
        <w:t xml:space="preserve">y 3.0 </w:t>
      </w:r>
      <w:r w:rsidRPr="00F82C72">
        <w:t>kilómetros</w:t>
      </w:r>
      <w:r w:rsidRPr="00F82C72">
        <w:t xml:space="preserve"> tienen una pendiente del 4 %. El ancho</w:t>
      </w:r>
      <w:r>
        <w:t xml:space="preserve"> </w:t>
      </w:r>
      <w:r w:rsidRPr="00F82C72">
        <w:t>de separador es de 1.5 metros, el ancho de cada carril es</w:t>
      </w:r>
      <w:r>
        <w:t xml:space="preserve"> </w:t>
      </w:r>
      <w:r w:rsidRPr="00F82C72">
        <w:t>de 3.3 metros, el ancho de la berma derecha es de 2.0</w:t>
      </w:r>
      <w:r>
        <w:t xml:space="preserve"> </w:t>
      </w:r>
      <w:r w:rsidRPr="00F82C72">
        <w:t xml:space="preserve">metros y la </w:t>
      </w:r>
      <w:r w:rsidRPr="00F82C72">
        <w:lastRenderedPageBreak/>
        <w:t xml:space="preserve">berma izquierda de 1.0 metros. El </w:t>
      </w:r>
      <w:r w:rsidRPr="00F82C72">
        <w:t>número</w:t>
      </w:r>
      <w:r w:rsidRPr="00F82C72">
        <w:t xml:space="preserve"> de</w:t>
      </w:r>
      <w:r>
        <w:t xml:space="preserve"> </w:t>
      </w:r>
      <w:r w:rsidRPr="00F82C72">
        <w:t>accesos laterales es de 6 puntos/km por sentido.</w:t>
      </w:r>
    </w:p>
    <w:p w14:paraId="2762565E" w14:textId="5B4435FB" w:rsidR="00F82C72" w:rsidRDefault="00F82C72" w:rsidP="00F82C72">
      <w:pPr>
        <w:ind w:left="720" w:firstLine="696"/>
      </w:pPr>
      <w:r w:rsidRPr="00F82C72">
        <w:t xml:space="preserve">El volumen de </w:t>
      </w:r>
      <w:r w:rsidRPr="00F82C72">
        <w:t>tránsito</w:t>
      </w:r>
      <w:r w:rsidRPr="00F82C72">
        <w:t xml:space="preserve"> es de 1850 veh/hora/sentido,</w:t>
      </w:r>
      <w:r>
        <w:t xml:space="preserve"> </w:t>
      </w:r>
      <w:r w:rsidRPr="00F82C72">
        <w:t>el factor de la hora pico es de 0.90 y el porcentaje de</w:t>
      </w:r>
      <w:r>
        <w:t xml:space="preserve"> </w:t>
      </w:r>
      <w:r w:rsidRPr="00F82C72">
        <w:t>camiones es del 30 %. Se desea determinar el Nivel de</w:t>
      </w:r>
      <w:r>
        <w:t xml:space="preserve"> </w:t>
      </w:r>
      <w:r w:rsidRPr="00F82C72">
        <w:t xml:space="preserve">Servicio ofrecido por la </w:t>
      </w:r>
      <w:r w:rsidRPr="00F82C72">
        <w:t>vía</w:t>
      </w:r>
      <w:r w:rsidRPr="00F82C72">
        <w:t>.</w:t>
      </w:r>
      <w:r>
        <w:t xml:space="preserve"> </w:t>
      </w:r>
      <w:sdt>
        <w:sdtPr>
          <w:id w:val="1498070409"/>
          <w:citation/>
        </w:sdtPr>
        <w:sdtContent>
          <w:r>
            <w:fldChar w:fldCharType="begin"/>
          </w:r>
          <w:r>
            <w:rPr>
              <w:lang w:val="es-MX"/>
            </w:rPr>
            <w:instrText xml:space="preserve"> CITATION Uni202 \l 2058 </w:instrText>
          </w:r>
          <w:r>
            <w:fldChar w:fldCharType="separate"/>
          </w:r>
          <w:r>
            <w:rPr>
              <w:noProof/>
              <w:lang w:val="es-MX"/>
            </w:rPr>
            <w:t>(Cauca, Manual de Capacidad y Niveles de Servicio para vías multicarril, 2020)</w:t>
          </w:r>
          <w:r>
            <w:fldChar w:fldCharType="end"/>
          </w:r>
        </w:sdtContent>
      </w:sdt>
    </w:p>
    <w:p w14:paraId="38B3C7EA" w14:textId="4327D8F2" w:rsidR="004B6722" w:rsidRDefault="00F519FE" w:rsidP="00117C8E">
      <w:r>
        <w:t xml:space="preserve"> </w:t>
      </w:r>
      <w:r w:rsidR="00F82C72">
        <w:t xml:space="preserve">De acuerdo a las características y datos proporcionados en el problema, se requiere realizar 3 análisis, ya que para 2,2 kilómetros se debe realizar una aplicación de operación y terreno genérico, </w:t>
      </w:r>
      <w:r w:rsidR="009A5B30">
        <w:t>y para los 3 kilómetros restantes se realiza una aplicación de operación para pendiente en ascenso y descenso. En la tabla 5 se muestran los valores que se deben ingresar en el formulario para cada una de las aplicaciones, y de acuerdo a las condiciones iniciales del ejemplo, se determina que la vía se clasifica como B1.</w:t>
      </w:r>
    </w:p>
    <w:p w14:paraId="6ABAA33D" w14:textId="7969C201" w:rsidR="009A5B30" w:rsidRPr="0087341A" w:rsidRDefault="009A5B30" w:rsidP="00117C8E">
      <w:pPr>
        <w:rPr>
          <w:b/>
          <w:bCs/>
        </w:rPr>
      </w:pPr>
      <w:r w:rsidRPr="0087341A">
        <w:rPr>
          <w:b/>
          <w:bCs/>
        </w:rPr>
        <w:t>Tabla 5</w:t>
      </w:r>
    </w:p>
    <w:p w14:paraId="6944A881" w14:textId="6304354F" w:rsidR="009A5B30" w:rsidRPr="0087341A" w:rsidRDefault="009A5B30" w:rsidP="00117C8E">
      <w:pPr>
        <w:rPr>
          <w:i/>
          <w:iCs/>
        </w:rPr>
      </w:pPr>
      <w:r w:rsidRPr="0087341A">
        <w:rPr>
          <w:i/>
          <w:iCs/>
        </w:rPr>
        <w:t>Datos de entrada para realizar análisis en la aplicación del manual de Capacidad y Niveles de Servicio para vías multicarril</w:t>
      </w:r>
    </w:p>
    <w:tbl>
      <w:tblPr>
        <w:tblW w:w="9020" w:type="dxa"/>
        <w:jc w:val="center"/>
        <w:tblCellMar>
          <w:left w:w="70" w:type="dxa"/>
          <w:right w:w="70" w:type="dxa"/>
        </w:tblCellMar>
        <w:tblLook w:val="04A0" w:firstRow="1" w:lastRow="0" w:firstColumn="1" w:lastColumn="0" w:noHBand="0" w:noVBand="1"/>
      </w:tblPr>
      <w:tblGrid>
        <w:gridCol w:w="3560"/>
        <w:gridCol w:w="1820"/>
        <w:gridCol w:w="1820"/>
        <w:gridCol w:w="1820"/>
      </w:tblGrid>
      <w:tr w:rsidR="00621A02" w:rsidRPr="00621A02" w14:paraId="21F3778F" w14:textId="77777777" w:rsidTr="00621A02">
        <w:trPr>
          <w:trHeight w:hRule="exact" w:val="454"/>
          <w:jc w:val="center"/>
        </w:trPr>
        <w:tc>
          <w:tcPr>
            <w:tcW w:w="3560" w:type="dxa"/>
            <w:tcBorders>
              <w:top w:val="single" w:sz="4" w:space="0" w:color="auto"/>
              <w:left w:val="nil"/>
              <w:bottom w:val="single" w:sz="4" w:space="0" w:color="auto"/>
              <w:right w:val="nil"/>
            </w:tcBorders>
            <w:shd w:val="clear" w:color="auto" w:fill="auto"/>
            <w:noWrap/>
            <w:vAlign w:val="center"/>
            <w:hideMark/>
          </w:tcPr>
          <w:p w14:paraId="087E740E" w14:textId="77777777" w:rsidR="00621A02" w:rsidRPr="00621A02" w:rsidRDefault="00621A02" w:rsidP="00621A02">
            <w:pPr>
              <w:spacing w:after="0" w:line="240" w:lineRule="auto"/>
              <w:ind w:firstLine="0"/>
              <w:jc w:val="center"/>
              <w:rPr>
                <w:rFonts w:eastAsia="Times New Roman" w:cs="Times New Roman"/>
                <w:b/>
                <w:bCs/>
                <w:color w:val="000000"/>
                <w:szCs w:val="24"/>
                <w:lang w:eastAsia="es-CO"/>
              </w:rPr>
            </w:pPr>
            <w:r w:rsidRPr="00621A02">
              <w:rPr>
                <w:rFonts w:eastAsia="Times New Roman" w:cs="Times New Roman"/>
                <w:b/>
                <w:bCs/>
                <w:color w:val="000000"/>
                <w:szCs w:val="24"/>
                <w:lang w:eastAsia="es-CO"/>
              </w:rPr>
              <w:t>Variable de entrada</w:t>
            </w:r>
          </w:p>
        </w:tc>
        <w:tc>
          <w:tcPr>
            <w:tcW w:w="1820" w:type="dxa"/>
            <w:tcBorders>
              <w:top w:val="single" w:sz="4" w:space="0" w:color="auto"/>
              <w:left w:val="nil"/>
              <w:bottom w:val="single" w:sz="4" w:space="0" w:color="auto"/>
              <w:right w:val="nil"/>
            </w:tcBorders>
            <w:shd w:val="clear" w:color="auto" w:fill="auto"/>
            <w:noWrap/>
            <w:vAlign w:val="center"/>
            <w:hideMark/>
          </w:tcPr>
          <w:p w14:paraId="7636E23F" w14:textId="77777777" w:rsidR="00621A02" w:rsidRPr="00621A02" w:rsidRDefault="00621A02" w:rsidP="00621A02">
            <w:pPr>
              <w:spacing w:after="0" w:line="240" w:lineRule="auto"/>
              <w:ind w:firstLine="0"/>
              <w:jc w:val="center"/>
              <w:rPr>
                <w:rFonts w:eastAsia="Times New Roman" w:cs="Times New Roman"/>
                <w:b/>
                <w:bCs/>
                <w:color w:val="000000"/>
                <w:szCs w:val="24"/>
                <w:lang w:eastAsia="es-CO"/>
              </w:rPr>
            </w:pPr>
            <w:r w:rsidRPr="00621A02">
              <w:rPr>
                <w:rFonts w:eastAsia="Times New Roman" w:cs="Times New Roman"/>
                <w:b/>
                <w:bCs/>
                <w:color w:val="000000"/>
                <w:szCs w:val="24"/>
                <w:lang w:eastAsia="es-CO"/>
              </w:rPr>
              <w:t>Aplicación 1</w:t>
            </w:r>
          </w:p>
        </w:tc>
        <w:tc>
          <w:tcPr>
            <w:tcW w:w="1820" w:type="dxa"/>
            <w:tcBorders>
              <w:top w:val="single" w:sz="4" w:space="0" w:color="auto"/>
              <w:left w:val="nil"/>
              <w:bottom w:val="single" w:sz="4" w:space="0" w:color="auto"/>
              <w:right w:val="nil"/>
            </w:tcBorders>
            <w:shd w:val="clear" w:color="auto" w:fill="auto"/>
            <w:noWrap/>
            <w:vAlign w:val="center"/>
            <w:hideMark/>
          </w:tcPr>
          <w:p w14:paraId="32928EB0" w14:textId="77777777" w:rsidR="00621A02" w:rsidRPr="00621A02" w:rsidRDefault="00621A02" w:rsidP="00621A02">
            <w:pPr>
              <w:spacing w:after="0" w:line="240" w:lineRule="auto"/>
              <w:ind w:firstLine="0"/>
              <w:jc w:val="center"/>
              <w:rPr>
                <w:rFonts w:eastAsia="Times New Roman" w:cs="Times New Roman"/>
                <w:b/>
                <w:bCs/>
                <w:color w:val="000000"/>
                <w:szCs w:val="24"/>
                <w:lang w:eastAsia="es-CO"/>
              </w:rPr>
            </w:pPr>
            <w:r w:rsidRPr="00621A02">
              <w:rPr>
                <w:rFonts w:eastAsia="Times New Roman" w:cs="Times New Roman"/>
                <w:b/>
                <w:bCs/>
                <w:color w:val="000000"/>
                <w:szCs w:val="24"/>
                <w:lang w:eastAsia="es-CO"/>
              </w:rPr>
              <w:t>Aplicación 2</w:t>
            </w:r>
          </w:p>
        </w:tc>
        <w:tc>
          <w:tcPr>
            <w:tcW w:w="1820" w:type="dxa"/>
            <w:tcBorders>
              <w:top w:val="single" w:sz="4" w:space="0" w:color="auto"/>
              <w:left w:val="nil"/>
              <w:bottom w:val="single" w:sz="4" w:space="0" w:color="auto"/>
              <w:right w:val="nil"/>
            </w:tcBorders>
            <w:shd w:val="clear" w:color="auto" w:fill="auto"/>
            <w:noWrap/>
            <w:vAlign w:val="center"/>
            <w:hideMark/>
          </w:tcPr>
          <w:p w14:paraId="3B78BCE5" w14:textId="77777777" w:rsidR="00621A02" w:rsidRPr="00621A02" w:rsidRDefault="00621A02" w:rsidP="00621A02">
            <w:pPr>
              <w:spacing w:after="0" w:line="240" w:lineRule="auto"/>
              <w:ind w:firstLine="0"/>
              <w:jc w:val="center"/>
              <w:rPr>
                <w:rFonts w:eastAsia="Times New Roman" w:cs="Times New Roman"/>
                <w:b/>
                <w:bCs/>
                <w:color w:val="000000"/>
                <w:szCs w:val="24"/>
                <w:lang w:eastAsia="es-CO"/>
              </w:rPr>
            </w:pPr>
            <w:r w:rsidRPr="00621A02">
              <w:rPr>
                <w:rFonts w:eastAsia="Times New Roman" w:cs="Times New Roman"/>
                <w:b/>
                <w:bCs/>
                <w:color w:val="000000"/>
                <w:szCs w:val="24"/>
                <w:lang w:eastAsia="es-CO"/>
              </w:rPr>
              <w:t>Aplicación 3</w:t>
            </w:r>
          </w:p>
        </w:tc>
      </w:tr>
      <w:tr w:rsidR="00621A02" w:rsidRPr="00621A02" w14:paraId="0166DBC3" w14:textId="77777777" w:rsidTr="00621A02">
        <w:trPr>
          <w:trHeight w:hRule="exact" w:val="454"/>
          <w:jc w:val="center"/>
        </w:trPr>
        <w:tc>
          <w:tcPr>
            <w:tcW w:w="3560" w:type="dxa"/>
            <w:tcBorders>
              <w:top w:val="single" w:sz="4" w:space="0" w:color="auto"/>
              <w:left w:val="nil"/>
              <w:bottom w:val="nil"/>
              <w:right w:val="nil"/>
            </w:tcBorders>
            <w:shd w:val="clear" w:color="auto" w:fill="auto"/>
            <w:noWrap/>
            <w:vAlign w:val="center"/>
            <w:hideMark/>
          </w:tcPr>
          <w:p w14:paraId="143E5EAD"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Nombre carretera o proyecto</w:t>
            </w:r>
          </w:p>
        </w:tc>
        <w:tc>
          <w:tcPr>
            <w:tcW w:w="1820" w:type="dxa"/>
            <w:tcBorders>
              <w:top w:val="single" w:sz="4" w:space="0" w:color="auto"/>
              <w:left w:val="nil"/>
              <w:bottom w:val="nil"/>
              <w:right w:val="nil"/>
            </w:tcBorders>
            <w:shd w:val="clear" w:color="auto" w:fill="auto"/>
            <w:noWrap/>
            <w:vAlign w:val="center"/>
            <w:hideMark/>
          </w:tcPr>
          <w:p w14:paraId="37C2CF64"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 xml:space="preserve">Vía multicarril </w:t>
            </w:r>
          </w:p>
        </w:tc>
        <w:tc>
          <w:tcPr>
            <w:tcW w:w="1820" w:type="dxa"/>
            <w:tcBorders>
              <w:top w:val="single" w:sz="4" w:space="0" w:color="auto"/>
              <w:left w:val="nil"/>
              <w:bottom w:val="nil"/>
              <w:right w:val="nil"/>
            </w:tcBorders>
            <w:shd w:val="clear" w:color="auto" w:fill="auto"/>
            <w:noWrap/>
            <w:vAlign w:val="center"/>
            <w:hideMark/>
          </w:tcPr>
          <w:p w14:paraId="479B002D"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 xml:space="preserve">Vía multicarril </w:t>
            </w:r>
          </w:p>
        </w:tc>
        <w:tc>
          <w:tcPr>
            <w:tcW w:w="1820" w:type="dxa"/>
            <w:tcBorders>
              <w:top w:val="single" w:sz="4" w:space="0" w:color="auto"/>
              <w:left w:val="nil"/>
              <w:bottom w:val="nil"/>
              <w:right w:val="nil"/>
            </w:tcBorders>
            <w:shd w:val="clear" w:color="auto" w:fill="auto"/>
            <w:noWrap/>
            <w:vAlign w:val="center"/>
            <w:hideMark/>
          </w:tcPr>
          <w:p w14:paraId="206297D0"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 xml:space="preserve">Vía multicarril </w:t>
            </w:r>
          </w:p>
        </w:tc>
      </w:tr>
      <w:tr w:rsidR="00621A02" w:rsidRPr="00621A02" w14:paraId="42B86D6F"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6209691B"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Proyecto o abscisa</w:t>
            </w:r>
          </w:p>
        </w:tc>
        <w:tc>
          <w:tcPr>
            <w:tcW w:w="1820" w:type="dxa"/>
            <w:tcBorders>
              <w:top w:val="nil"/>
              <w:left w:val="nil"/>
              <w:bottom w:val="nil"/>
              <w:right w:val="nil"/>
            </w:tcBorders>
            <w:shd w:val="clear" w:color="auto" w:fill="auto"/>
            <w:noWrap/>
            <w:vAlign w:val="center"/>
            <w:hideMark/>
          </w:tcPr>
          <w:p w14:paraId="1E122387" w14:textId="77777777" w:rsidR="00621A02" w:rsidRPr="00621A02" w:rsidRDefault="00621A02" w:rsidP="00621A02">
            <w:pPr>
              <w:spacing w:after="0" w:line="240" w:lineRule="auto"/>
              <w:ind w:firstLine="0"/>
              <w:rPr>
                <w:rFonts w:eastAsia="Times New Roman" w:cs="Times New Roman"/>
                <w:color w:val="000000"/>
                <w:szCs w:val="24"/>
                <w:lang w:eastAsia="es-CO"/>
              </w:rPr>
            </w:pPr>
          </w:p>
        </w:tc>
        <w:tc>
          <w:tcPr>
            <w:tcW w:w="1820" w:type="dxa"/>
            <w:tcBorders>
              <w:top w:val="nil"/>
              <w:left w:val="nil"/>
              <w:bottom w:val="nil"/>
              <w:right w:val="nil"/>
            </w:tcBorders>
            <w:shd w:val="clear" w:color="auto" w:fill="auto"/>
            <w:noWrap/>
            <w:vAlign w:val="center"/>
            <w:hideMark/>
          </w:tcPr>
          <w:p w14:paraId="38E9B481" w14:textId="77777777" w:rsidR="00621A02" w:rsidRPr="00621A02" w:rsidRDefault="00621A02" w:rsidP="00621A02">
            <w:pPr>
              <w:spacing w:after="0" w:line="240" w:lineRule="auto"/>
              <w:ind w:firstLine="0"/>
              <w:jc w:val="center"/>
              <w:rPr>
                <w:rFonts w:eastAsia="Times New Roman" w:cs="Times New Roman"/>
                <w:sz w:val="20"/>
                <w:szCs w:val="20"/>
                <w:lang w:eastAsia="es-CO"/>
              </w:rPr>
            </w:pPr>
          </w:p>
        </w:tc>
        <w:tc>
          <w:tcPr>
            <w:tcW w:w="1820" w:type="dxa"/>
            <w:tcBorders>
              <w:top w:val="nil"/>
              <w:left w:val="nil"/>
              <w:bottom w:val="nil"/>
              <w:right w:val="nil"/>
            </w:tcBorders>
            <w:shd w:val="clear" w:color="auto" w:fill="auto"/>
            <w:noWrap/>
            <w:vAlign w:val="center"/>
            <w:hideMark/>
          </w:tcPr>
          <w:p w14:paraId="78BE971F" w14:textId="77777777" w:rsidR="00621A02" w:rsidRPr="00621A02" w:rsidRDefault="00621A02" w:rsidP="00621A02">
            <w:pPr>
              <w:spacing w:after="0" w:line="240" w:lineRule="auto"/>
              <w:ind w:firstLine="0"/>
              <w:jc w:val="center"/>
              <w:rPr>
                <w:rFonts w:eastAsia="Times New Roman" w:cs="Times New Roman"/>
                <w:sz w:val="20"/>
                <w:szCs w:val="20"/>
                <w:lang w:eastAsia="es-CO"/>
              </w:rPr>
            </w:pPr>
          </w:p>
        </w:tc>
      </w:tr>
      <w:tr w:rsidR="00621A02" w:rsidRPr="00621A02" w14:paraId="598EBC4E"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384B07D4"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Tipo de terreno</w:t>
            </w:r>
          </w:p>
        </w:tc>
        <w:tc>
          <w:tcPr>
            <w:tcW w:w="1820" w:type="dxa"/>
            <w:tcBorders>
              <w:top w:val="nil"/>
              <w:left w:val="nil"/>
              <w:bottom w:val="nil"/>
              <w:right w:val="nil"/>
            </w:tcBorders>
            <w:shd w:val="clear" w:color="auto" w:fill="auto"/>
            <w:noWrap/>
            <w:vAlign w:val="center"/>
            <w:hideMark/>
          </w:tcPr>
          <w:p w14:paraId="317814F3"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Ondulado</w:t>
            </w:r>
          </w:p>
        </w:tc>
        <w:tc>
          <w:tcPr>
            <w:tcW w:w="1820" w:type="dxa"/>
            <w:tcBorders>
              <w:top w:val="nil"/>
              <w:left w:val="nil"/>
              <w:bottom w:val="nil"/>
              <w:right w:val="nil"/>
            </w:tcBorders>
            <w:shd w:val="clear" w:color="auto" w:fill="auto"/>
            <w:noWrap/>
            <w:vAlign w:val="center"/>
            <w:hideMark/>
          </w:tcPr>
          <w:p w14:paraId="66C88C4F"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Ondulado</w:t>
            </w:r>
          </w:p>
        </w:tc>
        <w:tc>
          <w:tcPr>
            <w:tcW w:w="1820" w:type="dxa"/>
            <w:tcBorders>
              <w:top w:val="nil"/>
              <w:left w:val="nil"/>
              <w:bottom w:val="nil"/>
              <w:right w:val="nil"/>
            </w:tcBorders>
            <w:shd w:val="clear" w:color="auto" w:fill="auto"/>
            <w:noWrap/>
            <w:vAlign w:val="center"/>
            <w:hideMark/>
          </w:tcPr>
          <w:p w14:paraId="36BBB154"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Ondulado</w:t>
            </w:r>
          </w:p>
        </w:tc>
      </w:tr>
      <w:tr w:rsidR="00621A02" w:rsidRPr="00621A02" w14:paraId="72D26D8F"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53DADF8A"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Tipo de análisis</w:t>
            </w:r>
          </w:p>
        </w:tc>
        <w:tc>
          <w:tcPr>
            <w:tcW w:w="1820" w:type="dxa"/>
            <w:tcBorders>
              <w:top w:val="nil"/>
              <w:left w:val="nil"/>
              <w:bottom w:val="nil"/>
              <w:right w:val="nil"/>
            </w:tcBorders>
            <w:shd w:val="clear" w:color="auto" w:fill="auto"/>
            <w:noWrap/>
            <w:vAlign w:val="center"/>
            <w:hideMark/>
          </w:tcPr>
          <w:p w14:paraId="0EBE9DDB"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Operacional</w:t>
            </w:r>
          </w:p>
        </w:tc>
        <w:tc>
          <w:tcPr>
            <w:tcW w:w="1820" w:type="dxa"/>
            <w:tcBorders>
              <w:top w:val="nil"/>
              <w:left w:val="nil"/>
              <w:bottom w:val="nil"/>
              <w:right w:val="nil"/>
            </w:tcBorders>
            <w:shd w:val="clear" w:color="auto" w:fill="auto"/>
            <w:noWrap/>
            <w:vAlign w:val="center"/>
            <w:hideMark/>
          </w:tcPr>
          <w:p w14:paraId="41BAA38A"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Operacional</w:t>
            </w:r>
          </w:p>
        </w:tc>
        <w:tc>
          <w:tcPr>
            <w:tcW w:w="1820" w:type="dxa"/>
            <w:tcBorders>
              <w:top w:val="nil"/>
              <w:left w:val="nil"/>
              <w:bottom w:val="nil"/>
              <w:right w:val="nil"/>
            </w:tcBorders>
            <w:shd w:val="clear" w:color="auto" w:fill="auto"/>
            <w:noWrap/>
            <w:vAlign w:val="center"/>
            <w:hideMark/>
          </w:tcPr>
          <w:p w14:paraId="3020BBD3"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Operacional</w:t>
            </w:r>
          </w:p>
        </w:tc>
      </w:tr>
      <w:tr w:rsidR="00621A02" w:rsidRPr="00621A02" w14:paraId="6F71C846"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0DC1F3F9"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Tipo de tramo</w:t>
            </w:r>
          </w:p>
        </w:tc>
        <w:tc>
          <w:tcPr>
            <w:tcW w:w="1820" w:type="dxa"/>
            <w:tcBorders>
              <w:top w:val="nil"/>
              <w:left w:val="nil"/>
              <w:bottom w:val="nil"/>
              <w:right w:val="nil"/>
            </w:tcBorders>
            <w:shd w:val="clear" w:color="auto" w:fill="auto"/>
            <w:noWrap/>
            <w:vAlign w:val="center"/>
            <w:hideMark/>
          </w:tcPr>
          <w:p w14:paraId="64B95605" w14:textId="7F47070E"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Genérico</w:t>
            </w:r>
          </w:p>
        </w:tc>
        <w:tc>
          <w:tcPr>
            <w:tcW w:w="1820" w:type="dxa"/>
            <w:tcBorders>
              <w:top w:val="nil"/>
              <w:left w:val="nil"/>
              <w:bottom w:val="nil"/>
              <w:right w:val="nil"/>
            </w:tcBorders>
            <w:shd w:val="clear" w:color="auto" w:fill="auto"/>
            <w:noWrap/>
            <w:vAlign w:val="center"/>
            <w:hideMark/>
          </w:tcPr>
          <w:p w14:paraId="3525F15B"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Ascenso</w:t>
            </w:r>
          </w:p>
        </w:tc>
        <w:tc>
          <w:tcPr>
            <w:tcW w:w="1820" w:type="dxa"/>
            <w:tcBorders>
              <w:top w:val="nil"/>
              <w:left w:val="nil"/>
              <w:bottom w:val="nil"/>
              <w:right w:val="nil"/>
            </w:tcBorders>
            <w:shd w:val="clear" w:color="auto" w:fill="auto"/>
            <w:noWrap/>
            <w:vAlign w:val="center"/>
            <w:hideMark/>
          </w:tcPr>
          <w:p w14:paraId="0BA90D59"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Descenso</w:t>
            </w:r>
          </w:p>
        </w:tc>
      </w:tr>
      <w:tr w:rsidR="00621A02" w:rsidRPr="00621A02" w14:paraId="232B20E8"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7B1D276D"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Clasificación de la vía multicarril</w:t>
            </w:r>
          </w:p>
        </w:tc>
        <w:tc>
          <w:tcPr>
            <w:tcW w:w="1820" w:type="dxa"/>
            <w:tcBorders>
              <w:top w:val="nil"/>
              <w:left w:val="nil"/>
              <w:bottom w:val="nil"/>
              <w:right w:val="nil"/>
            </w:tcBorders>
            <w:shd w:val="clear" w:color="auto" w:fill="auto"/>
            <w:noWrap/>
            <w:vAlign w:val="center"/>
            <w:hideMark/>
          </w:tcPr>
          <w:p w14:paraId="287E867F"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B1</w:t>
            </w:r>
          </w:p>
        </w:tc>
        <w:tc>
          <w:tcPr>
            <w:tcW w:w="1820" w:type="dxa"/>
            <w:tcBorders>
              <w:top w:val="nil"/>
              <w:left w:val="nil"/>
              <w:bottom w:val="nil"/>
              <w:right w:val="nil"/>
            </w:tcBorders>
            <w:shd w:val="clear" w:color="auto" w:fill="auto"/>
            <w:noWrap/>
            <w:vAlign w:val="center"/>
            <w:hideMark/>
          </w:tcPr>
          <w:p w14:paraId="18FA8065"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B1</w:t>
            </w:r>
          </w:p>
        </w:tc>
        <w:tc>
          <w:tcPr>
            <w:tcW w:w="1820" w:type="dxa"/>
            <w:tcBorders>
              <w:top w:val="nil"/>
              <w:left w:val="nil"/>
              <w:bottom w:val="nil"/>
              <w:right w:val="nil"/>
            </w:tcBorders>
            <w:shd w:val="clear" w:color="auto" w:fill="auto"/>
            <w:noWrap/>
            <w:vAlign w:val="center"/>
            <w:hideMark/>
          </w:tcPr>
          <w:p w14:paraId="5D1C5664"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B1</w:t>
            </w:r>
          </w:p>
        </w:tc>
      </w:tr>
      <w:tr w:rsidR="00621A02" w:rsidRPr="00621A02" w14:paraId="432FA2E9"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489A314F"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Pendiente (%)</w:t>
            </w:r>
          </w:p>
        </w:tc>
        <w:tc>
          <w:tcPr>
            <w:tcW w:w="1820" w:type="dxa"/>
            <w:tcBorders>
              <w:top w:val="nil"/>
              <w:left w:val="nil"/>
              <w:bottom w:val="nil"/>
              <w:right w:val="nil"/>
            </w:tcBorders>
            <w:shd w:val="clear" w:color="auto" w:fill="auto"/>
            <w:noWrap/>
            <w:vAlign w:val="center"/>
            <w:hideMark/>
          </w:tcPr>
          <w:p w14:paraId="5E62730C"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4</w:t>
            </w:r>
          </w:p>
        </w:tc>
        <w:tc>
          <w:tcPr>
            <w:tcW w:w="1820" w:type="dxa"/>
            <w:tcBorders>
              <w:top w:val="nil"/>
              <w:left w:val="nil"/>
              <w:bottom w:val="nil"/>
              <w:right w:val="nil"/>
            </w:tcBorders>
            <w:shd w:val="clear" w:color="auto" w:fill="auto"/>
            <w:noWrap/>
            <w:vAlign w:val="center"/>
            <w:hideMark/>
          </w:tcPr>
          <w:p w14:paraId="01E47AEA"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4</w:t>
            </w:r>
          </w:p>
        </w:tc>
        <w:tc>
          <w:tcPr>
            <w:tcW w:w="1820" w:type="dxa"/>
            <w:tcBorders>
              <w:top w:val="nil"/>
              <w:left w:val="nil"/>
              <w:bottom w:val="nil"/>
              <w:right w:val="nil"/>
            </w:tcBorders>
            <w:shd w:val="clear" w:color="auto" w:fill="auto"/>
            <w:noWrap/>
            <w:vAlign w:val="center"/>
            <w:hideMark/>
          </w:tcPr>
          <w:p w14:paraId="354C1789"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4</w:t>
            </w:r>
          </w:p>
        </w:tc>
      </w:tr>
      <w:tr w:rsidR="00621A02" w:rsidRPr="00621A02" w14:paraId="5EF6C2CC"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1589A1B5"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lastRenderedPageBreak/>
              <w:t>Longitud del tramo (metros)</w:t>
            </w:r>
          </w:p>
        </w:tc>
        <w:tc>
          <w:tcPr>
            <w:tcW w:w="1820" w:type="dxa"/>
            <w:tcBorders>
              <w:top w:val="nil"/>
              <w:left w:val="nil"/>
              <w:bottom w:val="nil"/>
              <w:right w:val="nil"/>
            </w:tcBorders>
            <w:shd w:val="clear" w:color="auto" w:fill="auto"/>
            <w:noWrap/>
            <w:vAlign w:val="center"/>
            <w:hideMark/>
          </w:tcPr>
          <w:p w14:paraId="5C0D6728"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2200</w:t>
            </w:r>
          </w:p>
        </w:tc>
        <w:tc>
          <w:tcPr>
            <w:tcW w:w="1820" w:type="dxa"/>
            <w:tcBorders>
              <w:top w:val="nil"/>
              <w:left w:val="nil"/>
              <w:bottom w:val="nil"/>
              <w:right w:val="nil"/>
            </w:tcBorders>
            <w:shd w:val="clear" w:color="auto" w:fill="auto"/>
            <w:noWrap/>
            <w:vAlign w:val="center"/>
            <w:hideMark/>
          </w:tcPr>
          <w:p w14:paraId="093B5189"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3000</w:t>
            </w:r>
          </w:p>
        </w:tc>
        <w:tc>
          <w:tcPr>
            <w:tcW w:w="1820" w:type="dxa"/>
            <w:tcBorders>
              <w:top w:val="nil"/>
              <w:left w:val="nil"/>
              <w:bottom w:val="nil"/>
              <w:right w:val="nil"/>
            </w:tcBorders>
            <w:shd w:val="clear" w:color="auto" w:fill="auto"/>
            <w:noWrap/>
            <w:vAlign w:val="center"/>
            <w:hideMark/>
          </w:tcPr>
          <w:p w14:paraId="43B3ACBE"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3000</w:t>
            </w:r>
          </w:p>
        </w:tc>
      </w:tr>
      <w:tr w:rsidR="00621A02" w:rsidRPr="00621A02" w14:paraId="36A9AFAB"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3B9BFAC7"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 xml:space="preserve">Número de carriles </w:t>
            </w:r>
          </w:p>
        </w:tc>
        <w:tc>
          <w:tcPr>
            <w:tcW w:w="1820" w:type="dxa"/>
            <w:tcBorders>
              <w:top w:val="nil"/>
              <w:left w:val="nil"/>
              <w:bottom w:val="nil"/>
              <w:right w:val="nil"/>
            </w:tcBorders>
            <w:shd w:val="clear" w:color="auto" w:fill="auto"/>
            <w:noWrap/>
            <w:vAlign w:val="center"/>
            <w:hideMark/>
          </w:tcPr>
          <w:p w14:paraId="69F088FF"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2</w:t>
            </w:r>
          </w:p>
        </w:tc>
        <w:tc>
          <w:tcPr>
            <w:tcW w:w="1820" w:type="dxa"/>
            <w:tcBorders>
              <w:top w:val="nil"/>
              <w:left w:val="nil"/>
              <w:bottom w:val="nil"/>
              <w:right w:val="nil"/>
            </w:tcBorders>
            <w:shd w:val="clear" w:color="auto" w:fill="auto"/>
            <w:noWrap/>
            <w:vAlign w:val="center"/>
            <w:hideMark/>
          </w:tcPr>
          <w:p w14:paraId="4BC47D45"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2</w:t>
            </w:r>
          </w:p>
        </w:tc>
        <w:tc>
          <w:tcPr>
            <w:tcW w:w="1820" w:type="dxa"/>
            <w:tcBorders>
              <w:top w:val="nil"/>
              <w:left w:val="nil"/>
              <w:bottom w:val="nil"/>
              <w:right w:val="nil"/>
            </w:tcBorders>
            <w:shd w:val="clear" w:color="auto" w:fill="auto"/>
            <w:noWrap/>
            <w:vAlign w:val="center"/>
            <w:hideMark/>
          </w:tcPr>
          <w:p w14:paraId="4C06A9B7"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2</w:t>
            </w:r>
          </w:p>
        </w:tc>
      </w:tr>
      <w:tr w:rsidR="00621A02" w:rsidRPr="00621A02" w14:paraId="3D2CB03C" w14:textId="77777777" w:rsidTr="00621A02">
        <w:trPr>
          <w:trHeight w:hRule="exact" w:val="454"/>
          <w:jc w:val="center"/>
        </w:trPr>
        <w:tc>
          <w:tcPr>
            <w:tcW w:w="3560" w:type="dxa"/>
            <w:tcBorders>
              <w:top w:val="nil"/>
              <w:left w:val="nil"/>
              <w:bottom w:val="single" w:sz="4" w:space="0" w:color="auto"/>
              <w:right w:val="nil"/>
            </w:tcBorders>
            <w:shd w:val="clear" w:color="auto" w:fill="auto"/>
            <w:noWrap/>
            <w:vAlign w:val="center"/>
            <w:hideMark/>
          </w:tcPr>
          <w:p w14:paraId="26C4F2F6"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Ancho de carril (metros)</w:t>
            </w:r>
          </w:p>
        </w:tc>
        <w:tc>
          <w:tcPr>
            <w:tcW w:w="1820" w:type="dxa"/>
            <w:tcBorders>
              <w:top w:val="nil"/>
              <w:left w:val="nil"/>
              <w:bottom w:val="single" w:sz="4" w:space="0" w:color="auto"/>
              <w:right w:val="nil"/>
            </w:tcBorders>
            <w:shd w:val="clear" w:color="auto" w:fill="auto"/>
            <w:noWrap/>
            <w:vAlign w:val="center"/>
            <w:hideMark/>
          </w:tcPr>
          <w:p w14:paraId="6CA997EA"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3,3</w:t>
            </w:r>
          </w:p>
        </w:tc>
        <w:tc>
          <w:tcPr>
            <w:tcW w:w="1820" w:type="dxa"/>
            <w:tcBorders>
              <w:top w:val="nil"/>
              <w:left w:val="nil"/>
              <w:bottom w:val="single" w:sz="4" w:space="0" w:color="auto"/>
              <w:right w:val="nil"/>
            </w:tcBorders>
            <w:shd w:val="clear" w:color="auto" w:fill="auto"/>
            <w:noWrap/>
            <w:vAlign w:val="center"/>
            <w:hideMark/>
          </w:tcPr>
          <w:p w14:paraId="4135CFF6"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3,3</w:t>
            </w:r>
          </w:p>
        </w:tc>
        <w:tc>
          <w:tcPr>
            <w:tcW w:w="1820" w:type="dxa"/>
            <w:tcBorders>
              <w:top w:val="nil"/>
              <w:left w:val="nil"/>
              <w:bottom w:val="single" w:sz="4" w:space="0" w:color="auto"/>
              <w:right w:val="nil"/>
            </w:tcBorders>
            <w:shd w:val="clear" w:color="auto" w:fill="auto"/>
            <w:noWrap/>
            <w:vAlign w:val="center"/>
            <w:hideMark/>
          </w:tcPr>
          <w:p w14:paraId="4877F632"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3</w:t>
            </w:r>
          </w:p>
        </w:tc>
      </w:tr>
      <w:tr w:rsidR="00621A02" w:rsidRPr="00621A02" w14:paraId="296184EA" w14:textId="77777777" w:rsidTr="00621A02">
        <w:trPr>
          <w:trHeight w:hRule="exact" w:val="454"/>
          <w:jc w:val="center"/>
        </w:trPr>
        <w:tc>
          <w:tcPr>
            <w:tcW w:w="3560" w:type="dxa"/>
            <w:tcBorders>
              <w:top w:val="single" w:sz="4" w:space="0" w:color="auto"/>
              <w:left w:val="nil"/>
              <w:bottom w:val="single" w:sz="4" w:space="0" w:color="auto"/>
              <w:right w:val="nil"/>
            </w:tcBorders>
            <w:shd w:val="clear" w:color="auto" w:fill="auto"/>
            <w:noWrap/>
            <w:vAlign w:val="center"/>
          </w:tcPr>
          <w:p w14:paraId="39E0F418" w14:textId="040A4319"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b/>
                <w:bCs/>
                <w:color w:val="000000"/>
                <w:szCs w:val="24"/>
                <w:lang w:eastAsia="es-CO"/>
              </w:rPr>
              <w:t>Variable de entrada</w:t>
            </w:r>
          </w:p>
        </w:tc>
        <w:tc>
          <w:tcPr>
            <w:tcW w:w="1820" w:type="dxa"/>
            <w:tcBorders>
              <w:top w:val="single" w:sz="4" w:space="0" w:color="auto"/>
              <w:left w:val="nil"/>
              <w:bottom w:val="single" w:sz="4" w:space="0" w:color="auto"/>
              <w:right w:val="nil"/>
            </w:tcBorders>
            <w:shd w:val="clear" w:color="auto" w:fill="auto"/>
            <w:noWrap/>
            <w:vAlign w:val="center"/>
          </w:tcPr>
          <w:p w14:paraId="0601228D" w14:textId="18BCD6E6"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b/>
                <w:bCs/>
                <w:color w:val="000000"/>
                <w:szCs w:val="24"/>
                <w:lang w:eastAsia="es-CO"/>
              </w:rPr>
              <w:t>Aplicación 1</w:t>
            </w:r>
          </w:p>
        </w:tc>
        <w:tc>
          <w:tcPr>
            <w:tcW w:w="1820" w:type="dxa"/>
            <w:tcBorders>
              <w:top w:val="single" w:sz="4" w:space="0" w:color="auto"/>
              <w:left w:val="nil"/>
              <w:bottom w:val="single" w:sz="4" w:space="0" w:color="auto"/>
              <w:right w:val="nil"/>
            </w:tcBorders>
            <w:shd w:val="clear" w:color="auto" w:fill="auto"/>
            <w:noWrap/>
            <w:vAlign w:val="center"/>
          </w:tcPr>
          <w:p w14:paraId="749728ED" w14:textId="1F8CED9A"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b/>
                <w:bCs/>
                <w:color w:val="000000"/>
                <w:szCs w:val="24"/>
                <w:lang w:eastAsia="es-CO"/>
              </w:rPr>
              <w:t>Aplicación 2</w:t>
            </w:r>
          </w:p>
        </w:tc>
        <w:tc>
          <w:tcPr>
            <w:tcW w:w="1820" w:type="dxa"/>
            <w:tcBorders>
              <w:top w:val="single" w:sz="4" w:space="0" w:color="auto"/>
              <w:left w:val="nil"/>
              <w:bottom w:val="single" w:sz="4" w:space="0" w:color="auto"/>
              <w:right w:val="nil"/>
            </w:tcBorders>
            <w:shd w:val="clear" w:color="auto" w:fill="auto"/>
            <w:noWrap/>
            <w:vAlign w:val="center"/>
          </w:tcPr>
          <w:p w14:paraId="660A04A8" w14:textId="7C8401B0"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b/>
                <w:bCs/>
                <w:color w:val="000000"/>
                <w:szCs w:val="24"/>
                <w:lang w:eastAsia="es-CO"/>
              </w:rPr>
              <w:t>Aplicación 3</w:t>
            </w:r>
          </w:p>
        </w:tc>
      </w:tr>
      <w:tr w:rsidR="00621A02" w:rsidRPr="00621A02" w14:paraId="04551023" w14:textId="77777777" w:rsidTr="00621A02">
        <w:trPr>
          <w:trHeight w:hRule="exact" w:val="454"/>
          <w:jc w:val="center"/>
        </w:trPr>
        <w:tc>
          <w:tcPr>
            <w:tcW w:w="3560" w:type="dxa"/>
            <w:tcBorders>
              <w:top w:val="single" w:sz="4" w:space="0" w:color="auto"/>
              <w:left w:val="nil"/>
              <w:bottom w:val="nil"/>
              <w:right w:val="nil"/>
            </w:tcBorders>
            <w:shd w:val="clear" w:color="auto" w:fill="auto"/>
            <w:noWrap/>
            <w:vAlign w:val="center"/>
            <w:hideMark/>
          </w:tcPr>
          <w:p w14:paraId="7671BFFD"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Presencia de separador</w:t>
            </w:r>
          </w:p>
        </w:tc>
        <w:tc>
          <w:tcPr>
            <w:tcW w:w="1820" w:type="dxa"/>
            <w:tcBorders>
              <w:top w:val="single" w:sz="4" w:space="0" w:color="auto"/>
              <w:left w:val="nil"/>
              <w:bottom w:val="nil"/>
              <w:right w:val="nil"/>
            </w:tcBorders>
            <w:shd w:val="clear" w:color="auto" w:fill="auto"/>
            <w:noWrap/>
            <w:vAlign w:val="center"/>
            <w:hideMark/>
          </w:tcPr>
          <w:p w14:paraId="04DF5715"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Si</w:t>
            </w:r>
          </w:p>
        </w:tc>
        <w:tc>
          <w:tcPr>
            <w:tcW w:w="1820" w:type="dxa"/>
            <w:tcBorders>
              <w:top w:val="single" w:sz="4" w:space="0" w:color="auto"/>
              <w:left w:val="nil"/>
              <w:bottom w:val="nil"/>
              <w:right w:val="nil"/>
            </w:tcBorders>
            <w:shd w:val="clear" w:color="auto" w:fill="auto"/>
            <w:noWrap/>
            <w:vAlign w:val="center"/>
            <w:hideMark/>
          </w:tcPr>
          <w:p w14:paraId="071C7203"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Si</w:t>
            </w:r>
          </w:p>
        </w:tc>
        <w:tc>
          <w:tcPr>
            <w:tcW w:w="1820" w:type="dxa"/>
            <w:tcBorders>
              <w:top w:val="single" w:sz="4" w:space="0" w:color="auto"/>
              <w:left w:val="nil"/>
              <w:bottom w:val="nil"/>
              <w:right w:val="nil"/>
            </w:tcBorders>
            <w:shd w:val="clear" w:color="auto" w:fill="auto"/>
            <w:noWrap/>
            <w:vAlign w:val="center"/>
            <w:hideMark/>
          </w:tcPr>
          <w:p w14:paraId="694E8519"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Si</w:t>
            </w:r>
          </w:p>
        </w:tc>
      </w:tr>
      <w:tr w:rsidR="003D3CFE" w:rsidRPr="00621A02" w14:paraId="4A04966F" w14:textId="77777777" w:rsidTr="00621A02">
        <w:trPr>
          <w:trHeight w:hRule="exact" w:val="454"/>
          <w:jc w:val="center"/>
        </w:trPr>
        <w:tc>
          <w:tcPr>
            <w:tcW w:w="3560" w:type="dxa"/>
            <w:tcBorders>
              <w:top w:val="nil"/>
              <w:left w:val="nil"/>
              <w:bottom w:val="nil"/>
              <w:right w:val="nil"/>
            </w:tcBorders>
            <w:shd w:val="clear" w:color="auto" w:fill="auto"/>
            <w:noWrap/>
            <w:vAlign w:val="center"/>
          </w:tcPr>
          <w:p w14:paraId="10C093DE" w14:textId="03D190A3" w:rsidR="003D3CFE" w:rsidRPr="00621A02" w:rsidRDefault="003D3CFE" w:rsidP="00621A02">
            <w:pPr>
              <w:spacing w:after="0" w:line="240" w:lineRule="auto"/>
              <w:ind w:firstLine="0"/>
              <w:rPr>
                <w:rFonts w:eastAsia="Times New Roman" w:cs="Times New Roman"/>
                <w:color w:val="000000"/>
                <w:szCs w:val="24"/>
                <w:lang w:eastAsia="es-CO"/>
              </w:rPr>
            </w:pPr>
            <w:r>
              <w:rPr>
                <w:rFonts w:eastAsia="Times New Roman" w:cs="Times New Roman"/>
                <w:color w:val="000000"/>
                <w:szCs w:val="24"/>
                <w:lang w:eastAsia="es-CO"/>
              </w:rPr>
              <w:t>Ancho de separador (metros)</w:t>
            </w:r>
          </w:p>
        </w:tc>
        <w:tc>
          <w:tcPr>
            <w:tcW w:w="1820" w:type="dxa"/>
            <w:tcBorders>
              <w:top w:val="nil"/>
              <w:left w:val="nil"/>
              <w:bottom w:val="nil"/>
              <w:right w:val="nil"/>
            </w:tcBorders>
            <w:shd w:val="clear" w:color="auto" w:fill="auto"/>
            <w:noWrap/>
            <w:vAlign w:val="center"/>
          </w:tcPr>
          <w:p w14:paraId="46F564BE" w14:textId="0B24C64E" w:rsidR="003D3CFE" w:rsidRPr="00621A02" w:rsidRDefault="003D3CFE" w:rsidP="00621A02">
            <w:pPr>
              <w:spacing w:after="0" w:line="240" w:lineRule="auto"/>
              <w:ind w:firstLine="0"/>
              <w:jc w:val="center"/>
              <w:rPr>
                <w:rFonts w:eastAsia="Times New Roman" w:cs="Times New Roman"/>
                <w:color w:val="000000"/>
                <w:szCs w:val="24"/>
                <w:lang w:eastAsia="es-CO"/>
              </w:rPr>
            </w:pPr>
            <w:r>
              <w:rPr>
                <w:rFonts w:eastAsia="Times New Roman" w:cs="Times New Roman"/>
                <w:color w:val="000000"/>
                <w:szCs w:val="24"/>
                <w:lang w:eastAsia="es-CO"/>
              </w:rPr>
              <w:t>1,5</w:t>
            </w:r>
          </w:p>
        </w:tc>
        <w:tc>
          <w:tcPr>
            <w:tcW w:w="1820" w:type="dxa"/>
            <w:tcBorders>
              <w:top w:val="nil"/>
              <w:left w:val="nil"/>
              <w:bottom w:val="nil"/>
              <w:right w:val="nil"/>
            </w:tcBorders>
            <w:shd w:val="clear" w:color="auto" w:fill="auto"/>
            <w:noWrap/>
            <w:vAlign w:val="center"/>
          </w:tcPr>
          <w:p w14:paraId="4F26B699" w14:textId="4A819366" w:rsidR="003D3CFE" w:rsidRPr="00621A02" w:rsidRDefault="003D3CFE" w:rsidP="00621A02">
            <w:pPr>
              <w:spacing w:after="0" w:line="240" w:lineRule="auto"/>
              <w:ind w:firstLine="0"/>
              <w:jc w:val="center"/>
              <w:rPr>
                <w:rFonts w:eastAsia="Times New Roman" w:cs="Times New Roman"/>
                <w:color w:val="000000"/>
                <w:szCs w:val="24"/>
                <w:lang w:eastAsia="es-CO"/>
              </w:rPr>
            </w:pPr>
            <w:r>
              <w:rPr>
                <w:rFonts w:eastAsia="Times New Roman" w:cs="Times New Roman"/>
                <w:color w:val="000000"/>
                <w:szCs w:val="24"/>
                <w:lang w:eastAsia="es-CO"/>
              </w:rPr>
              <w:t>1,5</w:t>
            </w:r>
          </w:p>
        </w:tc>
        <w:tc>
          <w:tcPr>
            <w:tcW w:w="1820" w:type="dxa"/>
            <w:tcBorders>
              <w:top w:val="nil"/>
              <w:left w:val="nil"/>
              <w:bottom w:val="nil"/>
              <w:right w:val="nil"/>
            </w:tcBorders>
            <w:shd w:val="clear" w:color="auto" w:fill="auto"/>
            <w:noWrap/>
            <w:vAlign w:val="center"/>
          </w:tcPr>
          <w:p w14:paraId="1B37E2CD" w14:textId="152678BC" w:rsidR="003D3CFE" w:rsidRPr="00621A02" w:rsidRDefault="003D3CFE" w:rsidP="00621A02">
            <w:pPr>
              <w:spacing w:after="0" w:line="240" w:lineRule="auto"/>
              <w:ind w:firstLine="0"/>
              <w:jc w:val="center"/>
              <w:rPr>
                <w:rFonts w:eastAsia="Times New Roman" w:cs="Times New Roman"/>
                <w:color w:val="000000"/>
                <w:szCs w:val="24"/>
                <w:lang w:eastAsia="es-CO"/>
              </w:rPr>
            </w:pPr>
            <w:r>
              <w:rPr>
                <w:rFonts w:eastAsia="Times New Roman" w:cs="Times New Roman"/>
                <w:color w:val="000000"/>
                <w:szCs w:val="24"/>
                <w:lang w:eastAsia="es-CO"/>
              </w:rPr>
              <w:t>1,5</w:t>
            </w:r>
          </w:p>
        </w:tc>
      </w:tr>
      <w:tr w:rsidR="00621A02" w:rsidRPr="00621A02" w14:paraId="61E31EC6"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4E58D273"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Ancho de berma derecha (metros)</w:t>
            </w:r>
          </w:p>
        </w:tc>
        <w:tc>
          <w:tcPr>
            <w:tcW w:w="1820" w:type="dxa"/>
            <w:tcBorders>
              <w:top w:val="nil"/>
              <w:left w:val="nil"/>
              <w:bottom w:val="nil"/>
              <w:right w:val="nil"/>
            </w:tcBorders>
            <w:shd w:val="clear" w:color="auto" w:fill="auto"/>
            <w:noWrap/>
            <w:vAlign w:val="center"/>
            <w:hideMark/>
          </w:tcPr>
          <w:p w14:paraId="408E6769" w14:textId="2EA9B12D" w:rsidR="00621A02" w:rsidRPr="00621A02" w:rsidRDefault="003D3CFE" w:rsidP="00621A02">
            <w:pPr>
              <w:spacing w:after="0" w:line="240" w:lineRule="auto"/>
              <w:ind w:firstLine="0"/>
              <w:jc w:val="center"/>
              <w:rPr>
                <w:rFonts w:eastAsia="Times New Roman" w:cs="Times New Roman"/>
                <w:color w:val="000000"/>
                <w:szCs w:val="24"/>
                <w:lang w:eastAsia="es-CO"/>
              </w:rPr>
            </w:pPr>
            <w:r>
              <w:rPr>
                <w:rFonts w:eastAsia="Times New Roman" w:cs="Times New Roman"/>
                <w:color w:val="000000"/>
                <w:szCs w:val="24"/>
                <w:lang w:eastAsia="es-CO"/>
              </w:rPr>
              <w:t>2,0</w:t>
            </w:r>
          </w:p>
        </w:tc>
        <w:tc>
          <w:tcPr>
            <w:tcW w:w="1820" w:type="dxa"/>
            <w:tcBorders>
              <w:top w:val="nil"/>
              <w:left w:val="nil"/>
              <w:bottom w:val="nil"/>
              <w:right w:val="nil"/>
            </w:tcBorders>
            <w:shd w:val="clear" w:color="auto" w:fill="auto"/>
            <w:noWrap/>
            <w:vAlign w:val="center"/>
            <w:hideMark/>
          </w:tcPr>
          <w:p w14:paraId="3221F49F" w14:textId="3471E2EC" w:rsidR="00621A02" w:rsidRPr="00621A02" w:rsidRDefault="003D3CFE" w:rsidP="00621A02">
            <w:pPr>
              <w:spacing w:after="0" w:line="240" w:lineRule="auto"/>
              <w:ind w:firstLine="0"/>
              <w:jc w:val="center"/>
              <w:rPr>
                <w:rFonts w:eastAsia="Times New Roman" w:cs="Times New Roman"/>
                <w:color w:val="000000"/>
                <w:szCs w:val="24"/>
                <w:lang w:eastAsia="es-CO"/>
              </w:rPr>
            </w:pPr>
            <w:r>
              <w:rPr>
                <w:rFonts w:eastAsia="Times New Roman" w:cs="Times New Roman"/>
                <w:color w:val="000000"/>
                <w:szCs w:val="24"/>
                <w:lang w:eastAsia="es-CO"/>
              </w:rPr>
              <w:t>2,0</w:t>
            </w:r>
          </w:p>
        </w:tc>
        <w:tc>
          <w:tcPr>
            <w:tcW w:w="1820" w:type="dxa"/>
            <w:tcBorders>
              <w:top w:val="nil"/>
              <w:left w:val="nil"/>
              <w:bottom w:val="nil"/>
              <w:right w:val="nil"/>
            </w:tcBorders>
            <w:shd w:val="clear" w:color="auto" w:fill="auto"/>
            <w:noWrap/>
            <w:vAlign w:val="center"/>
            <w:hideMark/>
          </w:tcPr>
          <w:p w14:paraId="5BB24A8E" w14:textId="761E2092" w:rsidR="00621A02" w:rsidRPr="00621A02" w:rsidRDefault="003D3CFE" w:rsidP="00621A02">
            <w:pPr>
              <w:spacing w:after="0" w:line="240" w:lineRule="auto"/>
              <w:ind w:firstLine="0"/>
              <w:jc w:val="center"/>
              <w:rPr>
                <w:rFonts w:eastAsia="Times New Roman" w:cs="Times New Roman"/>
                <w:color w:val="000000"/>
                <w:szCs w:val="24"/>
                <w:lang w:eastAsia="es-CO"/>
              </w:rPr>
            </w:pPr>
            <w:r>
              <w:rPr>
                <w:rFonts w:eastAsia="Times New Roman" w:cs="Times New Roman"/>
                <w:color w:val="000000"/>
                <w:szCs w:val="24"/>
                <w:lang w:eastAsia="es-CO"/>
              </w:rPr>
              <w:t>2,0</w:t>
            </w:r>
          </w:p>
        </w:tc>
      </w:tr>
      <w:tr w:rsidR="00621A02" w:rsidRPr="00621A02" w14:paraId="6DED91C3"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61206F10"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Ancho de berma izquierda (metros)</w:t>
            </w:r>
          </w:p>
        </w:tc>
        <w:tc>
          <w:tcPr>
            <w:tcW w:w="1820" w:type="dxa"/>
            <w:tcBorders>
              <w:top w:val="nil"/>
              <w:left w:val="nil"/>
              <w:bottom w:val="nil"/>
              <w:right w:val="nil"/>
            </w:tcBorders>
            <w:shd w:val="clear" w:color="auto" w:fill="auto"/>
            <w:noWrap/>
            <w:vAlign w:val="center"/>
            <w:hideMark/>
          </w:tcPr>
          <w:p w14:paraId="3451B08D" w14:textId="7F693986"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1,</w:t>
            </w:r>
            <w:r w:rsidR="003D3CFE">
              <w:rPr>
                <w:rFonts w:eastAsia="Times New Roman" w:cs="Times New Roman"/>
                <w:color w:val="000000"/>
                <w:szCs w:val="24"/>
                <w:lang w:eastAsia="es-CO"/>
              </w:rPr>
              <w:t>0</w:t>
            </w:r>
          </w:p>
        </w:tc>
        <w:tc>
          <w:tcPr>
            <w:tcW w:w="1820" w:type="dxa"/>
            <w:tcBorders>
              <w:top w:val="nil"/>
              <w:left w:val="nil"/>
              <w:bottom w:val="nil"/>
              <w:right w:val="nil"/>
            </w:tcBorders>
            <w:shd w:val="clear" w:color="auto" w:fill="auto"/>
            <w:noWrap/>
            <w:vAlign w:val="center"/>
            <w:hideMark/>
          </w:tcPr>
          <w:p w14:paraId="3CEECEBD" w14:textId="2116DB3E"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1,</w:t>
            </w:r>
            <w:r w:rsidR="003D3CFE">
              <w:rPr>
                <w:rFonts w:eastAsia="Times New Roman" w:cs="Times New Roman"/>
                <w:color w:val="000000"/>
                <w:szCs w:val="24"/>
                <w:lang w:eastAsia="es-CO"/>
              </w:rPr>
              <w:t>0</w:t>
            </w:r>
          </w:p>
        </w:tc>
        <w:tc>
          <w:tcPr>
            <w:tcW w:w="1820" w:type="dxa"/>
            <w:tcBorders>
              <w:top w:val="nil"/>
              <w:left w:val="nil"/>
              <w:bottom w:val="nil"/>
              <w:right w:val="nil"/>
            </w:tcBorders>
            <w:shd w:val="clear" w:color="auto" w:fill="auto"/>
            <w:noWrap/>
            <w:vAlign w:val="center"/>
            <w:hideMark/>
          </w:tcPr>
          <w:p w14:paraId="307E075F" w14:textId="7A8C460D"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1,</w:t>
            </w:r>
            <w:r w:rsidR="003D3CFE">
              <w:rPr>
                <w:rFonts w:eastAsia="Times New Roman" w:cs="Times New Roman"/>
                <w:color w:val="000000"/>
                <w:szCs w:val="24"/>
                <w:lang w:eastAsia="es-CO"/>
              </w:rPr>
              <w:t>0</w:t>
            </w:r>
          </w:p>
        </w:tc>
      </w:tr>
      <w:tr w:rsidR="00621A02" w:rsidRPr="00621A02" w14:paraId="5D86B130"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4DFDE644"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Número de accesos</w:t>
            </w:r>
          </w:p>
        </w:tc>
        <w:tc>
          <w:tcPr>
            <w:tcW w:w="1820" w:type="dxa"/>
            <w:tcBorders>
              <w:top w:val="nil"/>
              <w:left w:val="nil"/>
              <w:bottom w:val="nil"/>
              <w:right w:val="nil"/>
            </w:tcBorders>
            <w:shd w:val="clear" w:color="auto" w:fill="auto"/>
            <w:noWrap/>
            <w:vAlign w:val="center"/>
            <w:hideMark/>
          </w:tcPr>
          <w:p w14:paraId="2077A56F"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6</w:t>
            </w:r>
          </w:p>
        </w:tc>
        <w:tc>
          <w:tcPr>
            <w:tcW w:w="1820" w:type="dxa"/>
            <w:tcBorders>
              <w:top w:val="nil"/>
              <w:left w:val="nil"/>
              <w:bottom w:val="nil"/>
              <w:right w:val="nil"/>
            </w:tcBorders>
            <w:shd w:val="clear" w:color="auto" w:fill="auto"/>
            <w:noWrap/>
            <w:vAlign w:val="center"/>
            <w:hideMark/>
          </w:tcPr>
          <w:p w14:paraId="291247ED"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6</w:t>
            </w:r>
          </w:p>
        </w:tc>
        <w:tc>
          <w:tcPr>
            <w:tcW w:w="1820" w:type="dxa"/>
            <w:tcBorders>
              <w:top w:val="nil"/>
              <w:left w:val="nil"/>
              <w:bottom w:val="nil"/>
              <w:right w:val="nil"/>
            </w:tcBorders>
            <w:shd w:val="clear" w:color="auto" w:fill="auto"/>
            <w:noWrap/>
            <w:vAlign w:val="center"/>
            <w:hideMark/>
          </w:tcPr>
          <w:p w14:paraId="3D5E1635"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6</w:t>
            </w:r>
          </w:p>
        </w:tc>
      </w:tr>
      <w:tr w:rsidR="00621A02" w:rsidRPr="00621A02" w14:paraId="7DB46111"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134878A6"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Control de accesos</w:t>
            </w:r>
          </w:p>
        </w:tc>
        <w:tc>
          <w:tcPr>
            <w:tcW w:w="1820" w:type="dxa"/>
            <w:tcBorders>
              <w:top w:val="nil"/>
              <w:left w:val="nil"/>
              <w:bottom w:val="nil"/>
              <w:right w:val="nil"/>
            </w:tcBorders>
            <w:shd w:val="clear" w:color="auto" w:fill="auto"/>
            <w:noWrap/>
            <w:vAlign w:val="center"/>
            <w:hideMark/>
          </w:tcPr>
          <w:p w14:paraId="5E493598"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No</w:t>
            </w:r>
          </w:p>
        </w:tc>
        <w:tc>
          <w:tcPr>
            <w:tcW w:w="1820" w:type="dxa"/>
            <w:tcBorders>
              <w:top w:val="nil"/>
              <w:left w:val="nil"/>
              <w:bottom w:val="nil"/>
              <w:right w:val="nil"/>
            </w:tcBorders>
            <w:shd w:val="clear" w:color="auto" w:fill="auto"/>
            <w:noWrap/>
            <w:vAlign w:val="center"/>
            <w:hideMark/>
          </w:tcPr>
          <w:p w14:paraId="3999F863"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No</w:t>
            </w:r>
          </w:p>
        </w:tc>
        <w:tc>
          <w:tcPr>
            <w:tcW w:w="1820" w:type="dxa"/>
            <w:tcBorders>
              <w:top w:val="nil"/>
              <w:left w:val="nil"/>
              <w:bottom w:val="nil"/>
              <w:right w:val="nil"/>
            </w:tcBorders>
            <w:shd w:val="clear" w:color="auto" w:fill="auto"/>
            <w:noWrap/>
            <w:vAlign w:val="center"/>
            <w:hideMark/>
          </w:tcPr>
          <w:p w14:paraId="62DAC495"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No</w:t>
            </w:r>
          </w:p>
        </w:tc>
      </w:tr>
      <w:tr w:rsidR="00621A02" w:rsidRPr="00621A02" w14:paraId="65B004F1"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0BFCBA52"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Peatones frecuentes</w:t>
            </w:r>
          </w:p>
        </w:tc>
        <w:tc>
          <w:tcPr>
            <w:tcW w:w="1820" w:type="dxa"/>
            <w:tcBorders>
              <w:top w:val="nil"/>
              <w:left w:val="nil"/>
              <w:bottom w:val="nil"/>
              <w:right w:val="nil"/>
            </w:tcBorders>
            <w:shd w:val="clear" w:color="auto" w:fill="auto"/>
            <w:noWrap/>
            <w:vAlign w:val="center"/>
            <w:hideMark/>
          </w:tcPr>
          <w:p w14:paraId="79849A0D"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Si</w:t>
            </w:r>
          </w:p>
        </w:tc>
        <w:tc>
          <w:tcPr>
            <w:tcW w:w="1820" w:type="dxa"/>
            <w:tcBorders>
              <w:top w:val="nil"/>
              <w:left w:val="nil"/>
              <w:bottom w:val="nil"/>
              <w:right w:val="nil"/>
            </w:tcBorders>
            <w:shd w:val="clear" w:color="auto" w:fill="auto"/>
            <w:noWrap/>
            <w:vAlign w:val="center"/>
            <w:hideMark/>
          </w:tcPr>
          <w:p w14:paraId="6F16E2C0"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Si</w:t>
            </w:r>
          </w:p>
        </w:tc>
        <w:tc>
          <w:tcPr>
            <w:tcW w:w="1820" w:type="dxa"/>
            <w:tcBorders>
              <w:top w:val="nil"/>
              <w:left w:val="nil"/>
              <w:bottom w:val="nil"/>
              <w:right w:val="nil"/>
            </w:tcBorders>
            <w:shd w:val="clear" w:color="auto" w:fill="auto"/>
            <w:noWrap/>
            <w:vAlign w:val="center"/>
            <w:hideMark/>
          </w:tcPr>
          <w:p w14:paraId="5C05CDAB"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Si</w:t>
            </w:r>
          </w:p>
        </w:tc>
      </w:tr>
      <w:tr w:rsidR="00621A02" w:rsidRPr="00621A02" w14:paraId="30BF444B"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2CBA7A01"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Conductores frecuentes</w:t>
            </w:r>
          </w:p>
        </w:tc>
        <w:tc>
          <w:tcPr>
            <w:tcW w:w="1820" w:type="dxa"/>
            <w:tcBorders>
              <w:top w:val="nil"/>
              <w:left w:val="nil"/>
              <w:bottom w:val="nil"/>
              <w:right w:val="nil"/>
            </w:tcBorders>
            <w:shd w:val="clear" w:color="auto" w:fill="auto"/>
            <w:noWrap/>
            <w:vAlign w:val="center"/>
            <w:hideMark/>
          </w:tcPr>
          <w:p w14:paraId="08E733C9"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Si</w:t>
            </w:r>
          </w:p>
        </w:tc>
        <w:tc>
          <w:tcPr>
            <w:tcW w:w="1820" w:type="dxa"/>
            <w:tcBorders>
              <w:top w:val="nil"/>
              <w:left w:val="nil"/>
              <w:bottom w:val="nil"/>
              <w:right w:val="nil"/>
            </w:tcBorders>
            <w:shd w:val="clear" w:color="auto" w:fill="auto"/>
            <w:noWrap/>
            <w:vAlign w:val="center"/>
            <w:hideMark/>
          </w:tcPr>
          <w:p w14:paraId="28BA5B12"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Si</w:t>
            </w:r>
          </w:p>
        </w:tc>
        <w:tc>
          <w:tcPr>
            <w:tcW w:w="1820" w:type="dxa"/>
            <w:tcBorders>
              <w:top w:val="nil"/>
              <w:left w:val="nil"/>
              <w:bottom w:val="nil"/>
              <w:right w:val="nil"/>
            </w:tcBorders>
            <w:shd w:val="clear" w:color="auto" w:fill="auto"/>
            <w:noWrap/>
            <w:vAlign w:val="center"/>
            <w:hideMark/>
          </w:tcPr>
          <w:p w14:paraId="10448C19"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Si</w:t>
            </w:r>
          </w:p>
        </w:tc>
      </w:tr>
      <w:tr w:rsidR="00621A02" w:rsidRPr="00621A02" w14:paraId="71A0E55B" w14:textId="77777777" w:rsidTr="00621A02">
        <w:trPr>
          <w:trHeight w:hRule="exact" w:val="454"/>
          <w:jc w:val="center"/>
        </w:trPr>
        <w:tc>
          <w:tcPr>
            <w:tcW w:w="3560" w:type="dxa"/>
            <w:tcBorders>
              <w:top w:val="nil"/>
              <w:left w:val="nil"/>
              <w:right w:val="nil"/>
            </w:tcBorders>
            <w:shd w:val="clear" w:color="auto" w:fill="auto"/>
            <w:noWrap/>
            <w:vAlign w:val="center"/>
            <w:hideMark/>
          </w:tcPr>
          <w:p w14:paraId="34ABC757" w14:textId="6F34F8D2"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Porcentaje de camiones</w:t>
            </w:r>
            <w:r>
              <w:rPr>
                <w:rFonts w:eastAsia="Times New Roman" w:cs="Times New Roman"/>
                <w:color w:val="000000"/>
                <w:szCs w:val="24"/>
                <w:lang w:eastAsia="es-CO"/>
              </w:rPr>
              <w:t xml:space="preserve"> %</w:t>
            </w:r>
          </w:p>
        </w:tc>
        <w:tc>
          <w:tcPr>
            <w:tcW w:w="1820" w:type="dxa"/>
            <w:tcBorders>
              <w:top w:val="nil"/>
              <w:left w:val="nil"/>
              <w:right w:val="nil"/>
            </w:tcBorders>
            <w:shd w:val="clear" w:color="auto" w:fill="auto"/>
            <w:noWrap/>
            <w:vAlign w:val="center"/>
            <w:hideMark/>
          </w:tcPr>
          <w:p w14:paraId="3D0B2321"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30</w:t>
            </w:r>
          </w:p>
        </w:tc>
        <w:tc>
          <w:tcPr>
            <w:tcW w:w="1820" w:type="dxa"/>
            <w:tcBorders>
              <w:top w:val="nil"/>
              <w:left w:val="nil"/>
              <w:right w:val="nil"/>
            </w:tcBorders>
            <w:shd w:val="clear" w:color="auto" w:fill="auto"/>
            <w:noWrap/>
            <w:vAlign w:val="center"/>
            <w:hideMark/>
          </w:tcPr>
          <w:p w14:paraId="6F4F909D"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30</w:t>
            </w:r>
          </w:p>
        </w:tc>
        <w:tc>
          <w:tcPr>
            <w:tcW w:w="1820" w:type="dxa"/>
            <w:tcBorders>
              <w:top w:val="nil"/>
              <w:left w:val="nil"/>
              <w:right w:val="nil"/>
            </w:tcBorders>
            <w:shd w:val="clear" w:color="auto" w:fill="auto"/>
            <w:noWrap/>
            <w:vAlign w:val="center"/>
            <w:hideMark/>
          </w:tcPr>
          <w:p w14:paraId="5A6BB8E4"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30</w:t>
            </w:r>
          </w:p>
        </w:tc>
      </w:tr>
      <w:tr w:rsidR="00621A02" w:rsidRPr="00621A02" w14:paraId="6D7EC4DD" w14:textId="77777777" w:rsidTr="00621A02">
        <w:trPr>
          <w:trHeight w:hRule="exact" w:val="454"/>
          <w:jc w:val="center"/>
        </w:trPr>
        <w:tc>
          <w:tcPr>
            <w:tcW w:w="3560" w:type="dxa"/>
            <w:tcBorders>
              <w:top w:val="nil"/>
              <w:left w:val="nil"/>
              <w:bottom w:val="single" w:sz="4" w:space="0" w:color="auto"/>
              <w:right w:val="nil"/>
            </w:tcBorders>
            <w:shd w:val="clear" w:color="auto" w:fill="auto"/>
            <w:noWrap/>
            <w:vAlign w:val="center"/>
            <w:hideMark/>
          </w:tcPr>
          <w:p w14:paraId="448BCECB" w14:textId="41D40628"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Volumen de tránsito</w:t>
            </w:r>
            <w:r>
              <w:rPr>
                <w:rFonts w:eastAsia="Times New Roman" w:cs="Times New Roman"/>
                <w:color w:val="000000"/>
                <w:szCs w:val="24"/>
                <w:lang w:eastAsia="es-CO"/>
              </w:rPr>
              <w:t xml:space="preserve"> Veh/h</w:t>
            </w:r>
          </w:p>
        </w:tc>
        <w:tc>
          <w:tcPr>
            <w:tcW w:w="1820" w:type="dxa"/>
            <w:tcBorders>
              <w:top w:val="nil"/>
              <w:left w:val="nil"/>
              <w:bottom w:val="single" w:sz="4" w:space="0" w:color="auto"/>
              <w:right w:val="nil"/>
            </w:tcBorders>
            <w:shd w:val="clear" w:color="auto" w:fill="auto"/>
            <w:noWrap/>
            <w:vAlign w:val="center"/>
            <w:hideMark/>
          </w:tcPr>
          <w:p w14:paraId="4289099A"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1850</w:t>
            </w:r>
          </w:p>
        </w:tc>
        <w:tc>
          <w:tcPr>
            <w:tcW w:w="1820" w:type="dxa"/>
            <w:tcBorders>
              <w:top w:val="nil"/>
              <w:left w:val="nil"/>
              <w:bottom w:val="single" w:sz="4" w:space="0" w:color="auto"/>
              <w:right w:val="nil"/>
            </w:tcBorders>
            <w:shd w:val="clear" w:color="auto" w:fill="auto"/>
            <w:noWrap/>
            <w:vAlign w:val="center"/>
            <w:hideMark/>
          </w:tcPr>
          <w:p w14:paraId="1E423A34"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1850</w:t>
            </w:r>
          </w:p>
        </w:tc>
        <w:tc>
          <w:tcPr>
            <w:tcW w:w="1820" w:type="dxa"/>
            <w:tcBorders>
              <w:top w:val="nil"/>
              <w:left w:val="nil"/>
              <w:bottom w:val="single" w:sz="4" w:space="0" w:color="auto"/>
              <w:right w:val="nil"/>
            </w:tcBorders>
            <w:shd w:val="clear" w:color="auto" w:fill="auto"/>
            <w:noWrap/>
            <w:vAlign w:val="center"/>
            <w:hideMark/>
          </w:tcPr>
          <w:p w14:paraId="6DBFADE3"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1850</w:t>
            </w:r>
          </w:p>
        </w:tc>
      </w:tr>
    </w:tbl>
    <w:p w14:paraId="337E0997" w14:textId="5E3A719F" w:rsidR="009A5B30" w:rsidRDefault="009A5B30" w:rsidP="00117C8E"/>
    <w:p w14:paraId="40D493C0" w14:textId="77777777" w:rsidR="00621A02" w:rsidRDefault="00621A02" w:rsidP="00117C8E">
      <w:r>
        <w:t>Los datos que se presentan en la tabla 5, son los adecuados que se deben ingresar en la aplicación web de acuerdo al ejemplo de aplicación propuesto por el manual. Se debe tener en cuenta que cada aplicación se realiza de manera individual, es decir que se insertan los valores para un tramo genérico, o los de pendiente en ascenso o descenso.</w:t>
      </w:r>
    </w:p>
    <w:p w14:paraId="0325B8CE" w14:textId="647AB643" w:rsidR="00621A02" w:rsidRDefault="00621A02" w:rsidP="00621A02">
      <w:pPr>
        <w:ind w:firstLine="708"/>
      </w:pPr>
      <w:r>
        <w:t xml:space="preserve">Luego </w:t>
      </w:r>
      <w:r w:rsidR="0087341A">
        <w:t xml:space="preserve">de completar el formulario se </w:t>
      </w:r>
      <w:r>
        <w:t>procede a presionar el botón de Calcular Capacidad y Nivel de Servicio</w:t>
      </w:r>
      <w:r w:rsidR="0087341A">
        <w:t xml:space="preserve">, el cuál hará que al interior de la aplicación se empiecen a realizar los diferentes cálculos, y luego de unos segundos se abrirá una ventana nueva la cual contiene una tabla con los valores ingresados por el usuario, una tabla de resumen de los resultados obtenidos, un procedimiento paso a paso que muestra el proceso que se realizó para obtener cada uno de los valores junto a la tabla de referencia utilizada en cada caso. Finalmente presenta el análisis de </w:t>
      </w:r>
      <w:r w:rsidR="0087341A">
        <w:lastRenderedPageBreak/>
        <w:t xml:space="preserve">sensibilidad, el </w:t>
      </w:r>
      <w:r w:rsidR="00145502">
        <w:t>cual</w:t>
      </w:r>
      <w:r w:rsidR="0087341A">
        <w:t xml:space="preserve"> contiene 18 gráficas y 5 tablas en donde se presenta las variaciones que se producen en el Nivel de Servicio, Flujo Vehicular, Velocidad de operación y Densidad por cambios en algunas de las variables de entrada. </w:t>
      </w:r>
    </w:p>
    <w:p w14:paraId="1F16C8DB" w14:textId="77777777" w:rsidR="005E3FB0" w:rsidRDefault="005E3FB0" w:rsidP="00621A02">
      <w:pPr>
        <w:ind w:firstLine="708"/>
        <w:sectPr w:rsidR="005E3FB0" w:rsidSect="00C06B49">
          <w:pgSz w:w="12240" w:h="15840" w:code="1"/>
          <w:pgMar w:top="1440" w:right="1440" w:bottom="1440" w:left="1440" w:header="709" w:footer="709" w:gutter="0"/>
          <w:cols w:space="708"/>
          <w:docGrid w:linePitch="360"/>
        </w:sectPr>
      </w:pPr>
    </w:p>
    <w:p w14:paraId="25D62D18" w14:textId="430EBE81" w:rsidR="0087341A" w:rsidRDefault="0087341A" w:rsidP="00621A02">
      <w:pPr>
        <w:ind w:firstLine="708"/>
      </w:pPr>
      <w:r>
        <w:lastRenderedPageBreak/>
        <w:t>En la tabla 6, se muestra un resumen de resultados obtenidos que proporciona el manual según el ejemplo de aplicación propuesto, y los resultados de la aplicación para el mismo ejemplo.</w:t>
      </w:r>
    </w:p>
    <w:p w14:paraId="27AF4018" w14:textId="4D6F3AE6" w:rsidR="005E3FB0" w:rsidRPr="005E3FB0" w:rsidRDefault="005E3FB0" w:rsidP="00621A02">
      <w:pPr>
        <w:ind w:firstLine="708"/>
        <w:rPr>
          <w:b/>
          <w:bCs/>
        </w:rPr>
      </w:pPr>
      <w:r w:rsidRPr="005E3FB0">
        <w:rPr>
          <w:b/>
          <w:bCs/>
        </w:rPr>
        <w:t>Tabla 6</w:t>
      </w:r>
    </w:p>
    <w:p w14:paraId="3F3358E7" w14:textId="1DE00603" w:rsidR="005E3FB0" w:rsidRDefault="005E3FB0" w:rsidP="00621A02">
      <w:pPr>
        <w:ind w:firstLine="708"/>
        <w:rPr>
          <w:i/>
          <w:iCs/>
        </w:rPr>
      </w:pPr>
      <w:r w:rsidRPr="005E3FB0">
        <w:rPr>
          <w:i/>
          <w:iCs/>
        </w:rPr>
        <w:t>Comparación de resultados obtenidos para ejemplo de aplicación del manual y resultados obtenidos con el uso de la aplicación web</w:t>
      </w:r>
    </w:p>
    <w:tbl>
      <w:tblPr>
        <w:tblW w:w="8280" w:type="dxa"/>
        <w:jc w:val="center"/>
        <w:tblCellMar>
          <w:left w:w="70" w:type="dxa"/>
          <w:right w:w="70" w:type="dxa"/>
        </w:tblCellMar>
        <w:tblLook w:val="04A0" w:firstRow="1" w:lastRow="0" w:firstColumn="1" w:lastColumn="0" w:noHBand="0" w:noVBand="1"/>
      </w:tblPr>
      <w:tblGrid>
        <w:gridCol w:w="2220"/>
        <w:gridCol w:w="866"/>
        <w:gridCol w:w="1154"/>
        <w:gridCol w:w="866"/>
        <w:gridCol w:w="1154"/>
        <w:gridCol w:w="866"/>
        <w:gridCol w:w="1154"/>
      </w:tblGrid>
      <w:tr w:rsidR="005E3FB0" w:rsidRPr="005E3FB0" w14:paraId="396D40D6" w14:textId="77777777" w:rsidTr="005E3FB0">
        <w:trPr>
          <w:trHeight w:val="454"/>
          <w:jc w:val="center"/>
        </w:trPr>
        <w:tc>
          <w:tcPr>
            <w:tcW w:w="2220" w:type="dxa"/>
            <w:tcBorders>
              <w:top w:val="single" w:sz="4" w:space="0" w:color="auto"/>
              <w:left w:val="nil"/>
              <w:bottom w:val="single" w:sz="4" w:space="0" w:color="auto"/>
              <w:right w:val="nil"/>
            </w:tcBorders>
            <w:shd w:val="clear" w:color="auto" w:fill="auto"/>
            <w:noWrap/>
            <w:vAlign w:val="center"/>
            <w:hideMark/>
          </w:tcPr>
          <w:p w14:paraId="202125C0" w14:textId="77777777" w:rsidR="005E3FB0" w:rsidRPr="005E3FB0" w:rsidRDefault="005E3FB0" w:rsidP="005E3FB0">
            <w:pPr>
              <w:spacing w:after="0" w:line="240" w:lineRule="auto"/>
              <w:ind w:firstLine="0"/>
              <w:rPr>
                <w:rFonts w:eastAsia="Times New Roman" w:cs="Times New Roman"/>
                <w:sz w:val="20"/>
                <w:szCs w:val="24"/>
                <w:lang w:eastAsia="es-CO"/>
              </w:rPr>
            </w:pPr>
          </w:p>
        </w:tc>
        <w:tc>
          <w:tcPr>
            <w:tcW w:w="20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2B1EAFA" w14:textId="77777777" w:rsidR="005E3FB0" w:rsidRPr="005E3FB0" w:rsidRDefault="005E3FB0" w:rsidP="005E3FB0">
            <w:pPr>
              <w:spacing w:after="0" w:line="240" w:lineRule="auto"/>
              <w:ind w:firstLine="0"/>
              <w:jc w:val="center"/>
              <w:rPr>
                <w:rFonts w:ascii="Calibri" w:eastAsia="Times New Roman" w:hAnsi="Calibri" w:cs="Calibri"/>
                <w:b/>
                <w:bCs/>
                <w:color w:val="000000"/>
                <w:sz w:val="22"/>
                <w:lang w:eastAsia="es-CO"/>
              </w:rPr>
            </w:pPr>
            <w:r w:rsidRPr="005E3FB0">
              <w:rPr>
                <w:rFonts w:ascii="Calibri" w:eastAsia="Times New Roman" w:hAnsi="Calibri" w:cs="Calibri"/>
                <w:b/>
                <w:bCs/>
                <w:color w:val="000000"/>
                <w:sz w:val="22"/>
                <w:lang w:eastAsia="es-CO"/>
              </w:rPr>
              <w:t>Aplicación 1</w:t>
            </w:r>
          </w:p>
        </w:tc>
        <w:tc>
          <w:tcPr>
            <w:tcW w:w="202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904372" w14:textId="77777777" w:rsidR="005E3FB0" w:rsidRPr="005E3FB0" w:rsidRDefault="005E3FB0" w:rsidP="005E3FB0">
            <w:pPr>
              <w:spacing w:after="0" w:line="240" w:lineRule="auto"/>
              <w:ind w:firstLine="0"/>
              <w:jc w:val="center"/>
              <w:rPr>
                <w:rFonts w:ascii="Calibri" w:eastAsia="Times New Roman" w:hAnsi="Calibri" w:cs="Calibri"/>
                <w:b/>
                <w:bCs/>
                <w:color w:val="000000"/>
                <w:sz w:val="22"/>
                <w:lang w:eastAsia="es-CO"/>
              </w:rPr>
            </w:pPr>
            <w:r w:rsidRPr="005E3FB0">
              <w:rPr>
                <w:rFonts w:ascii="Calibri" w:eastAsia="Times New Roman" w:hAnsi="Calibri" w:cs="Calibri"/>
                <w:b/>
                <w:bCs/>
                <w:color w:val="000000"/>
                <w:sz w:val="22"/>
                <w:lang w:eastAsia="es-CO"/>
              </w:rPr>
              <w:t>Aplicación 2</w:t>
            </w:r>
          </w:p>
        </w:tc>
        <w:tc>
          <w:tcPr>
            <w:tcW w:w="2020" w:type="dxa"/>
            <w:gridSpan w:val="2"/>
            <w:tcBorders>
              <w:top w:val="single" w:sz="4" w:space="0" w:color="auto"/>
              <w:left w:val="single" w:sz="4" w:space="0" w:color="auto"/>
              <w:bottom w:val="single" w:sz="4" w:space="0" w:color="auto"/>
              <w:right w:val="nil"/>
            </w:tcBorders>
            <w:shd w:val="clear" w:color="auto" w:fill="auto"/>
            <w:noWrap/>
            <w:vAlign w:val="center"/>
            <w:hideMark/>
          </w:tcPr>
          <w:p w14:paraId="2F786952" w14:textId="77777777" w:rsidR="005E3FB0" w:rsidRPr="005E3FB0" w:rsidRDefault="005E3FB0" w:rsidP="005E3FB0">
            <w:pPr>
              <w:spacing w:after="0" w:line="240" w:lineRule="auto"/>
              <w:ind w:firstLine="0"/>
              <w:jc w:val="center"/>
              <w:rPr>
                <w:rFonts w:ascii="Calibri" w:eastAsia="Times New Roman" w:hAnsi="Calibri" w:cs="Calibri"/>
                <w:b/>
                <w:bCs/>
                <w:color w:val="000000"/>
                <w:sz w:val="22"/>
                <w:lang w:eastAsia="es-CO"/>
              </w:rPr>
            </w:pPr>
            <w:r w:rsidRPr="005E3FB0">
              <w:rPr>
                <w:rFonts w:ascii="Calibri" w:eastAsia="Times New Roman" w:hAnsi="Calibri" w:cs="Calibri"/>
                <w:b/>
                <w:bCs/>
                <w:color w:val="000000"/>
                <w:sz w:val="22"/>
                <w:lang w:eastAsia="es-CO"/>
              </w:rPr>
              <w:t>Aplicación 3</w:t>
            </w:r>
          </w:p>
        </w:tc>
      </w:tr>
      <w:tr w:rsidR="005E3FB0" w:rsidRPr="005E3FB0" w14:paraId="1A48EEB5" w14:textId="77777777" w:rsidTr="005E3FB0">
        <w:trPr>
          <w:trHeight w:val="454"/>
          <w:jc w:val="center"/>
        </w:trPr>
        <w:tc>
          <w:tcPr>
            <w:tcW w:w="2220" w:type="dxa"/>
            <w:tcBorders>
              <w:top w:val="single" w:sz="4" w:space="0" w:color="auto"/>
              <w:left w:val="nil"/>
              <w:bottom w:val="single" w:sz="4" w:space="0" w:color="auto"/>
              <w:right w:val="nil"/>
            </w:tcBorders>
            <w:shd w:val="clear" w:color="auto" w:fill="auto"/>
            <w:noWrap/>
            <w:vAlign w:val="center"/>
            <w:hideMark/>
          </w:tcPr>
          <w:p w14:paraId="2F5D279D" w14:textId="77777777" w:rsidR="005E3FB0" w:rsidRPr="005E3FB0" w:rsidRDefault="005E3FB0" w:rsidP="005E3FB0">
            <w:pPr>
              <w:spacing w:after="0" w:line="240" w:lineRule="auto"/>
              <w:ind w:firstLine="0"/>
              <w:rPr>
                <w:rFonts w:ascii="Calibri" w:eastAsia="Times New Roman" w:hAnsi="Calibri" w:cs="Calibri"/>
                <w:b/>
                <w:bCs/>
                <w:color w:val="000000"/>
                <w:sz w:val="22"/>
                <w:lang w:eastAsia="es-CO"/>
              </w:rPr>
            </w:pPr>
            <w:r w:rsidRPr="005E3FB0">
              <w:rPr>
                <w:rFonts w:ascii="Calibri" w:eastAsia="Times New Roman" w:hAnsi="Calibri" w:cs="Calibri"/>
                <w:b/>
                <w:bCs/>
                <w:color w:val="000000"/>
                <w:sz w:val="22"/>
                <w:lang w:eastAsia="es-CO"/>
              </w:rPr>
              <w:t>Ítem</w:t>
            </w:r>
          </w:p>
        </w:tc>
        <w:tc>
          <w:tcPr>
            <w:tcW w:w="866" w:type="dxa"/>
            <w:tcBorders>
              <w:top w:val="single" w:sz="4" w:space="0" w:color="auto"/>
              <w:left w:val="nil"/>
              <w:bottom w:val="single" w:sz="4" w:space="0" w:color="auto"/>
              <w:right w:val="nil"/>
            </w:tcBorders>
            <w:shd w:val="clear" w:color="auto" w:fill="auto"/>
            <w:noWrap/>
            <w:vAlign w:val="center"/>
            <w:hideMark/>
          </w:tcPr>
          <w:p w14:paraId="23C56BA8" w14:textId="77777777" w:rsidR="005E3FB0" w:rsidRPr="005E3FB0" w:rsidRDefault="005E3FB0" w:rsidP="005E3FB0">
            <w:pPr>
              <w:spacing w:after="0" w:line="240" w:lineRule="auto"/>
              <w:ind w:firstLine="0"/>
              <w:jc w:val="center"/>
              <w:rPr>
                <w:rFonts w:ascii="Calibri" w:eastAsia="Times New Roman" w:hAnsi="Calibri" w:cs="Calibri"/>
                <w:b/>
                <w:bCs/>
                <w:color w:val="000000"/>
                <w:sz w:val="22"/>
                <w:lang w:eastAsia="es-CO"/>
              </w:rPr>
            </w:pPr>
            <w:r w:rsidRPr="005E3FB0">
              <w:rPr>
                <w:rFonts w:ascii="Calibri" w:eastAsia="Times New Roman" w:hAnsi="Calibri" w:cs="Calibri"/>
                <w:b/>
                <w:bCs/>
                <w:color w:val="000000"/>
                <w:sz w:val="22"/>
                <w:lang w:eastAsia="es-CO"/>
              </w:rPr>
              <w:t>Manual</w:t>
            </w:r>
          </w:p>
        </w:tc>
        <w:tc>
          <w:tcPr>
            <w:tcW w:w="1154" w:type="dxa"/>
            <w:tcBorders>
              <w:top w:val="single" w:sz="4" w:space="0" w:color="auto"/>
              <w:left w:val="nil"/>
              <w:bottom w:val="single" w:sz="4" w:space="0" w:color="auto"/>
              <w:right w:val="single" w:sz="4" w:space="0" w:color="auto"/>
            </w:tcBorders>
            <w:shd w:val="clear" w:color="auto" w:fill="auto"/>
            <w:noWrap/>
            <w:vAlign w:val="center"/>
            <w:hideMark/>
          </w:tcPr>
          <w:p w14:paraId="67BFD9A8" w14:textId="77777777" w:rsidR="005E3FB0" w:rsidRPr="005E3FB0" w:rsidRDefault="005E3FB0" w:rsidP="005E3FB0">
            <w:pPr>
              <w:spacing w:after="0" w:line="240" w:lineRule="auto"/>
              <w:ind w:firstLine="0"/>
              <w:jc w:val="center"/>
              <w:rPr>
                <w:rFonts w:ascii="Calibri" w:eastAsia="Times New Roman" w:hAnsi="Calibri" w:cs="Calibri"/>
                <w:b/>
                <w:bCs/>
                <w:color w:val="000000"/>
                <w:sz w:val="22"/>
                <w:lang w:eastAsia="es-CO"/>
              </w:rPr>
            </w:pPr>
            <w:r w:rsidRPr="005E3FB0">
              <w:rPr>
                <w:rFonts w:ascii="Calibri" w:eastAsia="Times New Roman" w:hAnsi="Calibri" w:cs="Calibri"/>
                <w:b/>
                <w:bCs/>
                <w:color w:val="000000"/>
                <w:sz w:val="22"/>
                <w:lang w:eastAsia="es-CO"/>
              </w:rPr>
              <w:t>Aplicación</w:t>
            </w:r>
          </w:p>
        </w:tc>
        <w:tc>
          <w:tcPr>
            <w:tcW w:w="866" w:type="dxa"/>
            <w:tcBorders>
              <w:top w:val="single" w:sz="4" w:space="0" w:color="auto"/>
              <w:left w:val="single" w:sz="4" w:space="0" w:color="auto"/>
              <w:bottom w:val="single" w:sz="4" w:space="0" w:color="auto"/>
              <w:right w:val="nil"/>
            </w:tcBorders>
            <w:shd w:val="clear" w:color="auto" w:fill="auto"/>
            <w:noWrap/>
            <w:vAlign w:val="center"/>
            <w:hideMark/>
          </w:tcPr>
          <w:p w14:paraId="460DE2C3" w14:textId="77777777" w:rsidR="005E3FB0" w:rsidRPr="005E3FB0" w:rsidRDefault="005E3FB0" w:rsidP="005E3FB0">
            <w:pPr>
              <w:spacing w:after="0" w:line="240" w:lineRule="auto"/>
              <w:ind w:firstLine="0"/>
              <w:jc w:val="center"/>
              <w:rPr>
                <w:rFonts w:ascii="Calibri" w:eastAsia="Times New Roman" w:hAnsi="Calibri" w:cs="Calibri"/>
                <w:b/>
                <w:bCs/>
                <w:color w:val="000000"/>
                <w:sz w:val="22"/>
                <w:lang w:eastAsia="es-CO"/>
              </w:rPr>
            </w:pPr>
            <w:r w:rsidRPr="005E3FB0">
              <w:rPr>
                <w:rFonts w:ascii="Calibri" w:eastAsia="Times New Roman" w:hAnsi="Calibri" w:cs="Calibri"/>
                <w:b/>
                <w:bCs/>
                <w:color w:val="000000"/>
                <w:sz w:val="22"/>
                <w:lang w:eastAsia="es-CO"/>
              </w:rPr>
              <w:t>Manual</w:t>
            </w:r>
          </w:p>
        </w:tc>
        <w:tc>
          <w:tcPr>
            <w:tcW w:w="1154" w:type="dxa"/>
            <w:tcBorders>
              <w:top w:val="single" w:sz="4" w:space="0" w:color="auto"/>
              <w:left w:val="nil"/>
              <w:bottom w:val="single" w:sz="4" w:space="0" w:color="auto"/>
              <w:right w:val="single" w:sz="4" w:space="0" w:color="auto"/>
            </w:tcBorders>
            <w:shd w:val="clear" w:color="auto" w:fill="auto"/>
            <w:noWrap/>
            <w:vAlign w:val="center"/>
            <w:hideMark/>
          </w:tcPr>
          <w:p w14:paraId="1DC13FCA" w14:textId="77777777" w:rsidR="005E3FB0" w:rsidRPr="005E3FB0" w:rsidRDefault="005E3FB0" w:rsidP="005E3FB0">
            <w:pPr>
              <w:spacing w:after="0" w:line="240" w:lineRule="auto"/>
              <w:ind w:firstLine="0"/>
              <w:jc w:val="center"/>
              <w:rPr>
                <w:rFonts w:ascii="Calibri" w:eastAsia="Times New Roman" w:hAnsi="Calibri" w:cs="Calibri"/>
                <w:b/>
                <w:bCs/>
                <w:color w:val="000000"/>
                <w:sz w:val="22"/>
                <w:lang w:eastAsia="es-CO"/>
              </w:rPr>
            </w:pPr>
            <w:r w:rsidRPr="005E3FB0">
              <w:rPr>
                <w:rFonts w:ascii="Calibri" w:eastAsia="Times New Roman" w:hAnsi="Calibri" w:cs="Calibri"/>
                <w:b/>
                <w:bCs/>
                <w:color w:val="000000"/>
                <w:sz w:val="22"/>
                <w:lang w:eastAsia="es-CO"/>
              </w:rPr>
              <w:t>Aplicación</w:t>
            </w:r>
          </w:p>
        </w:tc>
        <w:tc>
          <w:tcPr>
            <w:tcW w:w="866" w:type="dxa"/>
            <w:tcBorders>
              <w:top w:val="single" w:sz="4" w:space="0" w:color="auto"/>
              <w:left w:val="single" w:sz="4" w:space="0" w:color="auto"/>
              <w:bottom w:val="single" w:sz="4" w:space="0" w:color="auto"/>
              <w:right w:val="nil"/>
            </w:tcBorders>
            <w:shd w:val="clear" w:color="auto" w:fill="auto"/>
            <w:noWrap/>
            <w:vAlign w:val="center"/>
            <w:hideMark/>
          </w:tcPr>
          <w:p w14:paraId="19B8DFE8" w14:textId="77777777" w:rsidR="005E3FB0" w:rsidRPr="005E3FB0" w:rsidRDefault="005E3FB0" w:rsidP="005E3FB0">
            <w:pPr>
              <w:spacing w:after="0" w:line="240" w:lineRule="auto"/>
              <w:ind w:firstLine="0"/>
              <w:jc w:val="center"/>
              <w:rPr>
                <w:rFonts w:ascii="Calibri" w:eastAsia="Times New Roman" w:hAnsi="Calibri" w:cs="Calibri"/>
                <w:b/>
                <w:bCs/>
                <w:color w:val="000000"/>
                <w:sz w:val="22"/>
                <w:lang w:eastAsia="es-CO"/>
              </w:rPr>
            </w:pPr>
            <w:r w:rsidRPr="005E3FB0">
              <w:rPr>
                <w:rFonts w:ascii="Calibri" w:eastAsia="Times New Roman" w:hAnsi="Calibri" w:cs="Calibri"/>
                <w:b/>
                <w:bCs/>
                <w:color w:val="000000"/>
                <w:sz w:val="22"/>
                <w:lang w:eastAsia="es-CO"/>
              </w:rPr>
              <w:t>Manual</w:t>
            </w:r>
          </w:p>
        </w:tc>
        <w:tc>
          <w:tcPr>
            <w:tcW w:w="1154" w:type="dxa"/>
            <w:tcBorders>
              <w:top w:val="single" w:sz="4" w:space="0" w:color="auto"/>
              <w:left w:val="nil"/>
              <w:bottom w:val="single" w:sz="4" w:space="0" w:color="auto"/>
              <w:right w:val="nil"/>
            </w:tcBorders>
            <w:shd w:val="clear" w:color="auto" w:fill="auto"/>
            <w:noWrap/>
            <w:vAlign w:val="center"/>
            <w:hideMark/>
          </w:tcPr>
          <w:p w14:paraId="6472919C" w14:textId="77777777" w:rsidR="005E3FB0" w:rsidRPr="005E3FB0" w:rsidRDefault="005E3FB0" w:rsidP="005E3FB0">
            <w:pPr>
              <w:spacing w:after="0" w:line="240" w:lineRule="auto"/>
              <w:ind w:firstLine="0"/>
              <w:jc w:val="center"/>
              <w:rPr>
                <w:rFonts w:ascii="Calibri" w:eastAsia="Times New Roman" w:hAnsi="Calibri" w:cs="Calibri"/>
                <w:b/>
                <w:bCs/>
                <w:color w:val="000000"/>
                <w:sz w:val="22"/>
                <w:lang w:eastAsia="es-CO"/>
              </w:rPr>
            </w:pPr>
            <w:r w:rsidRPr="005E3FB0">
              <w:rPr>
                <w:rFonts w:ascii="Calibri" w:eastAsia="Times New Roman" w:hAnsi="Calibri" w:cs="Calibri"/>
                <w:b/>
                <w:bCs/>
                <w:color w:val="000000"/>
                <w:sz w:val="22"/>
                <w:lang w:eastAsia="es-CO"/>
              </w:rPr>
              <w:t>Aplicación</w:t>
            </w:r>
          </w:p>
        </w:tc>
      </w:tr>
      <w:tr w:rsidR="005E3FB0" w:rsidRPr="005E3FB0" w14:paraId="2AB554A7" w14:textId="77777777" w:rsidTr="005E3FB0">
        <w:trPr>
          <w:trHeight w:val="454"/>
          <w:jc w:val="center"/>
        </w:trPr>
        <w:tc>
          <w:tcPr>
            <w:tcW w:w="2220" w:type="dxa"/>
            <w:tcBorders>
              <w:top w:val="single" w:sz="4" w:space="0" w:color="auto"/>
              <w:left w:val="nil"/>
              <w:bottom w:val="nil"/>
              <w:right w:val="nil"/>
            </w:tcBorders>
            <w:shd w:val="clear" w:color="auto" w:fill="auto"/>
            <w:vAlign w:val="center"/>
            <w:hideMark/>
          </w:tcPr>
          <w:p w14:paraId="7AFA51D8"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Velocidad genérica del sector de análisis</w:t>
            </w:r>
          </w:p>
        </w:tc>
        <w:tc>
          <w:tcPr>
            <w:tcW w:w="866" w:type="dxa"/>
            <w:tcBorders>
              <w:top w:val="single" w:sz="4" w:space="0" w:color="auto"/>
              <w:left w:val="nil"/>
              <w:bottom w:val="nil"/>
              <w:right w:val="nil"/>
            </w:tcBorders>
            <w:shd w:val="clear" w:color="auto" w:fill="auto"/>
            <w:noWrap/>
            <w:vAlign w:val="center"/>
            <w:hideMark/>
          </w:tcPr>
          <w:p w14:paraId="7022BF3B"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90</w:t>
            </w:r>
          </w:p>
        </w:tc>
        <w:tc>
          <w:tcPr>
            <w:tcW w:w="1154" w:type="dxa"/>
            <w:tcBorders>
              <w:top w:val="single" w:sz="4" w:space="0" w:color="auto"/>
              <w:left w:val="nil"/>
              <w:bottom w:val="nil"/>
              <w:right w:val="single" w:sz="4" w:space="0" w:color="auto"/>
            </w:tcBorders>
            <w:shd w:val="clear" w:color="auto" w:fill="auto"/>
            <w:noWrap/>
            <w:vAlign w:val="center"/>
            <w:hideMark/>
          </w:tcPr>
          <w:p w14:paraId="000F2CB4"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90</w:t>
            </w:r>
          </w:p>
        </w:tc>
        <w:tc>
          <w:tcPr>
            <w:tcW w:w="866" w:type="dxa"/>
            <w:tcBorders>
              <w:top w:val="single" w:sz="4" w:space="0" w:color="auto"/>
              <w:left w:val="single" w:sz="4" w:space="0" w:color="auto"/>
              <w:bottom w:val="nil"/>
              <w:right w:val="nil"/>
            </w:tcBorders>
            <w:shd w:val="clear" w:color="auto" w:fill="auto"/>
            <w:noWrap/>
            <w:vAlign w:val="center"/>
            <w:hideMark/>
          </w:tcPr>
          <w:p w14:paraId="6132A904"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90</w:t>
            </w:r>
          </w:p>
        </w:tc>
        <w:tc>
          <w:tcPr>
            <w:tcW w:w="1154" w:type="dxa"/>
            <w:tcBorders>
              <w:top w:val="single" w:sz="4" w:space="0" w:color="auto"/>
              <w:left w:val="nil"/>
              <w:bottom w:val="nil"/>
              <w:right w:val="single" w:sz="4" w:space="0" w:color="auto"/>
            </w:tcBorders>
            <w:shd w:val="clear" w:color="auto" w:fill="auto"/>
            <w:noWrap/>
            <w:vAlign w:val="center"/>
            <w:hideMark/>
          </w:tcPr>
          <w:p w14:paraId="6F8ADE0F"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90</w:t>
            </w:r>
          </w:p>
        </w:tc>
        <w:tc>
          <w:tcPr>
            <w:tcW w:w="866" w:type="dxa"/>
            <w:tcBorders>
              <w:top w:val="single" w:sz="4" w:space="0" w:color="auto"/>
              <w:left w:val="single" w:sz="4" w:space="0" w:color="auto"/>
              <w:bottom w:val="nil"/>
              <w:right w:val="nil"/>
            </w:tcBorders>
            <w:shd w:val="clear" w:color="auto" w:fill="auto"/>
            <w:noWrap/>
            <w:vAlign w:val="center"/>
            <w:hideMark/>
          </w:tcPr>
          <w:p w14:paraId="3D75EA99"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90</w:t>
            </w:r>
          </w:p>
        </w:tc>
        <w:tc>
          <w:tcPr>
            <w:tcW w:w="1154" w:type="dxa"/>
            <w:tcBorders>
              <w:top w:val="single" w:sz="4" w:space="0" w:color="auto"/>
              <w:left w:val="nil"/>
              <w:bottom w:val="nil"/>
              <w:right w:val="nil"/>
            </w:tcBorders>
            <w:shd w:val="clear" w:color="auto" w:fill="auto"/>
            <w:noWrap/>
            <w:vAlign w:val="center"/>
            <w:hideMark/>
          </w:tcPr>
          <w:p w14:paraId="6FB5C0E0"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90</w:t>
            </w:r>
          </w:p>
        </w:tc>
      </w:tr>
      <w:tr w:rsidR="005E3FB0" w:rsidRPr="005E3FB0" w14:paraId="763CC036" w14:textId="77777777" w:rsidTr="005E3FB0">
        <w:trPr>
          <w:trHeight w:val="454"/>
          <w:jc w:val="center"/>
        </w:trPr>
        <w:tc>
          <w:tcPr>
            <w:tcW w:w="2220" w:type="dxa"/>
            <w:tcBorders>
              <w:top w:val="nil"/>
              <w:left w:val="nil"/>
              <w:bottom w:val="nil"/>
              <w:right w:val="nil"/>
            </w:tcBorders>
            <w:shd w:val="clear" w:color="auto" w:fill="auto"/>
            <w:vAlign w:val="center"/>
            <w:hideMark/>
          </w:tcPr>
          <w:p w14:paraId="097D4724"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Corrección por ancho de carril F</w:t>
            </w:r>
            <w:r w:rsidRPr="005E3FB0">
              <w:rPr>
                <w:rFonts w:eastAsia="Times New Roman" w:cs="Times New Roman"/>
                <w:color w:val="000000"/>
                <w:szCs w:val="24"/>
                <w:vertAlign w:val="subscript"/>
                <w:lang w:eastAsia="es-CO"/>
              </w:rPr>
              <w:t>C</w:t>
            </w:r>
          </w:p>
        </w:tc>
        <w:tc>
          <w:tcPr>
            <w:tcW w:w="866" w:type="dxa"/>
            <w:tcBorders>
              <w:top w:val="nil"/>
              <w:left w:val="nil"/>
              <w:bottom w:val="nil"/>
              <w:right w:val="nil"/>
            </w:tcBorders>
            <w:shd w:val="clear" w:color="auto" w:fill="auto"/>
            <w:noWrap/>
            <w:vAlign w:val="center"/>
            <w:hideMark/>
          </w:tcPr>
          <w:p w14:paraId="261ED399"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w:t>
            </w:r>
          </w:p>
        </w:tc>
        <w:tc>
          <w:tcPr>
            <w:tcW w:w="1154" w:type="dxa"/>
            <w:tcBorders>
              <w:top w:val="nil"/>
              <w:left w:val="nil"/>
              <w:bottom w:val="nil"/>
              <w:right w:val="single" w:sz="4" w:space="0" w:color="auto"/>
            </w:tcBorders>
            <w:shd w:val="clear" w:color="auto" w:fill="auto"/>
            <w:noWrap/>
            <w:vAlign w:val="center"/>
            <w:hideMark/>
          </w:tcPr>
          <w:p w14:paraId="07A84BCF"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2</w:t>
            </w:r>
          </w:p>
        </w:tc>
        <w:tc>
          <w:tcPr>
            <w:tcW w:w="866" w:type="dxa"/>
            <w:tcBorders>
              <w:top w:val="nil"/>
              <w:left w:val="single" w:sz="4" w:space="0" w:color="auto"/>
              <w:bottom w:val="nil"/>
              <w:right w:val="nil"/>
            </w:tcBorders>
            <w:shd w:val="clear" w:color="auto" w:fill="auto"/>
            <w:noWrap/>
            <w:vAlign w:val="center"/>
            <w:hideMark/>
          </w:tcPr>
          <w:p w14:paraId="5E70F2A7"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w:t>
            </w:r>
          </w:p>
        </w:tc>
        <w:tc>
          <w:tcPr>
            <w:tcW w:w="1154" w:type="dxa"/>
            <w:tcBorders>
              <w:top w:val="nil"/>
              <w:left w:val="nil"/>
              <w:bottom w:val="nil"/>
              <w:right w:val="single" w:sz="4" w:space="0" w:color="auto"/>
            </w:tcBorders>
            <w:shd w:val="clear" w:color="auto" w:fill="auto"/>
            <w:noWrap/>
            <w:vAlign w:val="center"/>
            <w:hideMark/>
          </w:tcPr>
          <w:p w14:paraId="2E19E230"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2</w:t>
            </w:r>
          </w:p>
        </w:tc>
        <w:tc>
          <w:tcPr>
            <w:tcW w:w="866" w:type="dxa"/>
            <w:tcBorders>
              <w:top w:val="nil"/>
              <w:left w:val="single" w:sz="4" w:space="0" w:color="auto"/>
              <w:bottom w:val="nil"/>
              <w:right w:val="nil"/>
            </w:tcBorders>
            <w:shd w:val="clear" w:color="auto" w:fill="auto"/>
            <w:noWrap/>
            <w:vAlign w:val="center"/>
            <w:hideMark/>
          </w:tcPr>
          <w:p w14:paraId="32070608"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w:t>
            </w:r>
          </w:p>
        </w:tc>
        <w:tc>
          <w:tcPr>
            <w:tcW w:w="1154" w:type="dxa"/>
            <w:tcBorders>
              <w:top w:val="nil"/>
              <w:left w:val="nil"/>
              <w:bottom w:val="nil"/>
              <w:right w:val="nil"/>
            </w:tcBorders>
            <w:shd w:val="clear" w:color="auto" w:fill="auto"/>
            <w:noWrap/>
            <w:vAlign w:val="center"/>
            <w:hideMark/>
          </w:tcPr>
          <w:p w14:paraId="527F3C65"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2</w:t>
            </w:r>
          </w:p>
        </w:tc>
      </w:tr>
      <w:tr w:rsidR="005E3FB0" w:rsidRPr="005E3FB0" w14:paraId="2628AD94" w14:textId="77777777" w:rsidTr="005E3FB0">
        <w:trPr>
          <w:trHeight w:val="454"/>
          <w:jc w:val="center"/>
        </w:trPr>
        <w:tc>
          <w:tcPr>
            <w:tcW w:w="2220" w:type="dxa"/>
            <w:tcBorders>
              <w:top w:val="nil"/>
              <w:left w:val="nil"/>
              <w:bottom w:val="nil"/>
              <w:right w:val="nil"/>
            </w:tcBorders>
            <w:shd w:val="clear" w:color="auto" w:fill="auto"/>
            <w:vAlign w:val="center"/>
            <w:hideMark/>
          </w:tcPr>
          <w:p w14:paraId="13A6C970"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Corrección por ancho de separador F</w:t>
            </w:r>
            <w:r w:rsidRPr="005E3FB0">
              <w:rPr>
                <w:rFonts w:eastAsia="Times New Roman" w:cs="Times New Roman"/>
                <w:color w:val="000000"/>
                <w:szCs w:val="24"/>
                <w:vertAlign w:val="subscript"/>
                <w:lang w:eastAsia="es-CO"/>
              </w:rPr>
              <w:t>S</w:t>
            </w:r>
          </w:p>
        </w:tc>
        <w:tc>
          <w:tcPr>
            <w:tcW w:w="866" w:type="dxa"/>
            <w:tcBorders>
              <w:top w:val="nil"/>
              <w:left w:val="nil"/>
              <w:bottom w:val="nil"/>
              <w:right w:val="nil"/>
            </w:tcBorders>
            <w:shd w:val="clear" w:color="auto" w:fill="auto"/>
            <w:noWrap/>
            <w:vAlign w:val="center"/>
            <w:hideMark/>
          </w:tcPr>
          <w:p w14:paraId="008A7DDF"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0,9</w:t>
            </w:r>
          </w:p>
        </w:tc>
        <w:tc>
          <w:tcPr>
            <w:tcW w:w="1154" w:type="dxa"/>
            <w:tcBorders>
              <w:top w:val="nil"/>
              <w:left w:val="nil"/>
              <w:bottom w:val="nil"/>
              <w:right w:val="single" w:sz="4" w:space="0" w:color="auto"/>
            </w:tcBorders>
            <w:shd w:val="clear" w:color="auto" w:fill="auto"/>
            <w:noWrap/>
            <w:vAlign w:val="center"/>
            <w:hideMark/>
          </w:tcPr>
          <w:p w14:paraId="5C0B7F9E"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0,9</w:t>
            </w:r>
          </w:p>
        </w:tc>
        <w:tc>
          <w:tcPr>
            <w:tcW w:w="866" w:type="dxa"/>
            <w:tcBorders>
              <w:top w:val="nil"/>
              <w:left w:val="single" w:sz="4" w:space="0" w:color="auto"/>
              <w:bottom w:val="nil"/>
              <w:right w:val="nil"/>
            </w:tcBorders>
            <w:shd w:val="clear" w:color="auto" w:fill="auto"/>
            <w:noWrap/>
            <w:vAlign w:val="center"/>
            <w:hideMark/>
          </w:tcPr>
          <w:p w14:paraId="402BC5AA"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0,9</w:t>
            </w:r>
          </w:p>
        </w:tc>
        <w:tc>
          <w:tcPr>
            <w:tcW w:w="1154" w:type="dxa"/>
            <w:tcBorders>
              <w:top w:val="nil"/>
              <w:left w:val="nil"/>
              <w:bottom w:val="nil"/>
              <w:right w:val="single" w:sz="4" w:space="0" w:color="auto"/>
            </w:tcBorders>
            <w:shd w:val="clear" w:color="auto" w:fill="auto"/>
            <w:noWrap/>
            <w:vAlign w:val="center"/>
            <w:hideMark/>
          </w:tcPr>
          <w:p w14:paraId="6A4AD3F6"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0,9</w:t>
            </w:r>
          </w:p>
        </w:tc>
        <w:tc>
          <w:tcPr>
            <w:tcW w:w="866" w:type="dxa"/>
            <w:tcBorders>
              <w:top w:val="nil"/>
              <w:left w:val="single" w:sz="4" w:space="0" w:color="auto"/>
              <w:bottom w:val="nil"/>
              <w:right w:val="nil"/>
            </w:tcBorders>
            <w:shd w:val="clear" w:color="auto" w:fill="auto"/>
            <w:noWrap/>
            <w:vAlign w:val="center"/>
            <w:hideMark/>
          </w:tcPr>
          <w:p w14:paraId="53B26FF7"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0,9</w:t>
            </w:r>
          </w:p>
        </w:tc>
        <w:tc>
          <w:tcPr>
            <w:tcW w:w="1154" w:type="dxa"/>
            <w:tcBorders>
              <w:top w:val="nil"/>
              <w:left w:val="nil"/>
              <w:bottom w:val="nil"/>
              <w:right w:val="nil"/>
            </w:tcBorders>
            <w:shd w:val="clear" w:color="auto" w:fill="auto"/>
            <w:noWrap/>
            <w:vAlign w:val="center"/>
            <w:hideMark/>
          </w:tcPr>
          <w:p w14:paraId="7F7E2A46"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0,9</w:t>
            </w:r>
          </w:p>
        </w:tc>
      </w:tr>
      <w:tr w:rsidR="005E3FB0" w:rsidRPr="005E3FB0" w14:paraId="47B0CCD9" w14:textId="77777777" w:rsidTr="005E3FB0">
        <w:trPr>
          <w:trHeight w:val="454"/>
          <w:jc w:val="center"/>
        </w:trPr>
        <w:tc>
          <w:tcPr>
            <w:tcW w:w="2220" w:type="dxa"/>
            <w:tcBorders>
              <w:top w:val="nil"/>
              <w:left w:val="nil"/>
              <w:bottom w:val="nil"/>
              <w:right w:val="nil"/>
            </w:tcBorders>
            <w:shd w:val="clear" w:color="auto" w:fill="auto"/>
            <w:vAlign w:val="center"/>
            <w:hideMark/>
          </w:tcPr>
          <w:p w14:paraId="0197BAD8"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Corrección por ancho promedio de bermas F</w:t>
            </w:r>
            <w:r w:rsidRPr="005E3FB0">
              <w:rPr>
                <w:rFonts w:eastAsia="Times New Roman" w:cs="Times New Roman"/>
                <w:color w:val="000000"/>
                <w:szCs w:val="24"/>
                <w:vertAlign w:val="subscript"/>
                <w:lang w:eastAsia="es-CO"/>
              </w:rPr>
              <w:t>V</w:t>
            </w:r>
          </w:p>
        </w:tc>
        <w:tc>
          <w:tcPr>
            <w:tcW w:w="866" w:type="dxa"/>
            <w:tcBorders>
              <w:top w:val="nil"/>
              <w:left w:val="nil"/>
              <w:bottom w:val="nil"/>
              <w:right w:val="nil"/>
            </w:tcBorders>
            <w:shd w:val="clear" w:color="auto" w:fill="auto"/>
            <w:noWrap/>
            <w:vAlign w:val="center"/>
            <w:hideMark/>
          </w:tcPr>
          <w:p w14:paraId="34E7AD29"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1,7</w:t>
            </w:r>
          </w:p>
        </w:tc>
        <w:tc>
          <w:tcPr>
            <w:tcW w:w="1154" w:type="dxa"/>
            <w:tcBorders>
              <w:top w:val="nil"/>
              <w:left w:val="nil"/>
              <w:bottom w:val="nil"/>
              <w:right w:val="single" w:sz="4" w:space="0" w:color="auto"/>
            </w:tcBorders>
            <w:shd w:val="clear" w:color="auto" w:fill="auto"/>
            <w:noWrap/>
            <w:vAlign w:val="center"/>
            <w:hideMark/>
          </w:tcPr>
          <w:p w14:paraId="36EADCAE"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1,7</w:t>
            </w:r>
          </w:p>
        </w:tc>
        <w:tc>
          <w:tcPr>
            <w:tcW w:w="866" w:type="dxa"/>
            <w:tcBorders>
              <w:top w:val="nil"/>
              <w:left w:val="single" w:sz="4" w:space="0" w:color="auto"/>
              <w:bottom w:val="nil"/>
              <w:right w:val="nil"/>
            </w:tcBorders>
            <w:shd w:val="clear" w:color="auto" w:fill="auto"/>
            <w:noWrap/>
            <w:vAlign w:val="center"/>
            <w:hideMark/>
          </w:tcPr>
          <w:p w14:paraId="6B20DBEF"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1,7</w:t>
            </w:r>
          </w:p>
        </w:tc>
        <w:tc>
          <w:tcPr>
            <w:tcW w:w="1154" w:type="dxa"/>
            <w:tcBorders>
              <w:top w:val="nil"/>
              <w:left w:val="nil"/>
              <w:bottom w:val="nil"/>
              <w:right w:val="single" w:sz="4" w:space="0" w:color="auto"/>
            </w:tcBorders>
            <w:shd w:val="clear" w:color="auto" w:fill="auto"/>
            <w:noWrap/>
            <w:vAlign w:val="center"/>
            <w:hideMark/>
          </w:tcPr>
          <w:p w14:paraId="66A24460"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1,7</w:t>
            </w:r>
          </w:p>
        </w:tc>
        <w:tc>
          <w:tcPr>
            <w:tcW w:w="866" w:type="dxa"/>
            <w:tcBorders>
              <w:top w:val="nil"/>
              <w:left w:val="single" w:sz="4" w:space="0" w:color="auto"/>
              <w:bottom w:val="nil"/>
              <w:right w:val="nil"/>
            </w:tcBorders>
            <w:shd w:val="clear" w:color="auto" w:fill="auto"/>
            <w:noWrap/>
            <w:vAlign w:val="center"/>
            <w:hideMark/>
          </w:tcPr>
          <w:p w14:paraId="7A260E15"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1,7</w:t>
            </w:r>
          </w:p>
        </w:tc>
        <w:tc>
          <w:tcPr>
            <w:tcW w:w="1154" w:type="dxa"/>
            <w:tcBorders>
              <w:top w:val="nil"/>
              <w:left w:val="nil"/>
              <w:bottom w:val="nil"/>
              <w:right w:val="nil"/>
            </w:tcBorders>
            <w:shd w:val="clear" w:color="auto" w:fill="auto"/>
            <w:noWrap/>
            <w:vAlign w:val="center"/>
            <w:hideMark/>
          </w:tcPr>
          <w:p w14:paraId="20F73B75"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1,7</w:t>
            </w:r>
          </w:p>
        </w:tc>
      </w:tr>
      <w:tr w:rsidR="005E3FB0" w:rsidRPr="005E3FB0" w14:paraId="6EB2D0E5" w14:textId="77777777" w:rsidTr="005E3FB0">
        <w:trPr>
          <w:trHeight w:val="454"/>
          <w:jc w:val="center"/>
        </w:trPr>
        <w:tc>
          <w:tcPr>
            <w:tcW w:w="2220" w:type="dxa"/>
            <w:tcBorders>
              <w:top w:val="nil"/>
              <w:left w:val="nil"/>
              <w:bottom w:val="nil"/>
              <w:right w:val="nil"/>
            </w:tcBorders>
            <w:shd w:val="clear" w:color="auto" w:fill="auto"/>
            <w:vAlign w:val="center"/>
            <w:hideMark/>
          </w:tcPr>
          <w:p w14:paraId="64AF7666"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Corrección por densidad de accesos F</w:t>
            </w:r>
            <w:r w:rsidRPr="005E3FB0">
              <w:rPr>
                <w:rFonts w:eastAsia="Times New Roman" w:cs="Times New Roman"/>
                <w:color w:val="000000"/>
                <w:szCs w:val="24"/>
                <w:vertAlign w:val="subscript"/>
                <w:lang w:eastAsia="es-CO"/>
              </w:rPr>
              <w:t>A</w:t>
            </w:r>
          </w:p>
        </w:tc>
        <w:tc>
          <w:tcPr>
            <w:tcW w:w="866" w:type="dxa"/>
            <w:tcBorders>
              <w:top w:val="nil"/>
              <w:left w:val="nil"/>
              <w:bottom w:val="nil"/>
              <w:right w:val="nil"/>
            </w:tcBorders>
            <w:shd w:val="clear" w:color="auto" w:fill="auto"/>
            <w:noWrap/>
            <w:vAlign w:val="center"/>
            <w:hideMark/>
          </w:tcPr>
          <w:p w14:paraId="3A5E1187"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3,7</w:t>
            </w:r>
          </w:p>
        </w:tc>
        <w:tc>
          <w:tcPr>
            <w:tcW w:w="1154" w:type="dxa"/>
            <w:tcBorders>
              <w:top w:val="nil"/>
              <w:left w:val="nil"/>
              <w:bottom w:val="nil"/>
              <w:right w:val="single" w:sz="4" w:space="0" w:color="auto"/>
            </w:tcBorders>
            <w:shd w:val="clear" w:color="auto" w:fill="auto"/>
            <w:noWrap/>
            <w:vAlign w:val="center"/>
            <w:hideMark/>
          </w:tcPr>
          <w:p w14:paraId="45D34627"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3,68</w:t>
            </w:r>
          </w:p>
        </w:tc>
        <w:tc>
          <w:tcPr>
            <w:tcW w:w="866" w:type="dxa"/>
            <w:tcBorders>
              <w:top w:val="nil"/>
              <w:left w:val="single" w:sz="4" w:space="0" w:color="auto"/>
              <w:bottom w:val="nil"/>
              <w:right w:val="nil"/>
            </w:tcBorders>
            <w:shd w:val="clear" w:color="auto" w:fill="auto"/>
            <w:noWrap/>
            <w:vAlign w:val="center"/>
            <w:hideMark/>
          </w:tcPr>
          <w:p w14:paraId="55372567"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3,7</w:t>
            </w:r>
          </w:p>
        </w:tc>
        <w:tc>
          <w:tcPr>
            <w:tcW w:w="1154" w:type="dxa"/>
            <w:tcBorders>
              <w:top w:val="nil"/>
              <w:left w:val="nil"/>
              <w:bottom w:val="nil"/>
              <w:right w:val="single" w:sz="4" w:space="0" w:color="auto"/>
            </w:tcBorders>
            <w:shd w:val="clear" w:color="auto" w:fill="auto"/>
            <w:noWrap/>
            <w:vAlign w:val="center"/>
            <w:hideMark/>
          </w:tcPr>
          <w:p w14:paraId="3FA2B516"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3,68</w:t>
            </w:r>
          </w:p>
        </w:tc>
        <w:tc>
          <w:tcPr>
            <w:tcW w:w="866" w:type="dxa"/>
            <w:tcBorders>
              <w:top w:val="nil"/>
              <w:left w:val="single" w:sz="4" w:space="0" w:color="auto"/>
              <w:bottom w:val="nil"/>
              <w:right w:val="nil"/>
            </w:tcBorders>
            <w:shd w:val="clear" w:color="auto" w:fill="auto"/>
            <w:noWrap/>
            <w:vAlign w:val="center"/>
            <w:hideMark/>
          </w:tcPr>
          <w:p w14:paraId="6009F092"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3,7</w:t>
            </w:r>
          </w:p>
        </w:tc>
        <w:tc>
          <w:tcPr>
            <w:tcW w:w="1154" w:type="dxa"/>
            <w:tcBorders>
              <w:top w:val="nil"/>
              <w:left w:val="nil"/>
              <w:bottom w:val="nil"/>
              <w:right w:val="nil"/>
            </w:tcBorders>
            <w:shd w:val="clear" w:color="auto" w:fill="auto"/>
            <w:noWrap/>
            <w:vAlign w:val="center"/>
            <w:hideMark/>
          </w:tcPr>
          <w:p w14:paraId="785EFA3C"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3,68</w:t>
            </w:r>
          </w:p>
        </w:tc>
      </w:tr>
      <w:tr w:rsidR="005E3FB0" w:rsidRPr="005E3FB0" w14:paraId="2681A6F3" w14:textId="77777777" w:rsidTr="005E3FB0">
        <w:trPr>
          <w:trHeight w:val="454"/>
          <w:jc w:val="center"/>
        </w:trPr>
        <w:tc>
          <w:tcPr>
            <w:tcW w:w="2220" w:type="dxa"/>
            <w:tcBorders>
              <w:top w:val="nil"/>
              <w:left w:val="nil"/>
              <w:bottom w:val="nil"/>
              <w:right w:val="nil"/>
            </w:tcBorders>
            <w:shd w:val="clear" w:color="auto" w:fill="auto"/>
            <w:vAlign w:val="center"/>
            <w:hideMark/>
          </w:tcPr>
          <w:p w14:paraId="5D04E032"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Velocidad a flujo libre corregida</w:t>
            </w:r>
          </w:p>
        </w:tc>
        <w:tc>
          <w:tcPr>
            <w:tcW w:w="866" w:type="dxa"/>
            <w:tcBorders>
              <w:top w:val="nil"/>
              <w:left w:val="nil"/>
              <w:bottom w:val="nil"/>
              <w:right w:val="nil"/>
            </w:tcBorders>
            <w:shd w:val="clear" w:color="auto" w:fill="auto"/>
            <w:noWrap/>
            <w:vAlign w:val="center"/>
            <w:hideMark/>
          </w:tcPr>
          <w:p w14:paraId="1F19B382"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81,7</w:t>
            </w:r>
          </w:p>
        </w:tc>
        <w:tc>
          <w:tcPr>
            <w:tcW w:w="1154" w:type="dxa"/>
            <w:tcBorders>
              <w:top w:val="nil"/>
              <w:left w:val="nil"/>
              <w:bottom w:val="nil"/>
              <w:right w:val="single" w:sz="4" w:space="0" w:color="auto"/>
            </w:tcBorders>
            <w:shd w:val="clear" w:color="auto" w:fill="auto"/>
            <w:noWrap/>
            <w:vAlign w:val="center"/>
            <w:hideMark/>
          </w:tcPr>
          <w:p w14:paraId="380857CC"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81</w:t>
            </w:r>
          </w:p>
        </w:tc>
        <w:tc>
          <w:tcPr>
            <w:tcW w:w="866" w:type="dxa"/>
            <w:tcBorders>
              <w:top w:val="nil"/>
              <w:left w:val="single" w:sz="4" w:space="0" w:color="auto"/>
              <w:bottom w:val="nil"/>
              <w:right w:val="nil"/>
            </w:tcBorders>
            <w:shd w:val="clear" w:color="auto" w:fill="auto"/>
            <w:noWrap/>
            <w:vAlign w:val="center"/>
            <w:hideMark/>
          </w:tcPr>
          <w:p w14:paraId="331CF138"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81,7</w:t>
            </w:r>
          </w:p>
        </w:tc>
        <w:tc>
          <w:tcPr>
            <w:tcW w:w="1154" w:type="dxa"/>
            <w:tcBorders>
              <w:top w:val="nil"/>
              <w:left w:val="nil"/>
              <w:bottom w:val="nil"/>
              <w:right w:val="single" w:sz="4" w:space="0" w:color="auto"/>
            </w:tcBorders>
            <w:shd w:val="clear" w:color="auto" w:fill="auto"/>
            <w:noWrap/>
            <w:vAlign w:val="center"/>
            <w:hideMark/>
          </w:tcPr>
          <w:p w14:paraId="785ECF73"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81</w:t>
            </w:r>
          </w:p>
        </w:tc>
        <w:tc>
          <w:tcPr>
            <w:tcW w:w="866" w:type="dxa"/>
            <w:tcBorders>
              <w:top w:val="nil"/>
              <w:left w:val="single" w:sz="4" w:space="0" w:color="auto"/>
              <w:bottom w:val="nil"/>
              <w:right w:val="nil"/>
            </w:tcBorders>
            <w:shd w:val="clear" w:color="auto" w:fill="auto"/>
            <w:noWrap/>
            <w:vAlign w:val="center"/>
            <w:hideMark/>
          </w:tcPr>
          <w:p w14:paraId="6849745F"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81,7</w:t>
            </w:r>
          </w:p>
        </w:tc>
        <w:tc>
          <w:tcPr>
            <w:tcW w:w="1154" w:type="dxa"/>
            <w:tcBorders>
              <w:top w:val="nil"/>
              <w:left w:val="nil"/>
              <w:bottom w:val="nil"/>
              <w:right w:val="nil"/>
            </w:tcBorders>
            <w:shd w:val="clear" w:color="auto" w:fill="auto"/>
            <w:noWrap/>
            <w:vAlign w:val="center"/>
            <w:hideMark/>
          </w:tcPr>
          <w:p w14:paraId="65025B9E"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81</w:t>
            </w:r>
          </w:p>
        </w:tc>
      </w:tr>
      <w:tr w:rsidR="005E3FB0" w:rsidRPr="005E3FB0" w14:paraId="536EE5B4" w14:textId="77777777" w:rsidTr="005E3FB0">
        <w:trPr>
          <w:trHeight w:val="454"/>
          <w:jc w:val="center"/>
        </w:trPr>
        <w:tc>
          <w:tcPr>
            <w:tcW w:w="2220" w:type="dxa"/>
            <w:tcBorders>
              <w:top w:val="nil"/>
              <w:left w:val="nil"/>
              <w:bottom w:val="nil"/>
              <w:right w:val="nil"/>
            </w:tcBorders>
            <w:shd w:val="clear" w:color="auto" w:fill="auto"/>
            <w:vAlign w:val="center"/>
            <w:hideMark/>
          </w:tcPr>
          <w:p w14:paraId="56EE76FE"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 xml:space="preserve">Curva de maestra de referencia seleccionada </w:t>
            </w:r>
          </w:p>
        </w:tc>
        <w:tc>
          <w:tcPr>
            <w:tcW w:w="866" w:type="dxa"/>
            <w:tcBorders>
              <w:top w:val="nil"/>
              <w:left w:val="nil"/>
              <w:bottom w:val="nil"/>
              <w:right w:val="nil"/>
            </w:tcBorders>
            <w:shd w:val="clear" w:color="auto" w:fill="auto"/>
            <w:noWrap/>
            <w:vAlign w:val="center"/>
            <w:hideMark/>
          </w:tcPr>
          <w:p w14:paraId="1557C964"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w:t>
            </w:r>
          </w:p>
        </w:tc>
        <w:tc>
          <w:tcPr>
            <w:tcW w:w="1154" w:type="dxa"/>
            <w:tcBorders>
              <w:top w:val="nil"/>
              <w:left w:val="nil"/>
              <w:bottom w:val="nil"/>
              <w:right w:val="single" w:sz="4" w:space="0" w:color="auto"/>
            </w:tcBorders>
            <w:shd w:val="clear" w:color="auto" w:fill="auto"/>
            <w:noWrap/>
            <w:vAlign w:val="center"/>
            <w:hideMark/>
          </w:tcPr>
          <w:p w14:paraId="63D5B002"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w:t>
            </w:r>
          </w:p>
        </w:tc>
        <w:tc>
          <w:tcPr>
            <w:tcW w:w="866" w:type="dxa"/>
            <w:tcBorders>
              <w:top w:val="nil"/>
              <w:left w:val="single" w:sz="4" w:space="0" w:color="auto"/>
              <w:bottom w:val="nil"/>
              <w:right w:val="nil"/>
            </w:tcBorders>
            <w:shd w:val="clear" w:color="auto" w:fill="auto"/>
            <w:noWrap/>
            <w:vAlign w:val="center"/>
            <w:hideMark/>
          </w:tcPr>
          <w:p w14:paraId="17CE1CCA"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w:t>
            </w:r>
          </w:p>
        </w:tc>
        <w:tc>
          <w:tcPr>
            <w:tcW w:w="1154" w:type="dxa"/>
            <w:tcBorders>
              <w:top w:val="nil"/>
              <w:left w:val="nil"/>
              <w:bottom w:val="nil"/>
              <w:right w:val="single" w:sz="4" w:space="0" w:color="auto"/>
            </w:tcBorders>
            <w:shd w:val="clear" w:color="auto" w:fill="auto"/>
            <w:noWrap/>
            <w:vAlign w:val="center"/>
            <w:hideMark/>
          </w:tcPr>
          <w:p w14:paraId="59331F9D"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w:t>
            </w:r>
          </w:p>
        </w:tc>
        <w:tc>
          <w:tcPr>
            <w:tcW w:w="866" w:type="dxa"/>
            <w:tcBorders>
              <w:top w:val="nil"/>
              <w:left w:val="single" w:sz="4" w:space="0" w:color="auto"/>
              <w:bottom w:val="nil"/>
              <w:right w:val="nil"/>
            </w:tcBorders>
            <w:shd w:val="clear" w:color="auto" w:fill="auto"/>
            <w:noWrap/>
            <w:vAlign w:val="center"/>
            <w:hideMark/>
          </w:tcPr>
          <w:p w14:paraId="1950A6A6"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w:t>
            </w:r>
          </w:p>
        </w:tc>
        <w:tc>
          <w:tcPr>
            <w:tcW w:w="1154" w:type="dxa"/>
            <w:tcBorders>
              <w:top w:val="nil"/>
              <w:left w:val="nil"/>
              <w:bottom w:val="nil"/>
              <w:right w:val="nil"/>
            </w:tcBorders>
            <w:shd w:val="clear" w:color="auto" w:fill="auto"/>
            <w:noWrap/>
            <w:vAlign w:val="center"/>
            <w:hideMark/>
          </w:tcPr>
          <w:p w14:paraId="4615F543"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w:t>
            </w:r>
          </w:p>
        </w:tc>
      </w:tr>
      <w:tr w:rsidR="005E3FB0" w:rsidRPr="005E3FB0" w14:paraId="61AFFEF0" w14:textId="77777777" w:rsidTr="005E3FB0">
        <w:trPr>
          <w:trHeight w:val="454"/>
          <w:jc w:val="center"/>
        </w:trPr>
        <w:tc>
          <w:tcPr>
            <w:tcW w:w="2220" w:type="dxa"/>
            <w:tcBorders>
              <w:top w:val="nil"/>
              <w:left w:val="nil"/>
              <w:bottom w:val="nil"/>
              <w:right w:val="nil"/>
            </w:tcBorders>
            <w:shd w:val="clear" w:color="auto" w:fill="auto"/>
            <w:vAlign w:val="center"/>
            <w:hideMark/>
          </w:tcPr>
          <w:p w14:paraId="606F067A"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Equivalente de camiones (EC)</w:t>
            </w:r>
          </w:p>
        </w:tc>
        <w:tc>
          <w:tcPr>
            <w:tcW w:w="866" w:type="dxa"/>
            <w:tcBorders>
              <w:top w:val="nil"/>
              <w:left w:val="nil"/>
              <w:bottom w:val="nil"/>
              <w:right w:val="nil"/>
            </w:tcBorders>
            <w:shd w:val="clear" w:color="auto" w:fill="auto"/>
            <w:noWrap/>
            <w:vAlign w:val="center"/>
            <w:hideMark/>
          </w:tcPr>
          <w:p w14:paraId="1E58593A"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2,1</w:t>
            </w:r>
          </w:p>
        </w:tc>
        <w:tc>
          <w:tcPr>
            <w:tcW w:w="1154" w:type="dxa"/>
            <w:tcBorders>
              <w:top w:val="nil"/>
              <w:left w:val="nil"/>
              <w:bottom w:val="nil"/>
              <w:right w:val="single" w:sz="4" w:space="0" w:color="auto"/>
            </w:tcBorders>
            <w:shd w:val="clear" w:color="auto" w:fill="auto"/>
            <w:noWrap/>
            <w:vAlign w:val="center"/>
            <w:hideMark/>
          </w:tcPr>
          <w:p w14:paraId="3E63D6EB"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2,3</w:t>
            </w:r>
          </w:p>
        </w:tc>
        <w:tc>
          <w:tcPr>
            <w:tcW w:w="866" w:type="dxa"/>
            <w:tcBorders>
              <w:top w:val="nil"/>
              <w:left w:val="single" w:sz="4" w:space="0" w:color="auto"/>
              <w:bottom w:val="nil"/>
              <w:right w:val="nil"/>
            </w:tcBorders>
            <w:shd w:val="clear" w:color="auto" w:fill="auto"/>
            <w:noWrap/>
            <w:vAlign w:val="center"/>
            <w:hideMark/>
          </w:tcPr>
          <w:p w14:paraId="1738CED7"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2,5</w:t>
            </w:r>
          </w:p>
        </w:tc>
        <w:tc>
          <w:tcPr>
            <w:tcW w:w="1154" w:type="dxa"/>
            <w:tcBorders>
              <w:top w:val="nil"/>
              <w:left w:val="nil"/>
              <w:bottom w:val="nil"/>
              <w:right w:val="single" w:sz="4" w:space="0" w:color="auto"/>
            </w:tcBorders>
            <w:shd w:val="clear" w:color="auto" w:fill="auto"/>
            <w:noWrap/>
            <w:vAlign w:val="center"/>
            <w:hideMark/>
          </w:tcPr>
          <w:p w14:paraId="7963BCEF"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2,5</w:t>
            </w:r>
          </w:p>
        </w:tc>
        <w:tc>
          <w:tcPr>
            <w:tcW w:w="866" w:type="dxa"/>
            <w:tcBorders>
              <w:top w:val="nil"/>
              <w:left w:val="single" w:sz="4" w:space="0" w:color="auto"/>
              <w:bottom w:val="nil"/>
              <w:right w:val="nil"/>
            </w:tcBorders>
            <w:shd w:val="clear" w:color="auto" w:fill="auto"/>
            <w:noWrap/>
            <w:vAlign w:val="center"/>
            <w:hideMark/>
          </w:tcPr>
          <w:p w14:paraId="02540AD3"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2,3</w:t>
            </w:r>
          </w:p>
        </w:tc>
        <w:tc>
          <w:tcPr>
            <w:tcW w:w="1154" w:type="dxa"/>
            <w:tcBorders>
              <w:top w:val="nil"/>
              <w:left w:val="nil"/>
              <w:bottom w:val="nil"/>
              <w:right w:val="nil"/>
            </w:tcBorders>
            <w:shd w:val="clear" w:color="auto" w:fill="auto"/>
            <w:noWrap/>
            <w:vAlign w:val="center"/>
            <w:hideMark/>
          </w:tcPr>
          <w:p w14:paraId="6D2FE6A3"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2,3</w:t>
            </w:r>
          </w:p>
        </w:tc>
      </w:tr>
      <w:tr w:rsidR="005E3FB0" w:rsidRPr="005E3FB0" w14:paraId="7EF76787" w14:textId="77777777" w:rsidTr="005E3FB0">
        <w:trPr>
          <w:trHeight w:val="454"/>
          <w:jc w:val="center"/>
        </w:trPr>
        <w:tc>
          <w:tcPr>
            <w:tcW w:w="2220" w:type="dxa"/>
            <w:tcBorders>
              <w:top w:val="nil"/>
              <w:left w:val="nil"/>
              <w:bottom w:val="nil"/>
              <w:right w:val="nil"/>
            </w:tcBorders>
            <w:shd w:val="clear" w:color="auto" w:fill="auto"/>
            <w:vAlign w:val="center"/>
            <w:hideMark/>
          </w:tcPr>
          <w:p w14:paraId="37D43A8B"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Factor de corrección por camiones</w:t>
            </w:r>
          </w:p>
        </w:tc>
        <w:tc>
          <w:tcPr>
            <w:tcW w:w="866" w:type="dxa"/>
            <w:tcBorders>
              <w:top w:val="nil"/>
              <w:left w:val="nil"/>
              <w:bottom w:val="nil"/>
              <w:right w:val="nil"/>
            </w:tcBorders>
            <w:shd w:val="clear" w:color="auto" w:fill="auto"/>
            <w:noWrap/>
            <w:vAlign w:val="center"/>
            <w:hideMark/>
          </w:tcPr>
          <w:p w14:paraId="63D6BBEA"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0,719</w:t>
            </w:r>
          </w:p>
        </w:tc>
        <w:tc>
          <w:tcPr>
            <w:tcW w:w="1154" w:type="dxa"/>
            <w:tcBorders>
              <w:top w:val="nil"/>
              <w:left w:val="nil"/>
              <w:bottom w:val="nil"/>
              <w:right w:val="single" w:sz="4" w:space="0" w:color="auto"/>
            </w:tcBorders>
            <w:shd w:val="clear" w:color="auto" w:fill="auto"/>
            <w:noWrap/>
            <w:vAlign w:val="center"/>
            <w:hideMark/>
          </w:tcPr>
          <w:p w14:paraId="3FF3DC8B"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0,719</w:t>
            </w:r>
          </w:p>
        </w:tc>
        <w:tc>
          <w:tcPr>
            <w:tcW w:w="866" w:type="dxa"/>
            <w:tcBorders>
              <w:top w:val="nil"/>
              <w:left w:val="single" w:sz="4" w:space="0" w:color="auto"/>
              <w:bottom w:val="nil"/>
              <w:right w:val="nil"/>
            </w:tcBorders>
            <w:shd w:val="clear" w:color="auto" w:fill="auto"/>
            <w:noWrap/>
            <w:vAlign w:val="center"/>
            <w:hideMark/>
          </w:tcPr>
          <w:p w14:paraId="0960A6DA"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0,69</w:t>
            </w:r>
          </w:p>
        </w:tc>
        <w:tc>
          <w:tcPr>
            <w:tcW w:w="1154" w:type="dxa"/>
            <w:tcBorders>
              <w:top w:val="nil"/>
              <w:left w:val="nil"/>
              <w:bottom w:val="nil"/>
              <w:right w:val="single" w:sz="4" w:space="0" w:color="auto"/>
            </w:tcBorders>
            <w:shd w:val="clear" w:color="auto" w:fill="auto"/>
            <w:noWrap/>
            <w:vAlign w:val="center"/>
            <w:hideMark/>
          </w:tcPr>
          <w:p w14:paraId="5BEDB151"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0,69</w:t>
            </w:r>
          </w:p>
        </w:tc>
        <w:tc>
          <w:tcPr>
            <w:tcW w:w="866" w:type="dxa"/>
            <w:tcBorders>
              <w:top w:val="nil"/>
              <w:left w:val="single" w:sz="4" w:space="0" w:color="auto"/>
              <w:bottom w:val="nil"/>
              <w:right w:val="nil"/>
            </w:tcBorders>
            <w:shd w:val="clear" w:color="auto" w:fill="auto"/>
            <w:noWrap/>
            <w:vAlign w:val="center"/>
            <w:hideMark/>
          </w:tcPr>
          <w:p w14:paraId="48B84C23"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0,719</w:t>
            </w:r>
          </w:p>
        </w:tc>
        <w:tc>
          <w:tcPr>
            <w:tcW w:w="1154" w:type="dxa"/>
            <w:tcBorders>
              <w:top w:val="nil"/>
              <w:left w:val="nil"/>
              <w:bottom w:val="nil"/>
              <w:right w:val="nil"/>
            </w:tcBorders>
            <w:shd w:val="clear" w:color="auto" w:fill="auto"/>
            <w:noWrap/>
            <w:vAlign w:val="center"/>
            <w:hideMark/>
          </w:tcPr>
          <w:p w14:paraId="614DC124"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0,719</w:t>
            </w:r>
          </w:p>
        </w:tc>
      </w:tr>
      <w:tr w:rsidR="005E3FB0" w:rsidRPr="005E3FB0" w14:paraId="6A9CC0AE" w14:textId="77777777" w:rsidTr="005E3FB0">
        <w:trPr>
          <w:trHeight w:val="454"/>
          <w:jc w:val="center"/>
        </w:trPr>
        <w:tc>
          <w:tcPr>
            <w:tcW w:w="2220" w:type="dxa"/>
            <w:tcBorders>
              <w:top w:val="nil"/>
              <w:left w:val="nil"/>
              <w:bottom w:val="nil"/>
              <w:right w:val="nil"/>
            </w:tcBorders>
            <w:shd w:val="clear" w:color="auto" w:fill="auto"/>
            <w:vAlign w:val="center"/>
            <w:hideMark/>
          </w:tcPr>
          <w:p w14:paraId="744BA3FF"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Flujo vehicular (qp)</w:t>
            </w:r>
          </w:p>
        </w:tc>
        <w:tc>
          <w:tcPr>
            <w:tcW w:w="866" w:type="dxa"/>
            <w:tcBorders>
              <w:top w:val="nil"/>
              <w:left w:val="nil"/>
              <w:bottom w:val="nil"/>
              <w:right w:val="nil"/>
            </w:tcBorders>
            <w:shd w:val="clear" w:color="auto" w:fill="auto"/>
            <w:noWrap/>
            <w:vAlign w:val="center"/>
            <w:hideMark/>
          </w:tcPr>
          <w:p w14:paraId="14DF5484"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1429</w:t>
            </w:r>
          </w:p>
        </w:tc>
        <w:tc>
          <w:tcPr>
            <w:tcW w:w="1154" w:type="dxa"/>
            <w:tcBorders>
              <w:top w:val="nil"/>
              <w:left w:val="nil"/>
              <w:bottom w:val="nil"/>
              <w:right w:val="single" w:sz="4" w:space="0" w:color="auto"/>
            </w:tcBorders>
            <w:shd w:val="clear" w:color="auto" w:fill="auto"/>
            <w:noWrap/>
            <w:vAlign w:val="center"/>
            <w:hideMark/>
          </w:tcPr>
          <w:p w14:paraId="56BA0E90"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1429</w:t>
            </w:r>
          </w:p>
        </w:tc>
        <w:tc>
          <w:tcPr>
            <w:tcW w:w="866" w:type="dxa"/>
            <w:tcBorders>
              <w:top w:val="nil"/>
              <w:left w:val="single" w:sz="4" w:space="0" w:color="auto"/>
              <w:bottom w:val="nil"/>
              <w:right w:val="nil"/>
            </w:tcBorders>
            <w:shd w:val="clear" w:color="auto" w:fill="auto"/>
            <w:noWrap/>
            <w:vAlign w:val="center"/>
            <w:hideMark/>
          </w:tcPr>
          <w:p w14:paraId="3ACD9682"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1490</w:t>
            </w:r>
          </w:p>
        </w:tc>
        <w:tc>
          <w:tcPr>
            <w:tcW w:w="1154" w:type="dxa"/>
            <w:tcBorders>
              <w:top w:val="nil"/>
              <w:left w:val="nil"/>
              <w:bottom w:val="nil"/>
              <w:right w:val="single" w:sz="4" w:space="0" w:color="auto"/>
            </w:tcBorders>
            <w:shd w:val="clear" w:color="auto" w:fill="auto"/>
            <w:noWrap/>
            <w:vAlign w:val="center"/>
            <w:hideMark/>
          </w:tcPr>
          <w:p w14:paraId="7C13DE27"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1489</w:t>
            </w:r>
          </w:p>
        </w:tc>
        <w:tc>
          <w:tcPr>
            <w:tcW w:w="866" w:type="dxa"/>
            <w:tcBorders>
              <w:top w:val="nil"/>
              <w:left w:val="single" w:sz="4" w:space="0" w:color="auto"/>
              <w:bottom w:val="nil"/>
              <w:right w:val="nil"/>
            </w:tcBorders>
            <w:shd w:val="clear" w:color="auto" w:fill="auto"/>
            <w:noWrap/>
            <w:vAlign w:val="center"/>
            <w:hideMark/>
          </w:tcPr>
          <w:p w14:paraId="213E71B6"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1429</w:t>
            </w:r>
          </w:p>
        </w:tc>
        <w:tc>
          <w:tcPr>
            <w:tcW w:w="1154" w:type="dxa"/>
            <w:tcBorders>
              <w:top w:val="nil"/>
              <w:left w:val="nil"/>
              <w:bottom w:val="nil"/>
              <w:right w:val="nil"/>
            </w:tcBorders>
            <w:shd w:val="clear" w:color="auto" w:fill="auto"/>
            <w:noWrap/>
            <w:vAlign w:val="center"/>
            <w:hideMark/>
          </w:tcPr>
          <w:p w14:paraId="739D0A30"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1429</w:t>
            </w:r>
          </w:p>
        </w:tc>
      </w:tr>
      <w:tr w:rsidR="005E3FB0" w:rsidRPr="005E3FB0" w14:paraId="463354EE" w14:textId="77777777" w:rsidTr="005E3FB0">
        <w:trPr>
          <w:trHeight w:val="454"/>
          <w:jc w:val="center"/>
        </w:trPr>
        <w:tc>
          <w:tcPr>
            <w:tcW w:w="2220" w:type="dxa"/>
            <w:tcBorders>
              <w:top w:val="nil"/>
              <w:left w:val="nil"/>
              <w:bottom w:val="nil"/>
              <w:right w:val="nil"/>
            </w:tcBorders>
            <w:shd w:val="clear" w:color="auto" w:fill="auto"/>
            <w:vAlign w:val="center"/>
            <w:hideMark/>
          </w:tcPr>
          <w:p w14:paraId="1A98CD1F"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Velocidad de operación en sector de análisis (km/h)</w:t>
            </w:r>
          </w:p>
        </w:tc>
        <w:tc>
          <w:tcPr>
            <w:tcW w:w="866" w:type="dxa"/>
            <w:tcBorders>
              <w:top w:val="nil"/>
              <w:left w:val="nil"/>
              <w:bottom w:val="nil"/>
              <w:right w:val="nil"/>
            </w:tcBorders>
            <w:shd w:val="clear" w:color="auto" w:fill="auto"/>
            <w:noWrap/>
            <w:vAlign w:val="center"/>
            <w:hideMark/>
          </w:tcPr>
          <w:p w14:paraId="7301E60A"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75,4</w:t>
            </w:r>
          </w:p>
        </w:tc>
        <w:tc>
          <w:tcPr>
            <w:tcW w:w="1154" w:type="dxa"/>
            <w:tcBorders>
              <w:top w:val="nil"/>
              <w:left w:val="nil"/>
              <w:bottom w:val="nil"/>
              <w:right w:val="single" w:sz="4" w:space="0" w:color="auto"/>
            </w:tcBorders>
            <w:shd w:val="clear" w:color="auto" w:fill="auto"/>
            <w:noWrap/>
            <w:vAlign w:val="center"/>
            <w:hideMark/>
          </w:tcPr>
          <w:p w14:paraId="2AE30E49"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75,4</w:t>
            </w:r>
          </w:p>
        </w:tc>
        <w:tc>
          <w:tcPr>
            <w:tcW w:w="866" w:type="dxa"/>
            <w:tcBorders>
              <w:top w:val="nil"/>
              <w:left w:val="single" w:sz="4" w:space="0" w:color="auto"/>
              <w:bottom w:val="nil"/>
              <w:right w:val="nil"/>
            </w:tcBorders>
            <w:shd w:val="clear" w:color="auto" w:fill="auto"/>
            <w:noWrap/>
            <w:vAlign w:val="center"/>
            <w:hideMark/>
          </w:tcPr>
          <w:p w14:paraId="63A7DBB6"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75</w:t>
            </w:r>
          </w:p>
        </w:tc>
        <w:tc>
          <w:tcPr>
            <w:tcW w:w="1154" w:type="dxa"/>
            <w:tcBorders>
              <w:top w:val="nil"/>
              <w:left w:val="nil"/>
              <w:bottom w:val="nil"/>
              <w:right w:val="single" w:sz="4" w:space="0" w:color="auto"/>
            </w:tcBorders>
            <w:shd w:val="clear" w:color="auto" w:fill="auto"/>
            <w:noWrap/>
            <w:vAlign w:val="center"/>
            <w:hideMark/>
          </w:tcPr>
          <w:p w14:paraId="39A4C31D"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75</w:t>
            </w:r>
          </w:p>
        </w:tc>
        <w:tc>
          <w:tcPr>
            <w:tcW w:w="866" w:type="dxa"/>
            <w:tcBorders>
              <w:top w:val="nil"/>
              <w:left w:val="single" w:sz="4" w:space="0" w:color="auto"/>
              <w:bottom w:val="nil"/>
              <w:right w:val="nil"/>
            </w:tcBorders>
            <w:shd w:val="clear" w:color="auto" w:fill="auto"/>
            <w:noWrap/>
            <w:vAlign w:val="center"/>
            <w:hideMark/>
          </w:tcPr>
          <w:p w14:paraId="00DDFBE4"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75,4</w:t>
            </w:r>
          </w:p>
        </w:tc>
        <w:tc>
          <w:tcPr>
            <w:tcW w:w="1154" w:type="dxa"/>
            <w:tcBorders>
              <w:top w:val="nil"/>
              <w:left w:val="nil"/>
              <w:bottom w:val="nil"/>
              <w:right w:val="nil"/>
            </w:tcBorders>
            <w:shd w:val="clear" w:color="auto" w:fill="auto"/>
            <w:noWrap/>
            <w:vAlign w:val="center"/>
            <w:hideMark/>
          </w:tcPr>
          <w:p w14:paraId="5F1510D3"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75,4</w:t>
            </w:r>
          </w:p>
        </w:tc>
      </w:tr>
      <w:tr w:rsidR="005E3FB0" w:rsidRPr="005E3FB0" w14:paraId="6CBE11A2" w14:textId="77777777" w:rsidTr="005E3FB0">
        <w:trPr>
          <w:trHeight w:val="454"/>
          <w:jc w:val="center"/>
        </w:trPr>
        <w:tc>
          <w:tcPr>
            <w:tcW w:w="2220" w:type="dxa"/>
            <w:tcBorders>
              <w:top w:val="nil"/>
              <w:left w:val="nil"/>
              <w:bottom w:val="single" w:sz="4" w:space="0" w:color="auto"/>
              <w:right w:val="nil"/>
            </w:tcBorders>
            <w:shd w:val="clear" w:color="auto" w:fill="auto"/>
            <w:vAlign w:val="center"/>
            <w:hideMark/>
          </w:tcPr>
          <w:p w14:paraId="3A4E1171"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Densidad (veh/km/carril)</w:t>
            </w:r>
          </w:p>
        </w:tc>
        <w:tc>
          <w:tcPr>
            <w:tcW w:w="866" w:type="dxa"/>
            <w:tcBorders>
              <w:top w:val="nil"/>
              <w:left w:val="nil"/>
              <w:bottom w:val="single" w:sz="4" w:space="0" w:color="auto"/>
              <w:right w:val="nil"/>
            </w:tcBorders>
            <w:shd w:val="clear" w:color="auto" w:fill="auto"/>
            <w:noWrap/>
            <w:vAlign w:val="center"/>
            <w:hideMark/>
          </w:tcPr>
          <w:p w14:paraId="5FFFF3DD"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18,9</w:t>
            </w:r>
          </w:p>
        </w:tc>
        <w:tc>
          <w:tcPr>
            <w:tcW w:w="1154" w:type="dxa"/>
            <w:tcBorders>
              <w:top w:val="nil"/>
              <w:left w:val="nil"/>
              <w:bottom w:val="single" w:sz="4" w:space="0" w:color="auto"/>
              <w:right w:val="single" w:sz="4" w:space="0" w:color="auto"/>
            </w:tcBorders>
            <w:shd w:val="clear" w:color="auto" w:fill="auto"/>
            <w:noWrap/>
            <w:vAlign w:val="center"/>
            <w:hideMark/>
          </w:tcPr>
          <w:p w14:paraId="793B60FD"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18,95</w:t>
            </w:r>
          </w:p>
        </w:tc>
        <w:tc>
          <w:tcPr>
            <w:tcW w:w="866" w:type="dxa"/>
            <w:tcBorders>
              <w:top w:val="nil"/>
              <w:left w:val="single" w:sz="4" w:space="0" w:color="auto"/>
              <w:bottom w:val="single" w:sz="4" w:space="0" w:color="auto"/>
              <w:right w:val="nil"/>
            </w:tcBorders>
            <w:shd w:val="clear" w:color="auto" w:fill="auto"/>
            <w:noWrap/>
            <w:vAlign w:val="center"/>
            <w:hideMark/>
          </w:tcPr>
          <w:p w14:paraId="7604C5D7"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19,9</w:t>
            </w:r>
          </w:p>
        </w:tc>
        <w:tc>
          <w:tcPr>
            <w:tcW w:w="1154" w:type="dxa"/>
            <w:tcBorders>
              <w:top w:val="nil"/>
              <w:left w:val="nil"/>
              <w:bottom w:val="single" w:sz="4" w:space="0" w:color="auto"/>
              <w:right w:val="single" w:sz="4" w:space="0" w:color="auto"/>
            </w:tcBorders>
            <w:shd w:val="clear" w:color="auto" w:fill="auto"/>
            <w:noWrap/>
            <w:vAlign w:val="center"/>
            <w:hideMark/>
          </w:tcPr>
          <w:p w14:paraId="3026B3BB"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19,85</w:t>
            </w:r>
          </w:p>
        </w:tc>
        <w:tc>
          <w:tcPr>
            <w:tcW w:w="866" w:type="dxa"/>
            <w:tcBorders>
              <w:top w:val="nil"/>
              <w:left w:val="single" w:sz="4" w:space="0" w:color="auto"/>
              <w:bottom w:val="single" w:sz="4" w:space="0" w:color="auto"/>
              <w:right w:val="nil"/>
            </w:tcBorders>
            <w:shd w:val="clear" w:color="auto" w:fill="auto"/>
            <w:noWrap/>
            <w:vAlign w:val="center"/>
            <w:hideMark/>
          </w:tcPr>
          <w:p w14:paraId="57C9D2B1"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18,9</w:t>
            </w:r>
          </w:p>
        </w:tc>
        <w:tc>
          <w:tcPr>
            <w:tcW w:w="1154" w:type="dxa"/>
            <w:tcBorders>
              <w:top w:val="nil"/>
              <w:left w:val="nil"/>
              <w:bottom w:val="single" w:sz="4" w:space="0" w:color="auto"/>
              <w:right w:val="nil"/>
            </w:tcBorders>
            <w:shd w:val="clear" w:color="auto" w:fill="auto"/>
            <w:noWrap/>
            <w:vAlign w:val="center"/>
            <w:hideMark/>
          </w:tcPr>
          <w:p w14:paraId="74A4AE42"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18,95</w:t>
            </w:r>
          </w:p>
        </w:tc>
      </w:tr>
      <w:tr w:rsidR="005E3FB0" w:rsidRPr="005E3FB0" w14:paraId="5074237B" w14:textId="77777777" w:rsidTr="005E3FB0">
        <w:trPr>
          <w:trHeight w:val="454"/>
          <w:jc w:val="center"/>
        </w:trPr>
        <w:tc>
          <w:tcPr>
            <w:tcW w:w="2220" w:type="dxa"/>
            <w:tcBorders>
              <w:top w:val="single" w:sz="4" w:space="0" w:color="auto"/>
              <w:left w:val="nil"/>
              <w:bottom w:val="single" w:sz="4" w:space="0" w:color="auto"/>
              <w:right w:val="nil"/>
            </w:tcBorders>
            <w:shd w:val="clear" w:color="auto" w:fill="auto"/>
            <w:vAlign w:val="center"/>
            <w:hideMark/>
          </w:tcPr>
          <w:p w14:paraId="52B77733"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Nivel de Servicio obtenido</w:t>
            </w:r>
          </w:p>
        </w:tc>
        <w:tc>
          <w:tcPr>
            <w:tcW w:w="866" w:type="dxa"/>
            <w:tcBorders>
              <w:top w:val="single" w:sz="4" w:space="0" w:color="auto"/>
              <w:left w:val="nil"/>
              <w:bottom w:val="single" w:sz="4" w:space="0" w:color="auto"/>
              <w:right w:val="nil"/>
            </w:tcBorders>
            <w:shd w:val="clear" w:color="auto" w:fill="auto"/>
            <w:noWrap/>
            <w:vAlign w:val="center"/>
            <w:hideMark/>
          </w:tcPr>
          <w:p w14:paraId="6364C966"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D</w:t>
            </w:r>
          </w:p>
        </w:tc>
        <w:tc>
          <w:tcPr>
            <w:tcW w:w="1154" w:type="dxa"/>
            <w:tcBorders>
              <w:top w:val="single" w:sz="4" w:space="0" w:color="auto"/>
              <w:left w:val="nil"/>
              <w:bottom w:val="single" w:sz="4" w:space="0" w:color="auto"/>
              <w:right w:val="single" w:sz="4" w:space="0" w:color="auto"/>
            </w:tcBorders>
            <w:shd w:val="clear" w:color="auto" w:fill="auto"/>
            <w:noWrap/>
            <w:vAlign w:val="center"/>
            <w:hideMark/>
          </w:tcPr>
          <w:p w14:paraId="2C8F4125"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D</w:t>
            </w:r>
          </w:p>
        </w:tc>
        <w:tc>
          <w:tcPr>
            <w:tcW w:w="866" w:type="dxa"/>
            <w:tcBorders>
              <w:top w:val="single" w:sz="4" w:space="0" w:color="auto"/>
              <w:left w:val="single" w:sz="4" w:space="0" w:color="auto"/>
              <w:bottom w:val="single" w:sz="4" w:space="0" w:color="auto"/>
              <w:right w:val="nil"/>
            </w:tcBorders>
            <w:shd w:val="clear" w:color="auto" w:fill="auto"/>
            <w:noWrap/>
            <w:vAlign w:val="center"/>
            <w:hideMark/>
          </w:tcPr>
          <w:p w14:paraId="0EC30249"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D</w:t>
            </w:r>
          </w:p>
        </w:tc>
        <w:tc>
          <w:tcPr>
            <w:tcW w:w="1154" w:type="dxa"/>
            <w:tcBorders>
              <w:top w:val="single" w:sz="4" w:space="0" w:color="auto"/>
              <w:left w:val="nil"/>
              <w:bottom w:val="single" w:sz="4" w:space="0" w:color="auto"/>
              <w:right w:val="single" w:sz="4" w:space="0" w:color="auto"/>
            </w:tcBorders>
            <w:shd w:val="clear" w:color="auto" w:fill="auto"/>
            <w:noWrap/>
            <w:vAlign w:val="center"/>
            <w:hideMark/>
          </w:tcPr>
          <w:p w14:paraId="6A3B55D3"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D</w:t>
            </w:r>
          </w:p>
        </w:tc>
        <w:tc>
          <w:tcPr>
            <w:tcW w:w="866" w:type="dxa"/>
            <w:tcBorders>
              <w:top w:val="single" w:sz="4" w:space="0" w:color="auto"/>
              <w:left w:val="single" w:sz="4" w:space="0" w:color="auto"/>
              <w:bottom w:val="single" w:sz="4" w:space="0" w:color="auto"/>
              <w:right w:val="nil"/>
            </w:tcBorders>
            <w:shd w:val="clear" w:color="auto" w:fill="auto"/>
            <w:noWrap/>
            <w:vAlign w:val="center"/>
            <w:hideMark/>
          </w:tcPr>
          <w:p w14:paraId="01587F69"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D</w:t>
            </w:r>
          </w:p>
        </w:tc>
        <w:tc>
          <w:tcPr>
            <w:tcW w:w="1154" w:type="dxa"/>
            <w:tcBorders>
              <w:top w:val="single" w:sz="4" w:space="0" w:color="auto"/>
              <w:left w:val="nil"/>
              <w:bottom w:val="single" w:sz="4" w:space="0" w:color="auto"/>
              <w:right w:val="nil"/>
            </w:tcBorders>
            <w:shd w:val="clear" w:color="auto" w:fill="auto"/>
            <w:noWrap/>
            <w:vAlign w:val="center"/>
            <w:hideMark/>
          </w:tcPr>
          <w:p w14:paraId="3B1C8702"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D</w:t>
            </w:r>
          </w:p>
        </w:tc>
      </w:tr>
    </w:tbl>
    <w:p w14:paraId="36535444" w14:textId="1F5CB0B7" w:rsidR="005E3FB0" w:rsidRDefault="001D60E2" w:rsidP="001D60E2">
      <w:r>
        <w:lastRenderedPageBreak/>
        <w:t>Los resultados de la tabla 6 muestran como los resultados que proporciona la aplicación son muy cercanos a los que presenta el manual, esto demuestra la precisión de la aplicación y la utilidad que esta le puede ofrecer a los usuarios, quienes rápidamente y desde cualquier lugar con un dispositivo que tenga acceso a internet podrán realizar análisis de Capacidad y Niveles de Servicio. En la figura 24</w:t>
      </w:r>
      <w:r w:rsidR="00A2012F">
        <w:t>, se observa un recorte realizado a la página de aplicación en donde se observa como la aplicación explica los procedimientos realizados.</w:t>
      </w:r>
    </w:p>
    <w:p w14:paraId="41F414D4" w14:textId="799C934E" w:rsidR="00A2012F" w:rsidRPr="00A2012F" w:rsidRDefault="00A2012F" w:rsidP="001D60E2">
      <w:pPr>
        <w:rPr>
          <w:b/>
          <w:bCs/>
        </w:rPr>
      </w:pPr>
      <w:r w:rsidRPr="00A2012F">
        <w:rPr>
          <w:b/>
          <w:bCs/>
        </w:rPr>
        <w:t>Figura 24.</w:t>
      </w:r>
    </w:p>
    <w:p w14:paraId="06CC01D0" w14:textId="00FB041C" w:rsidR="00A2012F" w:rsidRDefault="00A2012F" w:rsidP="001D60E2">
      <w:pPr>
        <w:rPr>
          <w:i/>
          <w:iCs/>
        </w:rPr>
      </w:pPr>
      <w:r w:rsidRPr="00A2012F">
        <w:rPr>
          <w:i/>
          <w:iCs/>
        </w:rPr>
        <w:t>Procedimiento mostrado por la aplicación web</w:t>
      </w:r>
    </w:p>
    <w:p w14:paraId="38D96783" w14:textId="6BA70B3A" w:rsidR="00A2012F" w:rsidRPr="00A2012F" w:rsidRDefault="00A2012F" w:rsidP="001D60E2">
      <w:pPr>
        <w:rPr>
          <w:i/>
          <w:iCs/>
        </w:rPr>
      </w:pPr>
      <w:r>
        <w:rPr>
          <w:noProof/>
        </w:rPr>
        <w:drawing>
          <wp:inline distT="0" distB="0" distL="0" distR="0" wp14:anchorId="02669EF8" wp14:editId="4016F32A">
            <wp:extent cx="5474633" cy="2492829"/>
            <wp:effectExtent l="0" t="0" r="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Lst>
                    </a:blip>
                    <a:stretch>
                      <a:fillRect/>
                    </a:stretch>
                  </pic:blipFill>
                  <pic:spPr>
                    <a:xfrm>
                      <a:off x="0" y="0"/>
                      <a:ext cx="5489078" cy="2499406"/>
                    </a:xfrm>
                    <a:prstGeom prst="rect">
                      <a:avLst/>
                    </a:prstGeom>
                  </pic:spPr>
                </pic:pic>
              </a:graphicData>
            </a:graphic>
          </wp:inline>
        </w:drawing>
      </w:r>
    </w:p>
    <w:p w14:paraId="141D865A" w14:textId="0049B9AA" w:rsidR="00A2012F" w:rsidRDefault="00A2012F" w:rsidP="001D60E2">
      <w:r>
        <w:rPr>
          <w:noProof/>
        </w:rPr>
        <w:drawing>
          <wp:inline distT="0" distB="0" distL="0" distR="0" wp14:anchorId="67F01CE9" wp14:editId="6CA23E4C">
            <wp:extent cx="5584371" cy="22325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49" cstate="print">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879" cy="2243153"/>
                    </a:xfrm>
                    <a:prstGeom prst="rect">
                      <a:avLst/>
                    </a:prstGeom>
                  </pic:spPr>
                </pic:pic>
              </a:graphicData>
            </a:graphic>
          </wp:inline>
        </w:drawing>
      </w:r>
    </w:p>
    <w:p w14:paraId="2764642F" w14:textId="4D37EA47" w:rsidR="00A2012F" w:rsidRDefault="007B7659" w:rsidP="001D60E2">
      <w:r>
        <w:lastRenderedPageBreak/>
        <w:t xml:space="preserve">Para el análisis de sensibilidad, la aplicación web realiza iteraciones en donde varía el valor de </w:t>
      </w:r>
      <w:r w:rsidR="00C24473">
        <w:t>algunas de las</w:t>
      </w:r>
      <w:r>
        <w:t xml:space="preserve"> variables de entrada en un rango determinado, y guarda los resultados obtenidos en una lista o arreglo. La figura 24 muestra una gráfica generada por la aplicación en la cual se muestra la variación del Nivel de Servicio de la vía del ejemplo del manual, al variar el volumen de tránsito. Este tipo de análisis permite identificar el comportamiento de la vía </w:t>
      </w:r>
    </w:p>
    <w:p w14:paraId="73F594D7" w14:textId="540D7137" w:rsidR="007B7659" w:rsidRPr="00813C4B" w:rsidRDefault="007B7659" w:rsidP="001D60E2">
      <w:pPr>
        <w:rPr>
          <w:b/>
          <w:bCs/>
        </w:rPr>
      </w:pPr>
      <w:r w:rsidRPr="00813C4B">
        <w:rPr>
          <w:b/>
          <w:bCs/>
        </w:rPr>
        <w:t>Figura 24</w:t>
      </w:r>
    </w:p>
    <w:p w14:paraId="559D409B" w14:textId="42A7A615" w:rsidR="005E3FB0" w:rsidRPr="00813C4B" w:rsidRDefault="007B7659" w:rsidP="003D3CFE">
      <w:pPr>
        <w:spacing w:after="0" w:line="240" w:lineRule="auto"/>
        <w:ind w:firstLine="0"/>
        <w:rPr>
          <w:rFonts w:eastAsia="Times New Roman" w:cs="Times New Roman"/>
          <w:szCs w:val="32"/>
          <w:lang w:eastAsia="es-CO"/>
        </w:rPr>
      </w:pPr>
      <w:r w:rsidRPr="00813C4B">
        <w:rPr>
          <w:rFonts w:eastAsia="Times New Roman" w:cs="Times New Roman"/>
          <w:szCs w:val="32"/>
          <w:lang w:eastAsia="es-CO"/>
        </w:rPr>
        <w:t>Variación del Nivel de Servicio para vía multicarril del ejemplo de aplicación</w:t>
      </w:r>
    </w:p>
    <w:p w14:paraId="7FC6A369" w14:textId="77777777" w:rsidR="00A2012F" w:rsidRDefault="00A2012F" w:rsidP="003D3CFE">
      <w:pPr>
        <w:spacing w:after="0" w:line="240" w:lineRule="auto"/>
        <w:ind w:firstLine="0"/>
        <w:rPr>
          <w:rFonts w:eastAsia="Times New Roman" w:cs="Times New Roman"/>
          <w:sz w:val="20"/>
          <w:szCs w:val="24"/>
          <w:lang w:eastAsia="es-CO"/>
        </w:rPr>
      </w:pPr>
    </w:p>
    <w:p w14:paraId="3A6B05D1" w14:textId="62C04D55" w:rsidR="00C24473" w:rsidRDefault="00A2012F" w:rsidP="00C24473">
      <w:pPr>
        <w:spacing w:after="0" w:line="240" w:lineRule="auto"/>
        <w:ind w:firstLine="0"/>
        <w:jc w:val="center"/>
        <w:rPr>
          <w:rFonts w:eastAsia="Times New Roman" w:cs="Times New Roman"/>
          <w:sz w:val="20"/>
          <w:szCs w:val="24"/>
          <w:lang w:eastAsia="es-CO"/>
        </w:rPr>
      </w:pPr>
      <w:r>
        <w:rPr>
          <w:noProof/>
        </w:rPr>
        <w:drawing>
          <wp:inline distT="0" distB="0" distL="0" distR="0" wp14:anchorId="388305B7" wp14:editId="512C391B">
            <wp:extent cx="4701055" cy="3634740"/>
            <wp:effectExtent l="0" t="0" r="4445"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25000"/>
                              </a14:imgEffect>
                            </a14:imgLayer>
                          </a14:imgProps>
                        </a:ext>
                      </a:extLst>
                    </a:blip>
                    <a:stretch>
                      <a:fillRect/>
                    </a:stretch>
                  </pic:blipFill>
                  <pic:spPr>
                    <a:xfrm>
                      <a:off x="0" y="0"/>
                      <a:ext cx="4723275" cy="3651920"/>
                    </a:xfrm>
                    <a:prstGeom prst="rect">
                      <a:avLst/>
                    </a:prstGeom>
                  </pic:spPr>
                </pic:pic>
              </a:graphicData>
            </a:graphic>
          </wp:inline>
        </w:drawing>
      </w:r>
    </w:p>
    <w:p w14:paraId="06639D82" w14:textId="77777777" w:rsidR="00C24473" w:rsidRPr="00C24473" w:rsidRDefault="00C24473" w:rsidP="00C24473">
      <w:pPr>
        <w:spacing w:after="0" w:line="240" w:lineRule="auto"/>
        <w:ind w:firstLine="0"/>
        <w:jc w:val="center"/>
        <w:rPr>
          <w:rFonts w:eastAsia="Times New Roman" w:cs="Times New Roman"/>
          <w:sz w:val="20"/>
          <w:szCs w:val="24"/>
          <w:lang w:eastAsia="es-CO"/>
        </w:rPr>
      </w:pPr>
    </w:p>
    <w:p w14:paraId="49875869" w14:textId="4C8208F5" w:rsidR="00C24473" w:rsidRDefault="00C24473" w:rsidP="00C24473">
      <w:pPr>
        <w:rPr>
          <w:lang w:eastAsia="es-CO"/>
        </w:rPr>
      </w:pPr>
      <w:r>
        <w:rPr>
          <w:lang w:eastAsia="es-CO"/>
        </w:rPr>
        <w:t xml:space="preserve">Para conocer el valor en donde se presenta el cambio en el Nivel de Servicio, la aplicación Web presenta en una tabla los rangos específicos para cada rango de Capacidad. La figura 25 es un ejemplo de </w:t>
      </w:r>
      <w:r w:rsidR="00D370EC">
        <w:rPr>
          <w:lang w:eastAsia="es-CO"/>
        </w:rPr>
        <w:t>cómo</w:t>
      </w:r>
      <w:r>
        <w:rPr>
          <w:lang w:eastAsia="es-CO"/>
        </w:rPr>
        <w:t xml:space="preserve"> se muestran los resultados y otorga un </w:t>
      </w:r>
      <w:r w:rsidR="00C57170">
        <w:rPr>
          <w:lang w:eastAsia="es-CO"/>
        </w:rPr>
        <w:t>valor</w:t>
      </w:r>
      <w:r>
        <w:rPr>
          <w:lang w:eastAsia="es-CO"/>
        </w:rPr>
        <w:t xml:space="preserve"> importante para los analistas, el cuál es la cantidad de </w:t>
      </w:r>
      <w:r w:rsidR="00C57170">
        <w:rPr>
          <w:lang w:eastAsia="es-CO"/>
        </w:rPr>
        <w:t>volumen vehicular</w:t>
      </w:r>
      <w:r>
        <w:rPr>
          <w:lang w:eastAsia="es-CO"/>
        </w:rPr>
        <w:t xml:space="preserve"> mixto  </w:t>
      </w:r>
      <w:r w:rsidR="00C57170">
        <w:rPr>
          <w:lang w:eastAsia="es-CO"/>
        </w:rPr>
        <w:t xml:space="preserve"> en que la vía llega a capacidad.</w:t>
      </w:r>
    </w:p>
    <w:p w14:paraId="53AFB6F5" w14:textId="170AC493" w:rsidR="00C57170" w:rsidRDefault="00C57170" w:rsidP="00C24473">
      <w:pPr>
        <w:rPr>
          <w:lang w:eastAsia="es-CO"/>
        </w:rPr>
      </w:pPr>
    </w:p>
    <w:p w14:paraId="132400A4" w14:textId="4FDF9EB9" w:rsidR="00C57170" w:rsidRPr="00C57170" w:rsidRDefault="00C57170" w:rsidP="00C24473">
      <w:pPr>
        <w:rPr>
          <w:b/>
          <w:bCs/>
          <w:lang w:eastAsia="es-CO"/>
        </w:rPr>
      </w:pPr>
      <w:r w:rsidRPr="00C57170">
        <w:rPr>
          <w:b/>
          <w:bCs/>
          <w:lang w:eastAsia="es-CO"/>
        </w:rPr>
        <w:lastRenderedPageBreak/>
        <w:t>Figura 25</w:t>
      </w:r>
    </w:p>
    <w:p w14:paraId="50D907BB" w14:textId="5890F9C1" w:rsidR="00C57170" w:rsidRPr="00C57170" w:rsidRDefault="00C57170" w:rsidP="00C24473">
      <w:pPr>
        <w:rPr>
          <w:i/>
          <w:iCs/>
          <w:lang w:eastAsia="es-CO"/>
        </w:rPr>
      </w:pPr>
      <w:r w:rsidRPr="00C57170">
        <w:rPr>
          <w:i/>
          <w:iCs/>
          <w:lang w:eastAsia="es-CO"/>
        </w:rPr>
        <w:t>Ejemplo de tabla de resultados de variación de Nivel de Servicio, por variaciones en el volumen vehicular.</w:t>
      </w:r>
    </w:p>
    <w:p w14:paraId="6FB15309" w14:textId="4CCA53D4" w:rsidR="00C57170" w:rsidRDefault="00C57170" w:rsidP="00C57170">
      <w:pPr>
        <w:jc w:val="center"/>
        <w:rPr>
          <w:lang w:eastAsia="es-CO"/>
        </w:rPr>
      </w:pPr>
      <w:r>
        <w:rPr>
          <w:noProof/>
        </w:rPr>
        <w:drawing>
          <wp:inline distT="0" distB="0" distL="0" distR="0" wp14:anchorId="215DA740" wp14:editId="6297D75D">
            <wp:extent cx="3476625" cy="15716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0" y="0"/>
                      <a:ext cx="3476625" cy="1571625"/>
                    </a:xfrm>
                    <a:prstGeom prst="rect">
                      <a:avLst/>
                    </a:prstGeom>
                  </pic:spPr>
                </pic:pic>
              </a:graphicData>
            </a:graphic>
          </wp:inline>
        </w:drawing>
      </w:r>
    </w:p>
    <w:p w14:paraId="08FEC961" w14:textId="73B0A7AE" w:rsidR="00C57170" w:rsidRDefault="00C57170" w:rsidP="00C57170">
      <w:pPr>
        <w:jc w:val="both"/>
        <w:rPr>
          <w:lang w:eastAsia="es-CO"/>
        </w:rPr>
      </w:pPr>
      <w:r>
        <w:rPr>
          <w:lang w:eastAsia="es-CO"/>
        </w:rPr>
        <w:t>Finalmente, la aplicación entrega un informe completo, con gráficas similares a la figura 24, donde se puede observar el comportamiento de la vía y que puede ser de gran ayuda para los usuarios.</w:t>
      </w:r>
    </w:p>
    <w:p w14:paraId="5B1DC455" w14:textId="43901455" w:rsidR="00C57170" w:rsidRDefault="00C57170" w:rsidP="00C57170">
      <w:pPr>
        <w:pStyle w:val="Ttulo2"/>
        <w:numPr>
          <w:ilvl w:val="0"/>
          <w:numId w:val="11"/>
        </w:numPr>
        <w:rPr>
          <w:lang w:eastAsia="es-CO"/>
        </w:rPr>
      </w:pPr>
      <w:r>
        <w:rPr>
          <w:lang w:eastAsia="es-CO"/>
        </w:rPr>
        <w:t xml:space="preserve"> </w:t>
      </w:r>
      <w:bookmarkStart w:id="62" w:name="_Toc125590221"/>
      <w:r>
        <w:rPr>
          <w:lang w:eastAsia="es-CO"/>
        </w:rPr>
        <w:t>Resultado para el manual de Capacidad para vías de dos carriles HCM (</w:t>
      </w:r>
      <w:r w:rsidR="00581B9B">
        <w:rPr>
          <w:lang w:eastAsia="es-CO"/>
        </w:rPr>
        <w:t>Highway Capacity Manual – Two-Lane Highways)</w:t>
      </w:r>
      <w:bookmarkEnd w:id="62"/>
    </w:p>
    <w:p w14:paraId="0F0ECE7C" w14:textId="77777777" w:rsidR="006822ED" w:rsidRDefault="00581B9B" w:rsidP="00581B9B">
      <w:pPr>
        <w:rPr>
          <w:lang w:eastAsia="es-CO"/>
        </w:rPr>
      </w:pPr>
      <w:r w:rsidRPr="00581B9B">
        <w:rPr>
          <w:lang w:eastAsia="es-CO"/>
        </w:rPr>
        <w:t>El manual proporciona una metodología para calcular la capacidad de las carreteras de dos carriles y las intersecciones, así como para evaluar el rendimiento de las operaciones de tráfico. La aplicación creada para realizar los cálculos de la metodología del manual HCM, permite a los usuarios aplicar los procedimientos y los cálculos detallados para evaluar la capacidad de las carreteras de dos carriles, y brinda resultados precisos y confiables para la toma de decisiones en la planificación, diseño y operación de las carreteras.</w:t>
      </w:r>
      <w:r>
        <w:rPr>
          <w:lang w:eastAsia="es-CO"/>
        </w:rPr>
        <w:t xml:space="preserve"> Para aplicar esta metodología se requiere clasificar la carretera en Clase I, II o II</w:t>
      </w:r>
      <w:r w:rsidR="006822ED">
        <w:rPr>
          <w:lang w:eastAsia="es-CO"/>
        </w:rPr>
        <w:t xml:space="preserve">I y la metodología original se encuentra diseñada en unidades del sistema Imperial de medidas, por lo cual por conveniencia la aplicación requiere que los datos ingresados sean ingresados en unidades del sistema métrico, </w:t>
      </w:r>
      <w:r w:rsidR="006822ED">
        <w:rPr>
          <w:lang w:eastAsia="es-CO"/>
        </w:rPr>
        <w:lastRenderedPageBreak/>
        <w:t xml:space="preserve">pero internamente realiza la conversión a unidades del Sistema imperial para aplicar la metodología. </w:t>
      </w:r>
    </w:p>
    <w:p w14:paraId="25FDE7F9" w14:textId="7C5207C7" w:rsidR="00C57170" w:rsidRDefault="006822ED" w:rsidP="00C24473">
      <w:pPr>
        <w:rPr>
          <w:lang w:eastAsia="es-CO"/>
        </w:rPr>
      </w:pPr>
      <w:r>
        <w:rPr>
          <w:lang w:eastAsia="es-CO"/>
        </w:rPr>
        <w:t xml:space="preserve">La tabla 7, </w:t>
      </w:r>
      <w:r w:rsidRPr="006822ED">
        <w:rPr>
          <w:lang w:eastAsia="es-CO"/>
        </w:rPr>
        <w:t xml:space="preserve">proporciona los valores esenciales y las restricciones necesarias para aplicar la metodología de cálculo de capacidad de las carreteras de dos carriles. Además, la aplicación desarrollada para llevar a cabo estos cálculos, cuenta con una sección informativa previa al proceso de llenado del formulario. En esta sección, se proporciona información detallada acerca de cada una de las clases de carreteras establecidas por el manual, con el fin de garantizar una correcta clasificación y </w:t>
      </w:r>
      <w:r>
        <w:rPr>
          <w:lang w:eastAsia="es-CO"/>
        </w:rPr>
        <w:t>completar adecuadamente el formulario.</w:t>
      </w:r>
    </w:p>
    <w:p w14:paraId="720156F9" w14:textId="57A0B9D1" w:rsidR="006822ED" w:rsidRPr="002A7812" w:rsidRDefault="006822ED" w:rsidP="00C24473">
      <w:pPr>
        <w:rPr>
          <w:b/>
          <w:bCs/>
          <w:lang w:eastAsia="es-CO"/>
        </w:rPr>
      </w:pPr>
      <w:r w:rsidRPr="002A7812">
        <w:rPr>
          <w:b/>
          <w:bCs/>
          <w:lang w:eastAsia="es-CO"/>
        </w:rPr>
        <w:t>Tabla 7</w:t>
      </w:r>
    </w:p>
    <w:p w14:paraId="4C055A05" w14:textId="015458FD" w:rsidR="002A7812" w:rsidRPr="00133C3C" w:rsidRDefault="002A7812" w:rsidP="00133C3C">
      <w:pPr>
        <w:rPr>
          <w:i/>
          <w:iCs/>
        </w:rPr>
      </w:pPr>
      <w:r w:rsidRPr="00F300D2">
        <w:rPr>
          <w:i/>
          <w:iCs/>
        </w:rPr>
        <w:t xml:space="preserve">Valores de entrada para el manual </w:t>
      </w:r>
      <w:r>
        <w:rPr>
          <w:i/>
          <w:iCs/>
        </w:rPr>
        <w:t>de Capacidad y Niveles de Servicio para vías de dos carriles – método HCM.</w:t>
      </w:r>
    </w:p>
    <w:tbl>
      <w:tblPr>
        <w:tblW w:w="7360" w:type="dxa"/>
        <w:jc w:val="center"/>
        <w:tblCellMar>
          <w:left w:w="70" w:type="dxa"/>
          <w:right w:w="70" w:type="dxa"/>
        </w:tblCellMar>
        <w:tblLook w:val="04A0" w:firstRow="1" w:lastRow="0" w:firstColumn="1" w:lastColumn="0" w:noHBand="0" w:noVBand="1"/>
      </w:tblPr>
      <w:tblGrid>
        <w:gridCol w:w="3720"/>
        <w:gridCol w:w="1820"/>
        <w:gridCol w:w="1820"/>
      </w:tblGrid>
      <w:tr w:rsidR="002A7812" w:rsidRPr="002A7812" w14:paraId="21643578" w14:textId="77777777" w:rsidTr="00133C3C">
        <w:trPr>
          <w:trHeight w:hRule="exact" w:val="454"/>
          <w:jc w:val="center"/>
        </w:trPr>
        <w:tc>
          <w:tcPr>
            <w:tcW w:w="3720" w:type="dxa"/>
            <w:tcBorders>
              <w:top w:val="single" w:sz="4" w:space="0" w:color="auto"/>
              <w:left w:val="nil"/>
              <w:bottom w:val="single" w:sz="4" w:space="0" w:color="auto"/>
              <w:right w:val="nil"/>
            </w:tcBorders>
            <w:shd w:val="clear" w:color="auto" w:fill="auto"/>
            <w:vAlign w:val="center"/>
            <w:hideMark/>
          </w:tcPr>
          <w:p w14:paraId="624CA075" w14:textId="77777777" w:rsidR="002A7812" w:rsidRPr="002A7812" w:rsidRDefault="002A7812" w:rsidP="002A7812">
            <w:pPr>
              <w:spacing w:after="0" w:line="240" w:lineRule="auto"/>
              <w:ind w:firstLine="0"/>
              <w:jc w:val="center"/>
              <w:rPr>
                <w:rFonts w:eastAsia="Times New Roman" w:cs="Times New Roman"/>
                <w:b/>
                <w:bCs/>
                <w:color w:val="000000"/>
                <w:szCs w:val="24"/>
                <w:lang w:eastAsia="es-CO"/>
              </w:rPr>
            </w:pPr>
            <w:r w:rsidRPr="002A7812">
              <w:rPr>
                <w:rFonts w:eastAsia="Times New Roman" w:cs="Times New Roman"/>
                <w:b/>
                <w:bCs/>
                <w:color w:val="000000"/>
                <w:szCs w:val="24"/>
                <w:lang w:eastAsia="es-CO"/>
              </w:rPr>
              <w:t>Variable de entrada</w:t>
            </w:r>
          </w:p>
        </w:tc>
        <w:tc>
          <w:tcPr>
            <w:tcW w:w="1820" w:type="dxa"/>
            <w:tcBorders>
              <w:top w:val="single" w:sz="4" w:space="0" w:color="auto"/>
              <w:left w:val="nil"/>
              <w:bottom w:val="single" w:sz="4" w:space="0" w:color="auto"/>
              <w:right w:val="nil"/>
            </w:tcBorders>
            <w:shd w:val="clear" w:color="auto" w:fill="auto"/>
            <w:noWrap/>
            <w:vAlign w:val="center"/>
            <w:hideMark/>
          </w:tcPr>
          <w:p w14:paraId="30B4A0D7" w14:textId="77777777" w:rsidR="002A7812" w:rsidRPr="002A7812" w:rsidRDefault="002A7812" w:rsidP="002A7812">
            <w:pPr>
              <w:spacing w:after="0" w:line="240" w:lineRule="auto"/>
              <w:ind w:firstLine="0"/>
              <w:jc w:val="center"/>
              <w:rPr>
                <w:rFonts w:eastAsia="Times New Roman" w:cs="Times New Roman"/>
                <w:b/>
                <w:bCs/>
                <w:color w:val="000000"/>
                <w:szCs w:val="24"/>
                <w:lang w:eastAsia="es-CO"/>
              </w:rPr>
            </w:pPr>
            <w:r w:rsidRPr="002A7812">
              <w:rPr>
                <w:rFonts w:eastAsia="Times New Roman" w:cs="Times New Roman"/>
                <w:b/>
                <w:bCs/>
                <w:color w:val="000000"/>
                <w:szCs w:val="24"/>
                <w:lang w:eastAsia="es-CO"/>
              </w:rPr>
              <w:t>Restricción</w:t>
            </w:r>
          </w:p>
        </w:tc>
        <w:tc>
          <w:tcPr>
            <w:tcW w:w="1820" w:type="dxa"/>
            <w:tcBorders>
              <w:top w:val="single" w:sz="4" w:space="0" w:color="auto"/>
              <w:left w:val="nil"/>
              <w:bottom w:val="single" w:sz="4" w:space="0" w:color="auto"/>
              <w:right w:val="nil"/>
            </w:tcBorders>
            <w:shd w:val="clear" w:color="auto" w:fill="auto"/>
            <w:noWrap/>
            <w:vAlign w:val="center"/>
            <w:hideMark/>
          </w:tcPr>
          <w:p w14:paraId="1C8B2702" w14:textId="77777777" w:rsidR="002A7812" w:rsidRPr="002A7812" w:rsidRDefault="002A7812" w:rsidP="002A7812">
            <w:pPr>
              <w:spacing w:after="0" w:line="240" w:lineRule="auto"/>
              <w:ind w:firstLine="0"/>
              <w:jc w:val="center"/>
              <w:rPr>
                <w:rFonts w:eastAsia="Times New Roman" w:cs="Times New Roman"/>
                <w:b/>
                <w:bCs/>
                <w:color w:val="000000"/>
                <w:szCs w:val="24"/>
                <w:lang w:eastAsia="es-CO"/>
              </w:rPr>
            </w:pPr>
            <w:r w:rsidRPr="002A7812">
              <w:rPr>
                <w:rFonts w:eastAsia="Times New Roman" w:cs="Times New Roman"/>
                <w:b/>
                <w:bCs/>
                <w:color w:val="000000"/>
                <w:szCs w:val="24"/>
                <w:lang w:eastAsia="es-CO"/>
              </w:rPr>
              <w:t>Unidad</w:t>
            </w:r>
          </w:p>
        </w:tc>
      </w:tr>
      <w:tr w:rsidR="002A7812" w:rsidRPr="002A7812" w14:paraId="1D10C1B5" w14:textId="77777777" w:rsidTr="00133C3C">
        <w:trPr>
          <w:trHeight w:hRule="exact" w:val="454"/>
          <w:jc w:val="center"/>
        </w:trPr>
        <w:tc>
          <w:tcPr>
            <w:tcW w:w="3720" w:type="dxa"/>
            <w:tcBorders>
              <w:top w:val="single" w:sz="4" w:space="0" w:color="auto"/>
              <w:left w:val="nil"/>
              <w:bottom w:val="nil"/>
              <w:right w:val="nil"/>
            </w:tcBorders>
            <w:shd w:val="clear" w:color="auto" w:fill="auto"/>
            <w:vAlign w:val="center"/>
            <w:hideMark/>
          </w:tcPr>
          <w:p w14:paraId="1C6409D9" w14:textId="77777777" w:rsidR="002A7812" w:rsidRPr="002A7812" w:rsidRDefault="002A7812" w:rsidP="002A7812">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Descripción del sector</w:t>
            </w:r>
          </w:p>
        </w:tc>
        <w:tc>
          <w:tcPr>
            <w:tcW w:w="1820" w:type="dxa"/>
            <w:tcBorders>
              <w:top w:val="single" w:sz="4" w:space="0" w:color="auto"/>
              <w:left w:val="nil"/>
              <w:bottom w:val="nil"/>
              <w:right w:val="nil"/>
            </w:tcBorders>
            <w:shd w:val="clear" w:color="auto" w:fill="auto"/>
            <w:noWrap/>
            <w:vAlign w:val="center"/>
            <w:hideMark/>
          </w:tcPr>
          <w:p w14:paraId="44DA87B9"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Sin restricción</w:t>
            </w:r>
          </w:p>
        </w:tc>
        <w:tc>
          <w:tcPr>
            <w:tcW w:w="1820" w:type="dxa"/>
            <w:tcBorders>
              <w:top w:val="single" w:sz="4" w:space="0" w:color="auto"/>
              <w:left w:val="nil"/>
              <w:bottom w:val="nil"/>
              <w:right w:val="nil"/>
            </w:tcBorders>
            <w:shd w:val="clear" w:color="auto" w:fill="auto"/>
            <w:noWrap/>
            <w:vAlign w:val="center"/>
            <w:hideMark/>
          </w:tcPr>
          <w:p w14:paraId="0E959F66"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Na</w:t>
            </w:r>
          </w:p>
        </w:tc>
      </w:tr>
      <w:tr w:rsidR="002A7812" w:rsidRPr="002A7812" w14:paraId="4D48CA6E" w14:textId="77777777" w:rsidTr="002A7812">
        <w:trPr>
          <w:trHeight w:hRule="exact" w:val="454"/>
          <w:jc w:val="center"/>
        </w:trPr>
        <w:tc>
          <w:tcPr>
            <w:tcW w:w="3720" w:type="dxa"/>
            <w:tcBorders>
              <w:top w:val="nil"/>
              <w:left w:val="nil"/>
              <w:bottom w:val="nil"/>
              <w:right w:val="nil"/>
            </w:tcBorders>
            <w:shd w:val="clear" w:color="auto" w:fill="auto"/>
            <w:vAlign w:val="center"/>
            <w:hideMark/>
          </w:tcPr>
          <w:p w14:paraId="26E3F254" w14:textId="77777777" w:rsidR="002A7812" w:rsidRPr="002A7812" w:rsidRDefault="002A7812" w:rsidP="002A7812">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Clase del sector</w:t>
            </w:r>
          </w:p>
        </w:tc>
        <w:tc>
          <w:tcPr>
            <w:tcW w:w="1820" w:type="dxa"/>
            <w:tcBorders>
              <w:top w:val="nil"/>
              <w:left w:val="nil"/>
              <w:bottom w:val="nil"/>
              <w:right w:val="nil"/>
            </w:tcBorders>
            <w:shd w:val="clear" w:color="auto" w:fill="auto"/>
            <w:noWrap/>
            <w:vAlign w:val="center"/>
            <w:hideMark/>
          </w:tcPr>
          <w:p w14:paraId="11D4557D"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I - II - III</w:t>
            </w:r>
          </w:p>
        </w:tc>
        <w:tc>
          <w:tcPr>
            <w:tcW w:w="1820" w:type="dxa"/>
            <w:tcBorders>
              <w:top w:val="nil"/>
              <w:left w:val="nil"/>
              <w:bottom w:val="nil"/>
              <w:right w:val="nil"/>
            </w:tcBorders>
            <w:shd w:val="clear" w:color="auto" w:fill="auto"/>
            <w:noWrap/>
            <w:vAlign w:val="center"/>
            <w:hideMark/>
          </w:tcPr>
          <w:p w14:paraId="19E04F24"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Na</w:t>
            </w:r>
          </w:p>
        </w:tc>
      </w:tr>
      <w:tr w:rsidR="002A7812" w:rsidRPr="002A7812" w14:paraId="2801C0E9" w14:textId="77777777" w:rsidTr="002A7812">
        <w:trPr>
          <w:trHeight w:hRule="exact" w:val="454"/>
          <w:jc w:val="center"/>
        </w:trPr>
        <w:tc>
          <w:tcPr>
            <w:tcW w:w="3720" w:type="dxa"/>
            <w:tcBorders>
              <w:top w:val="nil"/>
              <w:left w:val="nil"/>
              <w:bottom w:val="nil"/>
              <w:right w:val="nil"/>
            </w:tcBorders>
            <w:shd w:val="clear" w:color="auto" w:fill="auto"/>
            <w:vAlign w:val="center"/>
            <w:hideMark/>
          </w:tcPr>
          <w:p w14:paraId="7C8ABA32" w14:textId="77777777" w:rsidR="002A7812" w:rsidRPr="002A7812" w:rsidRDefault="002A7812" w:rsidP="002A7812">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Ancho de carril</w:t>
            </w:r>
          </w:p>
        </w:tc>
        <w:tc>
          <w:tcPr>
            <w:tcW w:w="1820" w:type="dxa"/>
            <w:tcBorders>
              <w:top w:val="nil"/>
              <w:left w:val="nil"/>
              <w:bottom w:val="nil"/>
              <w:right w:val="nil"/>
            </w:tcBorders>
            <w:shd w:val="clear" w:color="auto" w:fill="auto"/>
            <w:noWrap/>
            <w:vAlign w:val="center"/>
            <w:hideMark/>
          </w:tcPr>
          <w:p w14:paraId="71160101"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2,75 - 5</w:t>
            </w:r>
          </w:p>
        </w:tc>
        <w:tc>
          <w:tcPr>
            <w:tcW w:w="1820" w:type="dxa"/>
            <w:tcBorders>
              <w:top w:val="nil"/>
              <w:left w:val="nil"/>
              <w:bottom w:val="nil"/>
              <w:right w:val="nil"/>
            </w:tcBorders>
            <w:shd w:val="clear" w:color="auto" w:fill="auto"/>
            <w:noWrap/>
            <w:vAlign w:val="center"/>
            <w:hideMark/>
          </w:tcPr>
          <w:p w14:paraId="7431727B"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Metros</w:t>
            </w:r>
          </w:p>
        </w:tc>
      </w:tr>
      <w:tr w:rsidR="002A7812" w:rsidRPr="002A7812" w14:paraId="1838CF26" w14:textId="77777777" w:rsidTr="002A7812">
        <w:trPr>
          <w:trHeight w:hRule="exact" w:val="454"/>
          <w:jc w:val="center"/>
        </w:trPr>
        <w:tc>
          <w:tcPr>
            <w:tcW w:w="3720" w:type="dxa"/>
            <w:tcBorders>
              <w:top w:val="nil"/>
              <w:left w:val="nil"/>
              <w:bottom w:val="nil"/>
              <w:right w:val="nil"/>
            </w:tcBorders>
            <w:shd w:val="clear" w:color="auto" w:fill="auto"/>
            <w:vAlign w:val="center"/>
            <w:hideMark/>
          </w:tcPr>
          <w:p w14:paraId="66527798" w14:textId="77777777" w:rsidR="002A7812" w:rsidRPr="002A7812" w:rsidRDefault="002A7812" w:rsidP="002A7812">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Ancho de berma</w:t>
            </w:r>
          </w:p>
        </w:tc>
        <w:tc>
          <w:tcPr>
            <w:tcW w:w="1820" w:type="dxa"/>
            <w:tcBorders>
              <w:top w:val="nil"/>
              <w:left w:val="nil"/>
              <w:bottom w:val="nil"/>
              <w:right w:val="nil"/>
            </w:tcBorders>
            <w:shd w:val="clear" w:color="auto" w:fill="auto"/>
            <w:noWrap/>
            <w:vAlign w:val="center"/>
            <w:hideMark/>
          </w:tcPr>
          <w:p w14:paraId="04C2F0F7"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0,05 - 5</w:t>
            </w:r>
          </w:p>
        </w:tc>
        <w:tc>
          <w:tcPr>
            <w:tcW w:w="1820" w:type="dxa"/>
            <w:tcBorders>
              <w:top w:val="nil"/>
              <w:left w:val="nil"/>
              <w:bottom w:val="nil"/>
              <w:right w:val="nil"/>
            </w:tcBorders>
            <w:shd w:val="clear" w:color="auto" w:fill="auto"/>
            <w:noWrap/>
            <w:vAlign w:val="center"/>
            <w:hideMark/>
          </w:tcPr>
          <w:p w14:paraId="45A2F90A"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Metros</w:t>
            </w:r>
          </w:p>
        </w:tc>
      </w:tr>
      <w:tr w:rsidR="002A7812" w:rsidRPr="002A7812" w14:paraId="610F20CD" w14:textId="77777777" w:rsidTr="002A7812">
        <w:trPr>
          <w:trHeight w:hRule="exact" w:val="454"/>
          <w:jc w:val="center"/>
        </w:trPr>
        <w:tc>
          <w:tcPr>
            <w:tcW w:w="3720" w:type="dxa"/>
            <w:tcBorders>
              <w:top w:val="nil"/>
              <w:left w:val="nil"/>
              <w:bottom w:val="nil"/>
              <w:right w:val="nil"/>
            </w:tcBorders>
            <w:shd w:val="clear" w:color="auto" w:fill="auto"/>
            <w:vAlign w:val="center"/>
            <w:hideMark/>
          </w:tcPr>
          <w:p w14:paraId="566FA877" w14:textId="77777777" w:rsidR="002A7812" w:rsidRPr="002A7812" w:rsidRDefault="002A7812" w:rsidP="002A7812">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Longitud del tramo</w:t>
            </w:r>
          </w:p>
        </w:tc>
        <w:tc>
          <w:tcPr>
            <w:tcW w:w="1820" w:type="dxa"/>
            <w:tcBorders>
              <w:top w:val="nil"/>
              <w:left w:val="nil"/>
              <w:bottom w:val="nil"/>
              <w:right w:val="nil"/>
            </w:tcBorders>
            <w:shd w:val="clear" w:color="auto" w:fill="auto"/>
            <w:noWrap/>
            <w:vAlign w:val="center"/>
            <w:hideMark/>
          </w:tcPr>
          <w:p w14:paraId="149EB7E6"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 xml:space="preserve">500 - 6000 </w:t>
            </w:r>
          </w:p>
        </w:tc>
        <w:tc>
          <w:tcPr>
            <w:tcW w:w="1820" w:type="dxa"/>
            <w:tcBorders>
              <w:top w:val="nil"/>
              <w:left w:val="nil"/>
              <w:bottom w:val="nil"/>
              <w:right w:val="nil"/>
            </w:tcBorders>
            <w:shd w:val="clear" w:color="auto" w:fill="auto"/>
            <w:noWrap/>
            <w:vAlign w:val="center"/>
            <w:hideMark/>
          </w:tcPr>
          <w:p w14:paraId="28019DCA"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Metros</w:t>
            </w:r>
          </w:p>
        </w:tc>
      </w:tr>
      <w:tr w:rsidR="002A7812" w:rsidRPr="002A7812" w14:paraId="1F5D88A4" w14:textId="77777777" w:rsidTr="002A7812">
        <w:trPr>
          <w:trHeight w:hRule="exact" w:val="454"/>
          <w:jc w:val="center"/>
        </w:trPr>
        <w:tc>
          <w:tcPr>
            <w:tcW w:w="3720" w:type="dxa"/>
            <w:tcBorders>
              <w:top w:val="nil"/>
              <w:left w:val="nil"/>
              <w:bottom w:val="nil"/>
              <w:right w:val="nil"/>
            </w:tcBorders>
            <w:shd w:val="clear" w:color="auto" w:fill="auto"/>
            <w:vAlign w:val="center"/>
            <w:hideMark/>
          </w:tcPr>
          <w:p w14:paraId="1C6A512F" w14:textId="77777777" w:rsidR="002A7812" w:rsidRPr="002A7812" w:rsidRDefault="002A7812" w:rsidP="002A7812">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Tipo de pendiente</w:t>
            </w:r>
          </w:p>
        </w:tc>
        <w:tc>
          <w:tcPr>
            <w:tcW w:w="3640" w:type="dxa"/>
            <w:gridSpan w:val="2"/>
            <w:tcBorders>
              <w:top w:val="nil"/>
              <w:left w:val="nil"/>
              <w:bottom w:val="nil"/>
              <w:right w:val="nil"/>
            </w:tcBorders>
            <w:shd w:val="clear" w:color="auto" w:fill="auto"/>
            <w:noWrap/>
            <w:vAlign w:val="center"/>
            <w:hideMark/>
          </w:tcPr>
          <w:p w14:paraId="35B94374"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Ascenso - Descenso</w:t>
            </w:r>
          </w:p>
        </w:tc>
      </w:tr>
      <w:tr w:rsidR="002A7812" w:rsidRPr="002A7812" w14:paraId="340831B2" w14:textId="77777777" w:rsidTr="002A7812">
        <w:trPr>
          <w:trHeight w:hRule="exact" w:val="454"/>
          <w:jc w:val="center"/>
        </w:trPr>
        <w:tc>
          <w:tcPr>
            <w:tcW w:w="3720" w:type="dxa"/>
            <w:tcBorders>
              <w:top w:val="nil"/>
              <w:left w:val="nil"/>
              <w:bottom w:val="nil"/>
              <w:right w:val="nil"/>
            </w:tcBorders>
            <w:shd w:val="clear" w:color="auto" w:fill="auto"/>
            <w:vAlign w:val="center"/>
            <w:hideMark/>
          </w:tcPr>
          <w:p w14:paraId="624FCAB3" w14:textId="77777777" w:rsidR="002A7812" w:rsidRPr="002A7812" w:rsidRDefault="002A7812" w:rsidP="002A7812">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Pendiente del tramo</w:t>
            </w:r>
          </w:p>
        </w:tc>
        <w:tc>
          <w:tcPr>
            <w:tcW w:w="1820" w:type="dxa"/>
            <w:tcBorders>
              <w:top w:val="nil"/>
              <w:left w:val="nil"/>
              <w:bottom w:val="nil"/>
              <w:right w:val="nil"/>
            </w:tcBorders>
            <w:shd w:val="clear" w:color="auto" w:fill="auto"/>
            <w:noWrap/>
            <w:vAlign w:val="center"/>
            <w:hideMark/>
          </w:tcPr>
          <w:p w14:paraId="2A202E0A" w14:textId="77777777" w:rsidR="002A7812" w:rsidRPr="002A7812" w:rsidRDefault="002A7812" w:rsidP="002A7812">
            <w:pPr>
              <w:spacing w:after="0" w:line="240" w:lineRule="auto"/>
              <w:ind w:firstLine="0"/>
              <w:jc w:val="center"/>
              <w:rPr>
                <w:rFonts w:ascii="Calibri" w:eastAsia="Times New Roman" w:hAnsi="Calibri" w:cs="Calibri"/>
                <w:color w:val="000000"/>
                <w:sz w:val="22"/>
                <w:lang w:eastAsia="es-CO"/>
              </w:rPr>
            </w:pPr>
            <w:r w:rsidRPr="002A7812">
              <w:rPr>
                <w:rFonts w:ascii="Calibri" w:eastAsia="Times New Roman" w:hAnsi="Calibri" w:cs="Calibri"/>
                <w:color w:val="000000"/>
                <w:sz w:val="22"/>
                <w:lang w:eastAsia="es-CO"/>
              </w:rPr>
              <w:t>0 - 12</w:t>
            </w:r>
          </w:p>
        </w:tc>
        <w:tc>
          <w:tcPr>
            <w:tcW w:w="1820" w:type="dxa"/>
            <w:tcBorders>
              <w:top w:val="nil"/>
              <w:left w:val="nil"/>
              <w:bottom w:val="nil"/>
              <w:right w:val="nil"/>
            </w:tcBorders>
            <w:shd w:val="clear" w:color="auto" w:fill="auto"/>
            <w:noWrap/>
            <w:vAlign w:val="center"/>
            <w:hideMark/>
          </w:tcPr>
          <w:p w14:paraId="2F92F686" w14:textId="77777777" w:rsidR="002A7812" w:rsidRPr="002A7812" w:rsidRDefault="002A7812" w:rsidP="002A7812">
            <w:pPr>
              <w:spacing w:after="0" w:line="240" w:lineRule="auto"/>
              <w:ind w:firstLine="0"/>
              <w:jc w:val="center"/>
              <w:rPr>
                <w:rFonts w:ascii="Calibri" w:eastAsia="Times New Roman" w:hAnsi="Calibri" w:cs="Calibri"/>
                <w:color w:val="000000"/>
                <w:sz w:val="22"/>
                <w:lang w:eastAsia="es-CO"/>
              </w:rPr>
            </w:pPr>
            <w:r w:rsidRPr="002A7812">
              <w:rPr>
                <w:rFonts w:ascii="Calibri" w:eastAsia="Times New Roman" w:hAnsi="Calibri" w:cs="Calibri"/>
                <w:color w:val="000000"/>
                <w:sz w:val="22"/>
                <w:lang w:eastAsia="es-CO"/>
              </w:rPr>
              <w:t>%</w:t>
            </w:r>
          </w:p>
        </w:tc>
      </w:tr>
      <w:tr w:rsidR="002A7812" w:rsidRPr="002A7812" w14:paraId="0705799C" w14:textId="77777777" w:rsidTr="00133C3C">
        <w:trPr>
          <w:trHeight w:hRule="exact" w:val="714"/>
          <w:jc w:val="center"/>
        </w:trPr>
        <w:tc>
          <w:tcPr>
            <w:tcW w:w="3720" w:type="dxa"/>
            <w:tcBorders>
              <w:top w:val="nil"/>
              <w:left w:val="nil"/>
              <w:bottom w:val="nil"/>
              <w:right w:val="nil"/>
            </w:tcBorders>
            <w:shd w:val="clear" w:color="auto" w:fill="auto"/>
            <w:vAlign w:val="center"/>
            <w:hideMark/>
          </w:tcPr>
          <w:p w14:paraId="39674A4A" w14:textId="77777777" w:rsidR="002A7812" w:rsidRPr="002A7812" w:rsidRDefault="002A7812" w:rsidP="002A7812">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¿Velocidad a flujo libre medida en campo?</w:t>
            </w:r>
          </w:p>
        </w:tc>
        <w:tc>
          <w:tcPr>
            <w:tcW w:w="3640" w:type="dxa"/>
            <w:gridSpan w:val="2"/>
            <w:tcBorders>
              <w:top w:val="nil"/>
              <w:left w:val="nil"/>
              <w:bottom w:val="nil"/>
              <w:right w:val="nil"/>
            </w:tcBorders>
            <w:shd w:val="clear" w:color="auto" w:fill="auto"/>
            <w:noWrap/>
            <w:vAlign w:val="center"/>
            <w:hideMark/>
          </w:tcPr>
          <w:p w14:paraId="4A99BD71"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Si - No</w:t>
            </w:r>
          </w:p>
        </w:tc>
      </w:tr>
      <w:tr w:rsidR="002A7812" w:rsidRPr="002A7812" w14:paraId="45CFACD8" w14:textId="77777777" w:rsidTr="00133C3C">
        <w:trPr>
          <w:trHeight w:hRule="exact" w:val="851"/>
          <w:jc w:val="center"/>
        </w:trPr>
        <w:tc>
          <w:tcPr>
            <w:tcW w:w="3720" w:type="dxa"/>
            <w:tcBorders>
              <w:top w:val="nil"/>
              <w:left w:val="nil"/>
              <w:bottom w:val="nil"/>
              <w:right w:val="nil"/>
            </w:tcBorders>
            <w:shd w:val="clear" w:color="auto" w:fill="auto"/>
            <w:vAlign w:val="center"/>
            <w:hideMark/>
          </w:tcPr>
          <w:p w14:paraId="78171C2D" w14:textId="77777777" w:rsidR="002A7812" w:rsidRPr="002A7812" w:rsidRDefault="002A7812" w:rsidP="002A7812">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Valor de velocidad a flujo libre medida en campo</w:t>
            </w:r>
          </w:p>
        </w:tc>
        <w:tc>
          <w:tcPr>
            <w:tcW w:w="1820" w:type="dxa"/>
            <w:tcBorders>
              <w:top w:val="nil"/>
              <w:left w:val="nil"/>
              <w:bottom w:val="nil"/>
              <w:right w:val="nil"/>
            </w:tcBorders>
            <w:shd w:val="clear" w:color="auto" w:fill="auto"/>
            <w:noWrap/>
            <w:vAlign w:val="center"/>
            <w:hideMark/>
          </w:tcPr>
          <w:p w14:paraId="29A0E7A1"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0 - 150</w:t>
            </w:r>
          </w:p>
        </w:tc>
        <w:tc>
          <w:tcPr>
            <w:tcW w:w="1820" w:type="dxa"/>
            <w:tcBorders>
              <w:top w:val="nil"/>
              <w:left w:val="nil"/>
              <w:bottom w:val="nil"/>
              <w:right w:val="nil"/>
            </w:tcBorders>
            <w:shd w:val="clear" w:color="auto" w:fill="auto"/>
            <w:noWrap/>
            <w:vAlign w:val="center"/>
            <w:hideMark/>
          </w:tcPr>
          <w:p w14:paraId="1CE2D9F1"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km/h</w:t>
            </w:r>
          </w:p>
        </w:tc>
      </w:tr>
      <w:tr w:rsidR="002A7812" w:rsidRPr="002A7812" w14:paraId="723439FD" w14:textId="77777777" w:rsidTr="00133C3C">
        <w:trPr>
          <w:trHeight w:hRule="exact" w:val="862"/>
          <w:jc w:val="center"/>
        </w:trPr>
        <w:tc>
          <w:tcPr>
            <w:tcW w:w="3720" w:type="dxa"/>
            <w:tcBorders>
              <w:top w:val="nil"/>
              <w:left w:val="nil"/>
              <w:bottom w:val="single" w:sz="4" w:space="0" w:color="auto"/>
              <w:right w:val="nil"/>
            </w:tcBorders>
            <w:shd w:val="clear" w:color="auto" w:fill="auto"/>
            <w:vAlign w:val="center"/>
            <w:hideMark/>
          </w:tcPr>
          <w:p w14:paraId="4B26C072" w14:textId="77777777" w:rsidR="002A7812" w:rsidRPr="002A7812" w:rsidRDefault="002A7812" w:rsidP="002A7812">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Velocidad a flujo libre base BFFS</w:t>
            </w:r>
          </w:p>
        </w:tc>
        <w:tc>
          <w:tcPr>
            <w:tcW w:w="1820" w:type="dxa"/>
            <w:tcBorders>
              <w:top w:val="nil"/>
              <w:left w:val="nil"/>
              <w:bottom w:val="single" w:sz="4" w:space="0" w:color="auto"/>
              <w:right w:val="nil"/>
            </w:tcBorders>
            <w:shd w:val="clear" w:color="auto" w:fill="auto"/>
            <w:noWrap/>
            <w:vAlign w:val="center"/>
            <w:hideMark/>
          </w:tcPr>
          <w:p w14:paraId="28B1B76C"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0 - 150</w:t>
            </w:r>
          </w:p>
        </w:tc>
        <w:tc>
          <w:tcPr>
            <w:tcW w:w="1820" w:type="dxa"/>
            <w:tcBorders>
              <w:top w:val="nil"/>
              <w:left w:val="nil"/>
              <w:bottom w:val="single" w:sz="4" w:space="0" w:color="auto"/>
              <w:right w:val="nil"/>
            </w:tcBorders>
            <w:shd w:val="clear" w:color="auto" w:fill="auto"/>
            <w:noWrap/>
            <w:vAlign w:val="center"/>
            <w:hideMark/>
          </w:tcPr>
          <w:p w14:paraId="44D67430"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km/h</w:t>
            </w:r>
          </w:p>
        </w:tc>
      </w:tr>
      <w:tr w:rsidR="00133C3C" w:rsidRPr="002A7812" w14:paraId="2B5D93E3" w14:textId="77777777" w:rsidTr="00133C3C">
        <w:trPr>
          <w:trHeight w:hRule="exact" w:val="851"/>
          <w:jc w:val="center"/>
        </w:trPr>
        <w:tc>
          <w:tcPr>
            <w:tcW w:w="3720" w:type="dxa"/>
            <w:tcBorders>
              <w:top w:val="single" w:sz="4" w:space="0" w:color="auto"/>
              <w:left w:val="nil"/>
              <w:bottom w:val="single" w:sz="4" w:space="0" w:color="auto"/>
              <w:right w:val="nil"/>
            </w:tcBorders>
            <w:shd w:val="clear" w:color="auto" w:fill="auto"/>
            <w:vAlign w:val="center"/>
          </w:tcPr>
          <w:p w14:paraId="1384813C" w14:textId="1FBE26FA" w:rsidR="00133C3C" w:rsidRPr="002A7812" w:rsidRDefault="00133C3C" w:rsidP="00133C3C">
            <w:pPr>
              <w:spacing w:after="0" w:line="240" w:lineRule="auto"/>
              <w:ind w:firstLine="0"/>
              <w:rPr>
                <w:rFonts w:eastAsia="Times New Roman" w:cs="Times New Roman"/>
                <w:color w:val="000000"/>
                <w:szCs w:val="24"/>
                <w:lang w:eastAsia="es-CO"/>
              </w:rPr>
            </w:pPr>
            <w:r w:rsidRPr="002A7812">
              <w:rPr>
                <w:rFonts w:eastAsia="Times New Roman" w:cs="Times New Roman"/>
                <w:b/>
                <w:bCs/>
                <w:color w:val="000000"/>
                <w:szCs w:val="24"/>
                <w:lang w:eastAsia="es-CO"/>
              </w:rPr>
              <w:lastRenderedPageBreak/>
              <w:t>Variable de entrada</w:t>
            </w:r>
          </w:p>
        </w:tc>
        <w:tc>
          <w:tcPr>
            <w:tcW w:w="1820" w:type="dxa"/>
            <w:tcBorders>
              <w:top w:val="single" w:sz="4" w:space="0" w:color="auto"/>
              <w:left w:val="nil"/>
              <w:bottom w:val="single" w:sz="4" w:space="0" w:color="auto"/>
              <w:right w:val="nil"/>
            </w:tcBorders>
            <w:shd w:val="clear" w:color="auto" w:fill="auto"/>
            <w:noWrap/>
            <w:vAlign w:val="center"/>
          </w:tcPr>
          <w:p w14:paraId="5D5E9517" w14:textId="5CEA0CAD" w:rsidR="00133C3C" w:rsidRPr="002A7812" w:rsidRDefault="00133C3C" w:rsidP="00133C3C">
            <w:pPr>
              <w:spacing w:after="0" w:line="240" w:lineRule="auto"/>
              <w:ind w:firstLine="0"/>
              <w:jc w:val="center"/>
              <w:rPr>
                <w:rFonts w:eastAsia="Times New Roman" w:cs="Times New Roman"/>
                <w:color w:val="000000"/>
                <w:szCs w:val="24"/>
                <w:lang w:eastAsia="es-CO"/>
              </w:rPr>
            </w:pPr>
            <w:r w:rsidRPr="002A7812">
              <w:rPr>
                <w:rFonts w:eastAsia="Times New Roman" w:cs="Times New Roman"/>
                <w:b/>
                <w:bCs/>
                <w:color w:val="000000"/>
                <w:szCs w:val="24"/>
                <w:lang w:eastAsia="es-CO"/>
              </w:rPr>
              <w:t>Restricción</w:t>
            </w:r>
          </w:p>
        </w:tc>
        <w:tc>
          <w:tcPr>
            <w:tcW w:w="1820" w:type="dxa"/>
            <w:tcBorders>
              <w:top w:val="single" w:sz="4" w:space="0" w:color="auto"/>
              <w:left w:val="nil"/>
              <w:bottom w:val="single" w:sz="4" w:space="0" w:color="auto"/>
              <w:right w:val="nil"/>
            </w:tcBorders>
            <w:shd w:val="clear" w:color="auto" w:fill="auto"/>
            <w:noWrap/>
            <w:vAlign w:val="center"/>
          </w:tcPr>
          <w:p w14:paraId="108A7956" w14:textId="19F52A1B" w:rsidR="00133C3C" w:rsidRPr="002A7812" w:rsidRDefault="00133C3C" w:rsidP="00133C3C">
            <w:pPr>
              <w:spacing w:after="0" w:line="240" w:lineRule="auto"/>
              <w:ind w:firstLine="0"/>
              <w:jc w:val="center"/>
              <w:rPr>
                <w:rFonts w:eastAsia="Times New Roman" w:cs="Times New Roman"/>
                <w:color w:val="000000"/>
                <w:szCs w:val="24"/>
                <w:lang w:eastAsia="es-CO"/>
              </w:rPr>
            </w:pPr>
            <w:r w:rsidRPr="002A7812">
              <w:rPr>
                <w:rFonts w:eastAsia="Times New Roman" w:cs="Times New Roman"/>
                <w:b/>
                <w:bCs/>
                <w:color w:val="000000"/>
                <w:szCs w:val="24"/>
                <w:lang w:eastAsia="es-CO"/>
              </w:rPr>
              <w:t>Unidad</w:t>
            </w:r>
          </w:p>
        </w:tc>
      </w:tr>
      <w:tr w:rsidR="00133C3C" w:rsidRPr="002A7812" w14:paraId="32733052" w14:textId="77777777" w:rsidTr="00133C3C">
        <w:trPr>
          <w:trHeight w:hRule="exact" w:val="851"/>
          <w:jc w:val="center"/>
        </w:trPr>
        <w:tc>
          <w:tcPr>
            <w:tcW w:w="3720" w:type="dxa"/>
            <w:tcBorders>
              <w:top w:val="single" w:sz="4" w:space="0" w:color="auto"/>
              <w:left w:val="nil"/>
              <w:bottom w:val="nil"/>
              <w:right w:val="nil"/>
            </w:tcBorders>
            <w:shd w:val="clear" w:color="auto" w:fill="auto"/>
            <w:vAlign w:val="center"/>
            <w:hideMark/>
          </w:tcPr>
          <w:p w14:paraId="58A195F8" w14:textId="77777777" w:rsidR="00133C3C" w:rsidRPr="002A7812" w:rsidRDefault="00133C3C" w:rsidP="00133C3C">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Volumen de demanda en sentido de análisis</w:t>
            </w:r>
          </w:p>
        </w:tc>
        <w:tc>
          <w:tcPr>
            <w:tcW w:w="1820" w:type="dxa"/>
            <w:tcBorders>
              <w:top w:val="single" w:sz="4" w:space="0" w:color="auto"/>
              <w:left w:val="nil"/>
              <w:bottom w:val="nil"/>
              <w:right w:val="nil"/>
            </w:tcBorders>
            <w:shd w:val="clear" w:color="auto" w:fill="auto"/>
            <w:noWrap/>
            <w:vAlign w:val="center"/>
            <w:hideMark/>
          </w:tcPr>
          <w:p w14:paraId="4A033D0F" w14:textId="77777777" w:rsidR="00133C3C" w:rsidRPr="002A7812" w:rsidRDefault="00133C3C" w:rsidP="00133C3C">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Sin restricción</w:t>
            </w:r>
          </w:p>
        </w:tc>
        <w:tc>
          <w:tcPr>
            <w:tcW w:w="1820" w:type="dxa"/>
            <w:tcBorders>
              <w:top w:val="single" w:sz="4" w:space="0" w:color="auto"/>
              <w:left w:val="nil"/>
              <w:bottom w:val="nil"/>
              <w:right w:val="nil"/>
            </w:tcBorders>
            <w:shd w:val="clear" w:color="auto" w:fill="auto"/>
            <w:noWrap/>
            <w:vAlign w:val="center"/>
            <w:hideMark/>
          </w:tcPr>
          <w:p w14:paraId="794A4CDA" w14:textId="77777777" w:rsidR="00133C3C" w:rsidRPr="002A7812" w:rsidRDefault="00133C3C" w:rsidP="00133C3C">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veh/h</w:t>
            </w:r>
          </w:p>
        </w:tc>
      </w:tr>
      <w:tr w:rsidR="00133C3C" w:rsidRPr="002A7812" w14:paraId="6BB4D585" w14:textId="77777777" w:rsidTr="00133C3C">
        <w:trPr>
          <w:trHeight w:hRule="exact" w:val="848"/>
          <w:jc w:val="center"/>
        </w:trPr>
        <w:tc>
          <w:tcPr>
            <w:tcW w:w="3720" w:type="dxa"/>
            <w:tcBorders>
              <w:top w:val="nil"/>
              <w:left w:val="nil"/>
              <w:bottom w:val="nil"/>
              <w:right w:val="nil"/>
            </w:tcBorders>
            <w:shd w:val="clear" w:color="auto" w:fill="auto"/>
            <w:vAlign w:val="center"/>
            <w:hideMark/>
          </w:tcPr>
          <w:p w14:paraId="08118DA3" w14:textId="77777777" w:rsidR="00133C3C" w:rsidRPr="002A7812" w:rsidRDefault="00133C3C" w:rsidP="00133C3C">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Volumen de demanda en sentido opuesto al de análisis</w:t>
            </w:r>
          </w:p>
        </w:tc>
        <w:tc>
          <w:tcPr>
            <w:tcW w:w="1820" w:type="dxa"/>
            <w:tcBorders>
              <w:top w:val="nil"/>
              <w:left w:val="nil"/>
              <w:bottom w:val="nil"/>
              <w:right w:val="nil"/>
            </w:tcBorders>
            <w:shd w:val="clear" w:color="auto" w:fill="auto"/>
            <w:noWrap/>
            <w:vAlign w:val="center"/>
            <w:hideMark/>
          </w:tcPr>
          <w:p w14:paraId="24736382" w14:textId="77777777" w:rsidR="00133C3C" w:rsidRPr="002A7812" w:rsidRDefault="00133C3C" w:rsidP="00133C3C">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Sin restricción</w:t>
            </w:r>
          </w:p>
        </w:tc>
        <w:tc>
          <w:tcPr>
            <w:tcW w:w="1820" w:type="dxa"/>
            <w:tcBorders>
              <w:top w:val="nil"/>
              <w:left w:val="nil"/>
              <w:bottom w:val="nil"/>
              <w:right w:val="nil"/>
            </w:tcBorders>
            <w:shd w:val="clear" w:color="auto" w:fill="auto"/>
            <w:noWrap/>
            <w:vAlign w:val="center"/>
            <w:hideMark/>
          </w:tcPr>
          <w:p w14:paraId="79BD3C07" w14:textId="77777777" w:rsidR="00133C3C" w:rsidRPr="002A7812" w:rsidRDefault="00133C3C" w:rsidP="00133C3C">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veh/h</w:t>
            </w:r>
          </w:p>
        </w:tc>
      </w:tr>
      <w:tr w:rsidR="00133C3C" w:rsidRPr="002A7812" w14:paraId="02D058A9" w14:textId="77777777" w:rsidTr="002A7812">
        <w:trPr>
          <w:trHeight w:hRule="exact" w:val="454"/>
          <w:jc w:val="center"/>
        </w:trPr>
        <w:tc>
          <w:tcPr>
            <w:tcW w:w="3720" w:type="dxa"/>
            <w:tcBorders>
              <w:top w:val="nil"/>
              <w:left w:val="nil"/>
              <w:bottom w:val="nil"/>
              <w:right w:val="nil"/>
            </w:tcBorders>
            <w:shd w:val="clear" w:color="auto" w:fill="auto"/>
            <w:vAlign w:val="center"/>
            <w:hideMark/>
          </w:tcPr>
          <w:p w14:paraId="13704E9F" w14:textId="77777777" w:rsidR="00133C3C" w:rsidRPr="002A7812" w:rsidRDefault="00133C3C" w:rsidP="00133C3C">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Puntos de acceso en ambos sentidos</w:t>
            </w:r>
          </w:p>
        </w:tc>
        <w:tc>
          <w:tcPr>
            <w:tcW w:w="1820" w:type="dxa"/>
            <w:tcBorders>
              <w:top w:val="nil"/>
              <w:left w:val="nil"/>
              <w:bottom w:val="nil"/>
              <w:right w:val="nil"/>
            </w:tcBorders>
            <w:shd w:val="clear" w:color="auto" w:fill="auto"/>
            <w:noWrap/>
            <w:vAlign w:val="center"/>
            <w:hideMark/>
          </w:tcPr>
          <w:p w14:paraId="5684F49D" w14:textId="77777777" w:rsidR="00133C3C" w:rsidRPr="002A7812" w:rsidRDefault="00133C3C" w:rsidP="00133C3C">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Sin restricción</w:t>
            </w:r>
          </w:p>
        </w:tc>
        <w:tc>
          <w:tcPr>
            <w:tcW w:w="1820" w:type="dxa"/>
            <w:tcBorders>
              <w:top w:val="nil"/>
              <w:left w:val="nil"/>
              <w:bottom w:val="nil"/>
              <w:right w:val="nil"/>
            </w:tcBorders>
            <w:shd w:val="clear" w:color="auto" w:fill="auto"/>
            <w:noWrap/>
            <w:vAlign w:val="center"/>
            <w:hideMark/>
          </w:tcPr>
          <w:p w14:paraId="45A9167B" w14:textId="77777777" w:rsidR="00133C3C" w:rsidRPr="002A7812" w:rsidRDefault="00133C3C" w:rsidP="00133C3C">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puntos/km</w:t>
            </w:r>
          </w:p>
        </w:tc>
      </w:tr>
      <w:tr w:rsidR="00133C3C" w:rsidRPr="002A7812" w14:paraId="23FBDBB1" w14:textId="77777777" w:rsidTr="002A7812">
        <w:trPr>
          <w:trHeight w:hRule="exact" w:val="454"/>
          <w:jc w:val="center"/>
        </w:trPr>
        <w:tc>
          <w:tcPr>
            <w:tcW w:w="3720" w:type="dxa"/>
            <w:tcBorders>
              <w:top w:val="nil"/>
              <w:left w:val="nil"/>
              <w:bottom w:val="nil"/>
              <w:right w:val="nil"/>
            </w:tcBorders>
            <w:shd w:val="clear" w:color="auto" w:fill="auto"/>
            <w:vAlign w:val="center"/>
            <w:hideMark/>
          </w:tcPr>
          <w:p w14:paraId="0DE5F50F" w14:textId="77777777" w:rsidR="00133C3C" w:rsidRPr="002A7812" w:rsidRDefault="00133C3C" w:rsidP="00133C3C">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Porcentaje de zonas de no rebase</w:t>
            </w:r>
          </w:p>
        </w:tc>
        <w:tc>
          <w:tcPr>
            <w:tcW w:w="1820" w:type="dxa"/>
            <w:tcBorders>
              <w:top w:val="nil"/>
              <w:left w:val="nil"/>
              <w:bottom w:val="nil"/>
              <w:right w:val="nil"/>
            </w:tcBorders>
            <w:shd w:val="clear" w:color="auto" w:fill="auto"/>
            <w:noWrap/>
            <w:vAlign w:val="center"/>
            <w:hideMark/>
          </w:tcPr>
          <w:p w14:paraId="49F6F3A1" w14:textId="77777777" w:rsidR="00133C3C" w:rsidRPr="002A7812" w:rsidRDefault="00133C3C" w:rsidP="00133C3C">
            <w:pPr>
              <w:spacing w:after="0" w:line="240" w:lineRule="auto"/>
              <w:ind w:firstLine="0"/>
              <w:jc w:val="center"/>
              <w:rPr>
                <w:rFonts w:ascii="Calibri" w:eastAsia="Times New Roman" w:hAnsi="Calibri" w:cs="Calibri"/>
                <w:color w:val="000000"/>
                <w:sz w:val="22"/>
                <w:lang w:eastAsia="es-CO"/>
              </w:rPr>
            </w:pPr>
            <w:r w:rsidRPr="002A7812">
              <w:rPr>
                <w:rFonts w:ascii="Calibri" w:eastAsia="Times New Roman" w:hAnsi="Calibri" w:cs="Calibri"/>
                <w:color w:val="000000"/>
                <w:sz w:val="22"/>
                <w:lang w:eastAsia="es-CO"/>
              </w:rPr>
              <w:t>0 - 100</w:t>
            </w:r>
          </w:p>
        </w:tc>
        <w:tc>
          <w:tcPr>
            <w:tcW w:w="1820" w:type="dxa"/>
            <w:tcBorders>
              <w:top w:val="nil"/>
              <w:left w:val="nil"/>
              <w:bottom w:val="nil"/>
              <w:right w:val="nil"/>
            </w:tcBorders>
            <w:shd w:val="clear" w:color="auto" w:fill="auto"/>
            <w:noWrap/>
            <w:vAlign w:val="center"/>
            <w:hideMark/>
          </w:tcPr>
          <w:p w14:paraId="21ED344B" w14:textId="77777777" w:rsidR="00133C3C" w:rsidRPr="002A7812" w:rsidRDefault="00133C3C" w:rsidP="00133C3C">
            <w:pPr>
              <w:spacing w:after="0" w:line="240" w:lineRule="auto"/>
              <w:ind w:firstLine="0"/>
              <w:jc w:val="center"/>
              <w:rPr>
                <w:rFonts w:ascii="Calibri" w:eastAsia="Times New Roman" w:hAnsi="Calibri" w:cs="Calibri"/>
                <w:color w:val="000000"/>
                <w:sz w:val="22"/>
                <w:lang w:eastAsia="es-CO"/>
              </w:rPr>
            </w:pPr>
            <w:r w:rsidRPr="002A7812">
              <w:rPr>
                <w:rFonts w:ascii="Calibri" w:eastAsia="Times New Roman" w:hAnsi="Calibri" w:cs="Calibri"/>
                <w:color w:val="000000"/>
                <w:sz w:val="22"/>
                <w:lang w:eastAsia="es-CO"/>
              </w:rPr>
              <w:t>%</w:t>
            </w:r>
          </w:p>
        </w:tc>
      </w:tr>
      <w:tr w:rsidR="00133C3C" w:rsidRPr="002A7812" w14:paraId="0791A60E" w14:textId="77777777" w:rsidTr="002A7812">
        <w:trPr>
          <w:trHeight w:hRule="exact" w:val="454"/>
          <w:jc w:val="center"/>
        </w:trPr>
        <w:tc>
          <w:tcPr>
            <w:tcW w:w="3720" w:type="dxa"/>
            <w:tcBorders>
              <w:top w:val="nil"/>
              <w:left w:val="nil"/>
              <w:bottom w:val="nil"/>
              <w:right w:val="nil"/>
            </w:tcBorders>
            <w:shd w:val="clear" w:color="auto" w:fill="auto"/>
            <w:vAlign w:val="center"/>
            <w:hideMark/>
          </w:tcPr>
          <w:p w14:paraId="1027E2DB" w14:textId="77777777" w:rsidR="00133C3C" w:rsidRPr="002A7812" w:rsidRDefault="00133C3C" w:rsidP="00133C3C">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Porcentaje de vehículos pesados</w:t>
            </w:r>
          </w:p>
        </w:tc>
        <w:tc>
          <w:tcPr>
            <w:tcW w:w="1820" w:type="dxa"/>
            <w:tcBorders>
              <w:top w:val="nil"/>
              <w:left w:val="nil"/>
              <w:bottom w:val="nil"/>
              <w:right w:val="nil"/>
            </w:tcBorders>
            <w:shd w:val="clear" w:color="auto" w:fill="auto"/>
            <w:noWrap/>
            <w:vAlign w:val="center"/>
            <w:hideMark/>
          </w:tcPr>
          <w:p w14:paraId="65369EF5" w14:textId="77777777" w:rsidR="00133C3C" w:rsidRPr="002A7812" w:rsidRDefault="00133C3C" w:rsidP="00133C3C">
            <w:pPr>
              <w:spacing w:after="0" w:line="240" w:lineRule="auto"/>
              <w:ind w:firstLine="0"/>
              <w:jc w:val="center"/>
              <w:rPr>
                <w:rFonts w:ascii="Calibri" w:eastAsia="Times New Roman" w:hAnsi="Calibri" w:cs="Calibri"/>
                <w:color w:val="000000"/>
                <w:sz w:val="22"/>
                <w:lang w:eastAsia="es-CO"/>
              </w:rPr>
            </w:pPr>
            <w:r w:rsidRPr="002A7812">
              <w:rPr>
                <w:rFonts w:ascii="Calibri" w:eastAsia="Times New Roman" w:hAnsi="Calibri" w:cs="Calibri"/>
                <w:color w:val="000000"/>
                <w:sz w:val="22"/>
                <w:lang w:eastAsia="es-CO"/>
              </w:rPr>
              <w:t>0 - 100</w:t>
            </w:r>
          </w:p>
        </w:tc>
        <w:tc>
          <w:tcPr>
            <w:tcW w:w="1820" w:type="dxa"/>
            <w:tcBorders>
              <w:top w:val="nil"/>
              <w:left w:val="nil"/>
              <w:bottom w:val="nil"/>
              <w:right w:val="nil"/>
            </w:tcBorders>
            <w:shd w:val="clear" w:color="auto" w:fill="auto"/>
            <w:noWrap/>
            <w:vAlign w:val="center"/>
            <w:hideMark/>
          </w:tcPr>
          <w:p w14:paraId="7B7D0E11" w14:textId="77777777" w:rsidR="00133C3C" w:rsidRPr="002A7812" w:rsidRDefault="00133C3C" w:rsidP="00133C3C">
            <w:pPr>
              <w:spacing w:after="0" w:line="240" w:lineRule="auto"/>
              <w:ind w:firstLine="0"/>
              <w:jc w:val="center"/>
              <w:rPr>
                <w:rFonts w:ascii="Calibri" w:eastAsia="Times New Roman" w:hAnsi="Calibri" w:cs="Calibri"/>
                <w:color w:val="000000"/>
                <w:sz w:val="22"/>
                <w:lang w:eastAsia="es-CO"/>
              </w:rPr>
            </w:pPr>
            <w:r w:rsidRPr="002A7812">
              <w:rPr>
                <w:rFonts w:ascii="Calibri" w:eastAsia="Times New Roman" w:hAnsi="Calibri" w:cs="Calibri"/>
                <w:color w:val="000000"/>
                <w:sz w:val="22"/>
                <w:lang w:eastAsia="es-CO"/>
              </w:rPr>
              <w:t>%</w:t>
            </w:r>
          </w:p>
        </w:tc>
      </w:tr>
      <w:tr w:rsidR="00133C3C" w:rsidRPr="002A7812" w14:paraId="3FFDDFC9" w14:textId="77777777" w:rsidTr="00133C3C">
        <w:trPr>
          <w:trHeight w:hRule="exact" w:val="454"/>
          <w:jc w:val="center"/>
        </w:trPr>
        <w:tc>
          <w:tcPr>
            <w:tcW w:w="3720" w:type="dxa"/>
            <w:tcBorders>
              <w:top w:val="nil"/>
              <w:left w:val="nil"/>
              <w:right w:val="nil"/>
            </w:tcBorders>
            <w:shd w:val="clear" w:color="auto" w:fill="auto"/>
            <w:vAlign w:val="center"/>
            <w:hideMark/>
          </w:tcPr>
          <w:p w14:paraId="799C0E92" w14:textId="77777777" w:rsidR="00133C3C" w:rsidRPr="002A7812" w:rsidRDefault="00133C3C" w:rsidP="00133C3C">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Porcentaje de vehículos recreativos</w:t>
            </w:r>
          </w:p>
        </w:tc>
        <w:tc>
          <w:tcPr>
            <w:tcW w:w="1820" w:type="dxa"/>
            <w:tcBorders>
              <w:top w:val="nil"/>
              <w:left w:val="nil"/>
              <w:right w:val="nil"/>
            </w:tcBorders>
            <w:shd w:val="clear" w:color="auto" w:fill="auto"/>
            <w:noWrap/>
            <w:vAlign w:val="center"/>
            <w:hideMark/>
          </w:tcPr>
          <w:p w14:paraId="72E7ECAC" w14:textId="77777777" w:rsidR="00133C3C" w:rsidRPr="002A7812" w:rsidRDefault="00133C3C" w:rsidP="00133C3C">
            <w:pPr>
              <w:spacing w:after="0" w:line="240" w:lineRule="auto"/>
              <w:ind w:firstLine="0"/>
              <w:jc w:val="center"/>
              <w:rPr>
                <w:rFonts w:ascii="Calibri" w:eastAsia="Times New Roman" w:hAnsi="Calibri" w:cs="Calibri"/>
                <w:color w:val="000000"/>
                <w:sz w:val="22"/>
                <w:lang w:eastAsia="es-CO"/>
              </w:rPr>
            </w:pPr>
            <w:r w:rsidRPr="002A7812">
              <w:rPr>
                <w:rFonts w:ascii="Calibri" w:eastAsia="Times New Roman" w:hAnsi="Calibri" w:cs="Calibri"/>
                <w:color w:val="000000"/>
                <w:sz w:val="22"/>
                <w:lang w:eastAsia="es-CO"/>
              </w:rPr>
              <w:t>0 - 100</w:t>
            </w:r>
          </w:p>
        </w:tc>
        <w:tc>
          <w:tcPr>
            <w:tcW w:w="1820" w:type="dxa"/>
            <w:tcBorders>
              <w:top w:val="nil"/>
              <w:left w:val="nil"/>
              <w:right w:val="nil"/>
            </w:tcBorders>
            <w:shd w:val="clear" w:color="auto" w:fill="auto"/>
            <w:noWrap/>
            <w:vAlign w:val="center"/>
            <w:hideMark/>
          </w:tcPr>
          <w:p w14:paraId="466F8994" w14:textId="77777777" w:rsidR="00133C3C" w:rsidRPr="002A7812" w:rsidRDefault="00133C3C" w:rsidP="00133C3C">
            <w:pPr>
              <w:spacing w:after="0" w:line="240" w:lineRule="auto"/>
              <w:ind w:firstLine="0"/>
              <w:jc w:val="center"/>
              <w:rPr>
                <w:rFonts w:ascii="Calibri" w:eastAsia="Times New Roman" w:hAnsi="Calibri" w:cs="Calibri"/>
                <w:color w:val="000000"/>
                <w:sz w:val="22"/>
                <w:lang w:eastAsia="es-CO"/>
              </w:rPr>
            </w:pPr>
            <w:r w:rsidRPr="002A7812">
              <w:rPr>
                <w:rFonts w:ascii="Calibri" w:eastAsia="Times New Roman" w:hAnsi="Calibri" w:cs="Calibri"/>
                <w:color w:val="000000"/>
                <w:sz w:val="22"/>
                <w:lang w:eastAsia="es-CO"/>
              </w:rPr>
              <w:t>%</w:t>
            </w:r>
          </w:p>
        </w:tc>
      </w:tr>
      <w:tr w:rsidR="00133C3C" w:rsidRPr="002A7812" w14:paraId="120C868A" w14:textId="77777777" w:rsidTr="00133C3C">
        <w:trPr>
          <w:trHeight w:hRule="exact" w:val="454"/>
          <w:jc w:val="center"/>
        </w:trPr>
        <w:tc>
          <w:tcPr>
            <w:tcW w:w="3720" w:type="dxa"/>
            <w:tcBorders>
              <w:top w:val="nil"/>
              <w:left w:val="nil"/>
              <w:bottom w:val="single" w:sz="4" w:space="0" w:color="auto"/>
              <w:right w:val="nil"/>
            </w:tcBorders>
            <w:shd w:val="clear" w:color="auto" w:fill="auto"/>
            <w:vAlign w:val="center"/>
            <w:hideMark/>
          </w:tcPr>
          <w:p w14:paraId="097F06E0" w14:textId="77777777" w:rsidR="00133C3C" w:rsidRPr="002A7812" w:rsidRDefault="00133C3C" w:rsidP="00133C3C">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Factor de Hora Pico</w:t>
            </w:r>
          </w:p>
        </w:tc>
        <w:tc>
          <w:tcPr>
            <w:tcW w:w="3640" w:type="dxa"/>
            <w:gridSpan w:val="2"/>
            <w:tcBorders>
              <w:top w:val="nil"/>
              <w:left w:val="nil"/>
              <w:bottom w:val="single" w:sz="4" w:space="0" w:color="auto"/>
              <w:right w:val="nil"/>
            </w:tcBorders>
            <w:shd w:val="clear" w:color="auto" w:fill="auto"/>
            <w:noWrap/>
            <w:vAlign w:val="center"/>
            <w:hideMark/>
          </w:tcPr>
          <w:p w14:paraId="69378595" w14:textId="77777777" w:rsidR="00133C3C" w:rsidRPr="002A7812" w:rsidRDefault="00133C3C" w:rsidP="00133C3C">
            <w:pPr>
              <w:spacing w:after="0" w:line="240" w:lineRule="auto"/>
              <w:ind w:firstLine="0"/>
              <w:jc w:val="center"/>
              <w:rPr>
                <w:rFonts w:ascii="Calibri" w:eastAsia="Times New Roman" w:hAnsi="Calibri" w:cs="Calibri"/>
                <w:color w:val="000000"/>
                <w:sz w:val="22"/>
                <w:lang w:eastAsia="es-CO"/>
              </w:rPr>
            </w:pPr>
            <w:r w:rsidRPr="002A7812">
              <w:rPr>
                <w:rFonts w:ascii="Calibri" w:eastAsia="Times New Roman" w:hAnsi="Calibri" w:cs="Calibri"/>
                <w:color w:val="000000"/>
                <w:sz w:val="22"/>
                <w:lang w:eastAsia="es-CO"/>
              </w:rPr>
              <w:t>0 - 1</w:t>
            </w:r>
          </w:p>
        </w:tc>
      </w:tr>
    </w:tbl>
    <w:p w14:paraId="00DADAA3" w14:textId="77777777" w:rsidR="00C57170" w:rsidRDefault="00C57170" w:rsidP="00133C3C">
      <w:pPr>
        <w:ind w:firstLine="0"/>
        <w:rPr>
          <w:lang w:eastAsia="es-CO"/>
        </w:rPr>
      </w:pPr>
    </w:p>
    <w:p w14:paraId="1461C497" w14:textId="4BF9EF5C" w:rsidR="00133C3C" w:rsidRDefault="00133C3C" w:rsidP="00C24473">
      <w:pPr>
        <w:rPr>
          <w:lang w:eastAsia="es-CO"/>
        </w:rPr>
      </w:pPr>
      <w:r>
        <w:rPr>
          <w:lang w:eastAsia="es-CO"/>
        </w:rPr>
        <w:t>Luego de completar adecuadamente se procede a calcular la Capacidad y Nivel de Servicio para una vía de dos carriles. A continuación, en la tabla 8 se presentan los valores de</w:t>
      </w:r>
      <w:r w:rsidR="00381BF2">
        <w:rPr>
          <w:lang w:eastAsia="es-CO"/>
        </w:rPr>
        <w:t xml:space="preserve">l </w:t>
      </w:r>
      <w:r>
        <w:rPr>
          <w:lang w:eastAsia="es-CO"/>
        </w:rPr>
        <w:t>ejemplo de aplicación</w:t>
      </w:r>
      <w:r w:rsidR="00381BF2">
        <w:rPr>
          <w:lang w:eastAsia="es-CO"/>
        </w:rPr>
        <w:t xml:space="preserve"> utilizado para probar el manual de Capacidad y Niveles de Servicio con el método colombiano,</w:t>
      </w:r>
      <w:r>
        <w:rPr>
          <w:lang w:eastAsia="es-CO"/>
        </w:rPr>
        <w:t xml:space="preserve"> con el fin de realizar una comparación entre los resultados obtenidos por el software HCS</w:t>
      </w:r>
      <w:r w:rsidR="00321F1E">
        <w:rPr>
          <w:lang w:eastAsia="es-CO"/>
        </w:rPr>
        <w:t>7</w:t>
      </w:r>
      <w:r>
        <w:rPr>
          <w:lang w:eastAsia="es-CO"/>
        </w:rPr>
        <w:t xml:space="preserve"> y la aplicación web que se ha diseñado.</w:t>
      </w:r>
    </w:p>
    <w:p w14:paraId="279D2F49" w14:textId="38C3CEDF" w:rsidR="00321F1E" w:rsidRDefault="00381BF2" w:rsidP="00321F1E">
      <w:pPr>
        <w:rPr>
          <w:lang w:eastAsia="es-CO"/>
        </w:rPr>
      </w:pPr>
      <w:r>
        <w:rPr>
          <w:lang w:eastAsia="es-CO"/>
        </w:rPr>
        <w:t xml:space="preserve">Comparando las variables de entrada que requiere el manual colombiano con el HCM, se encuentra que </w:t>
      </w:r>
      <w:r w:rsidR="00321F1E">
        <w:rPr>
          <w:lang w:eastAsia="es-CO"/>
        </w:rPr>
        <w:t xml:space="preserve">el manual de los Estados Unidos requiere una velocidad a flujo libre medida en campo, o de no tener este valor se debe ingresar una velocidad a flujo libre base, además solicita el factor de hora pico, clasificación de la vía, volumen en dirección de análisis y volumen en dirección opuesta al análisis, puntos de acceso y el porcentaje de vehículos pesados es la suma de buses y camiones, mientras que las variables mencionadas anteriormente no se requieren en el método colombiano. Para realizar el ejemplo de aplicación con los datos del ejemplo para el manual de dos carriles con el método colombiano, se realizan los ajustes que se presentan en la </w:t>
      </w:r>
      <w:r w:rsidR="00321F1E">
        <w:rPr>
          <w:lang w:eastAsia="es-CO"/>
        </w:rPr>
        <w:lastRenderedPageBreak/>
        <w:t>tabla 8</w:t>
      </w:r>
      <w:r w:rsidR="00C70FAE">
        <w:rPr>
          <w:lang w:eastAsia="es-CO"/>
        </w:rPr>
        <w:t>, y en la tabla 9 se presenta una comparación de los resultados obtenidos con el uso del software HCS7 y la aplicación web.</w:t>
      </w:r>
    </w:p>
    <w:p w14:paraId="5E5ADC8A" w14:textId="42D38C9B" w:rsidR="00133C3C" w:rsidRPr="00321F1E" w:rsidRDefault="00133C3C" w:rsidP="00C24473">
      <w:pPr>
        <w:rPr>
          <w:b/>
          <w:bCs/>
          <w:lang w:eastAsia="es-CO"/>
        </w:rPr>
      </w:pPr>
      <w:r w:rsidRPr="00321F1E">
        <w:rPr>
          <w:b/>
          <w:bCs/>
          <w:lang w:eastAsia="es-CO"/>
        </w:rPr>
        <w:t>Tabla 8</w:t>
      </w:r>
    </w:p>
    <w:p w14:paraId="48C5E642" w14:textId="1CD052D1" w:rsidR="00381BF2" w:rsidRPr="00321F1E" w:rsidRDefault="00381BF2" w:rsidP="00C24473">
      <w:pPr>
        <w:rPr>
          <w:i/>
          <w:iCs/>
          <w:lang w:eastAsia="es-CO"/>
        </w:rPr>
      </w:pPr>
      <w:r w:rsidRPr="00321F1E">
        <w:rPr>
          <w:i/>
          <w:iCs/>
          <w:lang w:eastAsia="es-CO"/>
        </w:rPr>
        <w:t>Valores de entrada para ejemplo</w:t>
      </w:r>
    </w:p>
    <w:tbl>
      <w:tblPr>
        <w:tblW w:w="9360" w:type="dxa"/>
        <w:tblCellMar>
          <w:left w:w="70" w:type="dxa"/>
          <w:right w:w="70" w:type="dxa"/>
        </w:tblCellMar>
        <w:tblLook w:val="04A0" w:firstRow="1" w:lastRow="0" w:firstColumn="1" w:lastColumn="0" w:noHBand="0" w:noVBand="1"/>
      </w:tblPr>
      <w:tblGrid>
        <w:gridCol w:w="4839"/>
        <w:gridCol w:w="953"/>
        <w:gridCol w:w="699"/>
        <w:gridCol w:w="495"/>
        <w:gridCol w:w="1034"/>
        <w:gridCol w:w="825"/>
        <w:gridCol w:w="515"/>
      </w:tblGrid>
      <w:tr w:rsidR="00381BF2" w:rsidRPr="00381BF2" w14:paraId="52B661BF" w14:textId="77777777" w:rsidTr="00381BF2">
        <w:trPr>
          <w:gridAfter w:val="1"/>
          <w:wAfter w:w="515" w:type="dxa"/>
          <w:trHeight w:hRule="exact" w:val="604"/>
        </w:trPr>
        <w:tc>
          <w:tcPr>
            <w:tcW w:w="4839" w:type="dxa"/>
            <w:tcBorders>
              <w:top w:val="single" w:sz="4" w:space="0" w:color="auto"/>
              <w:left w:val="nil"/>
              <w:bottom w:val="single" w:sz="4" w:space="0" w:color="auto"/>
              <w:right w:val="nil"/>
            </w:tcBorders>
            <w:shd w:val="clear" w:color="auto" w:fill="auto"/>
            <w:vAlign w:val="center"/>
            <w:hideMark/>
          </w:tcPr>
          <w:p w14:paraId="1F003705" w14:textId="77777777" w:rsidR="00381BF2" w:rsidRPr="00381BF2" w:rsidRDefault="00381BF2" w:rsidP="00381BF2">
            <w:pPr>
              <w:spacing w:after="0" w:line="240" w:lineRule="auto"/>
              <w:ind w:firstLine="0"/>
              <w:jc w:val="center"/>
              <w:rPr>
                <w:rFonts w:eastAsia="Times New Roman" w:cs="Times New Roman"/>
                <w:b/>
                <w:bCs/>
                <w:color w:val="000000"/>
                <w:szCs w:val="24"/>
                <w:lang w:eastAsia="es-CO"/>
              </w:rPr>
            </w:pPr>
            <w:r w:rsidRPr="00381BF2">
              <w:rPr>
                <w:rFonts w:eastAsia="Times New Roman" w:cs="Times New Roman"/>
                <w:b/>
                <w:bCs/>
                <w:color w:val="000000"/>
                <w:szCs w:val="24"/>
                <w:lang w:eastAsia="es-CO"/>
              </w:rPr>
              <w:t>Variable de entrada</w:t>
            </w:r>
          </w:p>
        </w:tc>
        <w:tc>
          <w:tcPr>
            <w:tcW w:w="1652" w:type="dxa"/>
            <w:gridSpan w:val="2"/>
            <w:tcBorders>
              <w:top w:val="single" w:sz="4" w:space="0" w:color="auto"/>
              <w:left w:val="nil"/>
              <w:bottom w:val="single" w:sz="4" w:space="0" w:color="auto"/>
              <w:right w:val="nil"/>
            </w:tcBorders>
            <w:shd w:val="clear" w:color="auto" w:fill="auto"/>
            <w:noWrap/>
            <w:vAlign w:val="center"/>
            <w:hideMark/>
          </w:tcPr>
          <w:p w14:paraId="664B8E82" w14:textId="77777777" w:rsidR="00381BF2" w:rsidRPr="00381BF2" w:rsidRDefault="00381BF2" w:rsidP="00381BF2">
            <w:pPr>
              <w:spacing w:after="0" w:line="240" w:lineRule="auto"/>
              <w:ind w:firstLine="0"/>
              <w:jc w:val="center"/>
              <w:rPr>
                <w:rFonts w:eastAsia="Times New Roman" w:cs="Times New Roman"/>
                <w:b/>
                <w:bCs/>
                <w:color w:val="000000"/>
                <w:szCs w:val="24"/>
                <w:lang w:eastAsia="es-CO"/>
              </w:rPr>
            </w:pPr>
            <w:r w:rsidRPr="00381BF2">
              <w:rPr>
                <w:rFonts w:eastAsia="Times New Roman" w:cs="Times New Roman"/>
                <w:b/>
                <w:bCs/>
                <w:color w:val="000000"/>
                <w:szCs w:val="24"/>
                <w:lang w:eastAsia="es-CO"/>
              </w:rPr>
              <w:t>Sistema Métrico</w:t>
            </w:r>
          </w:p>
        </w:tc>
        <w:tc>
          <w:tcPr>
            <w:tcW w:w="2354" w:type="dxa"/>
            <w:gridSpan w:val="3"/>
            <w:tcBorders>
              <w:top w:val="single" w:sz="4" w:space="0" w:color="auto"/>
              <w:left w:val="nil"/>
              <w:bottom w:val="single" w:sz="4" w:space="0" w:color="auto"/>
              <w:right w:val="nil"/>
            </w:tcBorders>
            <w:shd w:val="clear" w:color="auto" w:fill="auto"/>
            <w:noWrap/>
            <w:vAlign w:val="center"/>
            <w:hideMark/>
          </w:tcPr>
          <w:p w14:paraId="7BA70D4E" w14:textId="77777777" w:rsidR="00381BF2" w:rsidRPr="00381BF2" w:rsidRDefault="00381BF2" w:rsidP="00381BF2">
            <w:pPr>
              <w:spacing w:after="0" w:line="240" w:lineRule="auto"/>
              <w:ind w:firstLine="0"/>
              <w:jc w:val="center"/>
              <w:rPr>
                <w:rFonts w:eastAsia="Times New Roman" w:cs="Times New Roman"/>
                <w:b/>
                <w:bCs/>
                <w:color w:val="000000"/>
                <w:szCs w:val="24"/>
                <w:lang w:eastAsia="es-CO"/>
              </w:rPr>
            </w:pPr>
            <w:r w:rsidRPr="00381BF2">
              <w:rPr>
                <w:rFonts w:eastAsia="Times New Roman" w:cs="Times New Roman"/>
                <w:b/>
                <w:bCs/>
                <w:color w:val="000000"/>
                <w:szCs w:val="24"/>
                <w:lang w:eastAsia="es-CO"/>
              </w:rPr>
              <w:t>Sistema Imperial</w:t>
            </w:r>
          </w:p>
        </w:tc>
      </w:tr>
      <w:tr w:rsidR="00381BF2" w:rsidRPr="00381BF2" w14:paraId="0234F01A" w14:textId="77777777" w:rsidTr="00381BF2">
        <w:trPr>
          <w:gridAfter w:val="1"/>
          <w:wAfter w:w="515" w:type="dxa"/>
          <w:trHeight w:hRule="exact" w:val="454"/>
        </w:trPr>
        <w:tc>
          <w:tcPr>
            <w:tcW w:w="4839" w:type="dxa"/>
            <w:tcBorders>
              <w:top w:val="single" w:sz="4" w:space="0" w:color="auto"/>
              <w:left w:val="nil"/>
              <w:bottom w:val="nil"/>
              <w:right w:val="nil"/>
            </w:tcBorders>
            <w:shd w:val="clear" w:color="auto" w:fill="auto"/>
            <w:vAlign w:val="center"/>
            <w:hideMark/>
          </w:tcPr>
          <w:p w14:paraId="39D0B255"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Descripción del sector</w:t>
            </w:r>
          </w:p>
        </w:tc>
        <w:tc>
          <w:tcPr>
            <w:tcW w:w="4006" w:type="dxa"/>
            <w:gridSpan w:val="5"/>
            <w:tcBorders>
              <w:top w:val="single" w:sz="4" w:space="0" w:color="auto"/>
              <w:left w:val="nil"/>
              <w:bottom w:val="nil"/>
              <w:right w:val="nil"/>
            </w:tcBorders>
            <w:shd w:val="clear" w:color="auto" w:fill="auto"/>
            <w:noWrap/>
            <w:vAlign w:val="center"/>
            <w:hideMark/>
          </w:tcPr>
          <w:p w14:paraId="16562778"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Ruta San Gil - Floridablanca</w:t>
            </w:r>
          </w:p>
        </w:tc>
      </w:tr>
      <w:tr w:rsidR="00381BF2" w:rsidRPr="00381BF2" w14:paraId="4CA1642D" w14:textId="77777777" w:rsidTr="00381BF2">
        <w:trPr>
          <w:gridAfter w:val="1"/>
          <w:wAfter w:w="515" w:type="dxa"/>
          <w:trHeight w:hRule="exact" w:val="454"/>
        </w:trPr>
        <w:tc>
          <w:tcPr>
            <w:tcW w:w="4839" w:type="dxa"/>
            <w:tcBorders>
              <w:top w:val="nil"/>
              <w:left w:val="nil"/>
              <w:bottom w:val="nil"/>
              <w:right w:val="nil"/>
            </w:tcBorders>
            <w:shd w:val="clear" w:color="auto" w:fill="auto"/>
            <w:vAlign w:val="center"/>
            <w:hideMark/>
          </w:tcPr>
          <w:p w14:paraId="43EBD030"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Clase del sector</w:t>
            </w:r>
          </w:p>
        </w:tc>
        <w:tc>
          <w:tcPr>
            <w:tcW w:w="4006" w:type="dxa"/>
            <w:gridSpan w:val="5"/>
            <w:tcBorders>
              <w:top w:val="nil"/>
              <w:left w:val="nil"/>
              <w:bottom w:val="nil"/>
              <w:right w:val="nil"/>
            </w:tcBorders>
            <w:shd w:val="clear" w:color="auto" w:fill="auto"/>
            <w:noWrap/>
            <w:vAlign w:val="center"/>
            <w:hideMark/>
          </w:tcPr>
          <w:p w14:paraId="0A0DC092" w14:textId="558B8B4A"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III</w:t>
            </w:r>
          </w:p>
        </w:tc>
      </w:tr>
      <w:tr w:rsidR="00381BF2" w:rsidRPr="00381BF2" w14:paraId="50C4696B" w14:textId="77777777" w:rsidTr="00381BF2">
        <w:trPr>
          <w:trHeight w:hRule="exact" w:val="454"/>
        </w:trPr>
        <w:tc>
          <w:tcPr>
            <w:tcW w:w="4839" w:type="dxa"/>
            <w:tcBorders>
              <w:top w:val="nil"/>
              <w:left w:val="nil"/>
              <w:bottom w:val="nil"/>
              <w:right w:val="nil"/>
            </w:tcBorders>
            <w:shd w:val="clear" w:color="auto" w:fill="auto"/>
            <w:vAlign w:val="center"/>
            <w:hideMark/>
          </w:tcPr>
          <w:p w14:paraId="668CE298"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Ancho de carril</w:t>
            </w:r>
          </w:p>
        </w:tc>
        <w:tc>
          <w:tcPr>
            <w:tcW w:w="953" w:type="dxa"/>
            <w:tcBorders>
              <w:top w:val="nil"/>
              <w:left w:val="nil"/>
              <w:bottom w:val="nil"/>
              <w:right w:val="nil"/>
            </w:tcBorders>
            <w:shd w:val="clear" w:color="auto" w:fill="auto"/>
            <w:noWrap/>
            <w:vAlign w:val="center"/>
            <w:hideMark/>
          </w:tcPr>
          <w:p w14:paraId="45DDCFAA"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3,3</w:t>
            </w:r>
          </w:p>
        </w:tc>
        <w:tc>
          <w:tcPr>
            <w:tcW w:w="1194" w:type="dxa"/>
            <w:gridSpan w:val="2"/>
            <w:tcBorders>
              <w:top w:val="nil"/>
              <w:left w:val="nil"/>
              <w:bottom w:val="nil"/>
              <w:right w:val="nil"/>
            </w:tcBorders>
            <w:shd w:val="clear" w:color="auto" w:fill="auto"/>
            <w:noWrap/>
            <w:vAlign w:val="center"/>
            <w:hideMark/>
          </w:tcPr>
          <w:p w14:paraId="69747C8E"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Metros</w:t>
            </w:r>
          </w:p>
        </w:tc>
        <w:tc>
          <w:tcPr>
            <w:tcW w:w="1034" w:type="dxa"/>
            <w:tcBorders>
              <w:top w:val="nil"/>
              <w:left w:val="nil"/>
              <w:bottom w:val="nil"/>
              <w:right w:val="nil"/>
            </w:tcBorders>
            <w:shd w:val="clear" w:color="auto" w:fill="auto"/>
            <w:noWrap/>
            <w:vAlign w:val="center"/>
            <w:hideMark/>
          </w:tcPr>
          <w:p w14:paraId="34DB3E96"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10,8</w:t>
            </w:r>
          </w:p>
        </w:tc>
        <w:tc>
          <w:tcPr>
            <w:tcW w:w="1340" w:type="dxa"/>
            <w:gridSpan w:val="2"/>
            <w:tcBorders>
              <w:top w:val="nil"/>
              <w:left w:val="nil"/>
              <w:bottom w:val="nil"/>
              <w:right w:val="nil"/>
            </w:tcBorders>
            <w:shd w:val="clear" w:color="auto" w:fill="auto"/>
            <w:noWrap/>
            <w:vAlign w:val="center"/>
            <w:hideMark/>
          </w:tcPr>
          <w:p w14:paraId="59FCC2A7"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Pies</w:t>
            </w:r>
          </w:p>
        </w:tc>
      </w:tr>
      <w:tr w:rsidR="00381BF2" w:rsidRPr="00381BF2" w14:paraId="64EE19F0" w14:textId="77777777" w:rsidTr="00381BF2">
        <w:trPr>
          <w:trHeight w:hRule="exact" w:val="454"/>
        </w:trPr>
        <w:tc>
          <w:tcPr>
            <w:tcW w:w="4839" w:type="dxa"/>
            <w:tcBorders>
              <w:top w:val="nil"/>
              <w:left w:val="nil"/>
              <w:bottom w:val="nil"/>
              <w:right w:val="nil"/>
            </w:tcBorders>
            <w:shd w:val="clear" w:color="auto" w:fill="auto"/>
            <w:vAlign w:val="center"/>
            <w:hideMark/>
          </w:tcPr>
          <w:p w14:paraId="1A0D052A"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Ancho de berma</w:t>
            </w:r>
          </w:p>
        </w:tc>
        <w:tc>
          <w:tcPr>
            <w:tcW w:w="953" w:type="dxa"/>
            <w:tcBorders>
              <w:top w:val="nil"/>
              <w:left w:val="nil"/>
              <w:bottom w:val="nil"/>
              <w:right w:val="nil"/>
            </w:tcBorders>
            <w:shd w:val="clear" w:color="auto" w:fill="auto"/>
            <w:noWrap/>
            <w:vAlign w:val="center"/>
            <w:hideMark/>
          </w:tcPr>
          <w:p w14:paraId="008BE731"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1</w:t>
            </w:r>
          </w:p>
        </w:tc>
        <w:tc>
          <w:tcPr>
            <w:tcW w:w="1194" w:type="dxa"/>
            <w:gridSpan w:val="2"/>
            <w:tcBorders>
              <w:top w:val="nil"/>
              <w:left w:val="nil"/>
              <w:bottom w:val="nil"/>
              <w:right w:val="nil"/>
            </w:tcBorders>
            <w:shd w:val="clear" w:color="auto" w:fill="auto"/>
            <w:noWrap/>
            <w:vAlign w:val="center"/>
            <w:hideMark/>
          </w:tcPr>
          <w:p w14:paraId="1230E87E"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Metros</w:t>
            </w:r>
          </w:p>
        </w:tc>
        <w:tc>
          <w:tcPr>
            <w:tcW w:w="1034" w:type="dxa"/>
            <w:tcBorders>
              <w:top w:val="nil"/>
              <w:left w:val="nil"/>
              <w:bottom w:val="nil"/>
              <w:right w:val="nil"/>
            </w:tcBorders>
            <w:shd w:val="clear" w:color="auto" w:fill="auto"/>
            <w:noWrap/>
            <w:vAlign w:val="center"/>
            <w:hideMark/>
          </w:tcPr>
          <w:p w14:paraId="7953EB42"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3,3</w:t>
            </w:r>
          </w:p>
        </w:tc>
        <w:tc>
          <w:tcPr>
            <w:tcW w:w="1340" w:type="dxa"/>
            <w:gridSpan w:val="2"/>
            <w:tcBorders>
              <w:top w:val="nil"/>
              <w:left w:val="nil"/>
              <w:bottom w:val="nil"/>
              <w:right w:val="nil"/>
            </w:tcBorders>
            <w:shd w:val="clear" w:color="auto" w:fill="auto"/>
            <w:noWrap/>
            <w:vAlign w:val="center"/>
            <w:hideMark/>
          </w:tcPr>
          <w:p w14:paraId="2375453E"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Pies</w:t>
            </w:r>
          </w:p>
        </w:tc>
      </w:tr>
      <w:tr w:rsidR="00381BF2" w:rsidRPr="00381BF2" w14:paraId="4CA4E9BA" w14:textId="77777777" w:rsidTr="00381BF2">
        <w:trPr>
          <w:trHeight w:hRule="exact" w:val="454"/>
        </w:trPr>
        <w:tc>
          <w:tcPr>
            <w:tcW w:w="4839" w:type="dxa"/>
            <w:tcBorders>
              <w:top w:val="nil"/>
              <w:left w:val="nil"/>
              <w:bottom w:val="nil"/>
              <w:right w:val="nil"/>
            </w:tcBorders>
            <w:shd w:val="clear" w:color="auto" w:fill="auto"/>
            <w:vAlign w:val="center"/>
            <w:hideMark/>
          </w:tcPr>
          <w:p w14:paraId="1D65F1CB"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Longitud del tramo</w:t>
            </w:r>
          </w:p>
        </w:tc>
        <w:tc>
          <w:tcPr>
            <w:tcW w:w="953" w:type="dxa"/>
            <w:tcBorders>
              <w:top w:val="nil"/>
              <w:left w:val="nil"/>
              <w:bottom w:val="nil"/>
              <w:right w:val="nil"/>
            </w:tcBorders>
            <w:shd w:val="clear" w:color="auto" w:fill="auto"/>
            <w:noWrap/>
            <w:vAlign w:val="center"/>
            <w:hideMark/>
          </w:tcPr>
          <w:p w14:paraId="6AF9B7E9"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1000</w:t>
            </w:r>
          </w:p>
        </w:tc>
        <w:tc>
          <w:tcPr>
            <w:tcW w:w="1194" w:type="dxa"/>
            <w:gridSpan w:val="2"/>
            <w:tcBorders>
              <w:top w:val="nil"/>
              <w:left w:val="nil"/>
              <w:bottom w:val="nil"/>
              <w:right w:val="nil"/>
            </w:tcBorders>
            <w:shd w:val="clear" w:color="auto" w:fill="auto"/>
            <w:noWrap/>
            <w:vAlign w:val="center"/>
            <w:hideMark/>
          </w:tcPr>
          <w:p w14:paraId="09114435"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Metros</w:t>
            </w:r>
          </w:p>
        </w:tc>
        <w:tc>
          <w:tcPr>
            <w:tcW w:w="1034" w:type="dxa"/>
            <w:tcBorders>
              <w:top w:val="nil"/>
              <w:left w:val="nil"/>
              <w:bottom w:val="nil"/>
              <w:right w:val="nil"/>
            </w:tcBorders>
            <w:shd w:val="clear" w:color="auto" w:fill="auto"/>
            <w:noWrap/>
            <w:vAlign w:val="center"/>
            <w:hideMark/>
          </w:tcPr>
          <w:p w14:paraId="767261B8"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0,62</w:t>
            </w:r>
          </w:p>
        </w:tc>
        <w:tc>
          <w:tcPr>
            <w:tcW w:w="1340" w:type="dxa"/>
            <w:gridSpan w:val="2"/>
            <w:tcBorders>
              <w:top w:val="nil"/>
              <w:left w:val="nil"/>
              <w:bottom w:val="nil"/>
              <w:right w:val="nil"/>
            </w:tcBorders>
            <w:shd w:val="clear" w:color="auto" w:fill="auto"/>
            <w:noWrap/>
            <w:vAlign w:val="center"/>
            <w:hideMark/>
          </w:tcPr>
          <w:p w14:paraId="1D1BC017"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Millas</w:t>
            </w:r>
          </w:p>
        </w:tc>
      </w:tr>
      <w:tr w:rsidR="00381BF2" w:rsidRPr="00381BF2" w14:paraId="013B43A8" w14:textId="77777777" w:rsidTr="00381BF2">
        <w:trPr>
          <w:gridAfter w:val="1"/>
          <w:wAfter w:w="515" w:type="dxa"/>
          <w:trHeight w:hRule="exact" w:val="454"/>
        </w:trPr>
        <w:tc>
          <w:tcPr>
            <w:tcW w:w="4839" w:type="dxa"/>
            <w:tcBorders>
              <w:top w:val="nil"/>
              <w:left w:val="nil"/>
              <w:bottom w:val="nil"/>
              <w:right w:val="nil"/>
            </w:tcBorders>
            <w:shd w:val="clear" w:color="auto" w:fill="auto"/>
            <w:vAlign w:val="center"/>
            <w:hideMark/>
          </w:tcPr>
          <w:p w14:paraId="6DA76753"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Tipo de pendiente</w:t>
            </w:r>
          </w:p>
        </w:tc>
        <w:tc>
          <w:tcPr>
            <w:tcW w:w="4006" w:type="dxa"/>
            <w:gridSpan w:val="5"/>
            <w:tcBorders>
              <w:top w:val="nil"/>
              <w:left w:val="nil"/>
              <w:bottom w:val="nil"/>
              <w:right w:val="nil"/>
            </w:tcBorders>
            <w:shd w:val="clear" w:color="auto" w:fill="auto"/>
            <w:noWrap/>
            <w:vAlign w:val="center"/>
            <w:hideMark/>
          </w:tcPr>
          <w:p w14:paraId="3F036B61" w14:textId="4785A9EF"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 xml:space="preserve">Ascenso </w:t>
            </w:r>
          </w:p>
        </w:tc>
      </w:tr>
      <w:tr w:rsidR="00381BF2" w:rsidRPr="00381BF2" w14:paraId="46006E77" w14:textId="77777777" w:rsidTr="00381BF2">
        <w:trPr>
          <w:trHeight w:hRule="exact" w:val="454"/>
        </w:trPr>
        <w:tc>
          <w:tcPr>
            <w:tcW w:w="4839" w:type="dxa"/>
            <w:tcBorders>
              <w:top w:val="nil"/>
              <w:left w:val="nil"/>
              <w:bottom w:val="nil"/>
              <w:right w:val="nil"/>
            </w:tcBorders>
            <w:shd w:val="clear" w:color="auto" w:fill="auto"/>
            <w:vAlign w:val="center"/>
            <w:hideMark/>
          </w:tcPr>
          <w:p w14:paraId="599F2838"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Pendiente del tramo</w:t>
            </w:r>
          </w:p>
        </w:tc>
        <w:tc>
          <w:tcPr>
            <w:tcW w:w="4521" w:type="dxa"/>
            <w:gridSpan w:val="6"/>
            <w:tcBorders>
              <w:top w:val="nil"/>
              <w:left w:val="nil"/>
              <w:bottom w:val="nil"/>
              <w:right w:val="nil"/>
            </w:tcBorders>
            <w:shd w:val="clear" w:color="auto" w:fill="auto"/>
            <w:noWrap/>
            <w:vAlign w:val="center"/>
            <w:hideMark/>
          </w:tcPr>
          <w:p w14:paraId="5BCF97D3" w14:textId="51A1F8A9"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7</w:t>
            </w:r>
            <w:r>
              <w:rPr>
                <w:rFonts w:ascii="Calibri" w:eastAsia="Times New Roman" w:hAnsi="Calibri" w:cs="Calibri"/>
                <w:color w:val="000000"/>
                <w:sz w:val="22"/>
                <w:lang w:eastAsia="es-CO"/>
              </w:rPr>
              <w:t xml:space="preserve"> %</w:t>
            </w:r>
          </w:p>
        </w:tc>
      </w:tr>
      <w:tr w:rsidR="00381BF2" w:rsidRPr="00381BF2" w14:paraId="391F0767" w14:textId="77777777" w:rsidTr="00321F1E">
        <w:trPr>
          <w:gridAfter w:val="1"/>
          <w:wAfter w:w="515" w:type="dxa"/>
          <w:trHeight w:hRule="exact" w:val="454"/>
        </w:trPr>
        <w:tc>
          <w:tcPr>
            <w:tcW w:w="4839" w:type="dxa"/>
            <w:tcBorders>
              <w:top w:val="nil"/>
              <w:left w:val="nil"/>
              <w:right w:val="nil"/>
            </w:tcBorders>
            <w:shd w:val="clear" w:color="auto" w:fill="auto"/>
            <w:vAlign w:val="center"/>
            <w:hideMark/>
          </w:tcPr>
          <w:p w14:paraId="199AABE4"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¿Velocidad a flujo libre medida en campo?</w:t>
            </w:r>
          </w:p>
        </w:tc>
        <w:tc>
          <w:tcPr>
            <w:tcW w:w="4006" w:type="dxa"/>
            <w:gridSpan w:val="5"/>
            <w:tcBorders>
              <w:top w:val="nil"/>
              <w:left w:val="nil"/>
              <w:right w:val="nil"/>
            </w:tcBorders>
            <w:shd w:val="clear" w:color="auto" w:fill="auto"/>
            <w:noWrap/>
            <w:vAlign w:val="center"/>
            <w:hideMark/>
          </w:tcPr>
          <w:p w14:paraId="5194160E" w14:textId="511B804E"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No</w:t>
            </w:r>
          </w:p>
        </w:tc>
      </w:tr>
      <w:tr w:rsidR="00381BF2" w:rsidRPr="00381BF2" w14:paraId="2A579DEE" w14:textId="77777777" w:rsidTr="00321F1E">
        <w:trPr>
          <w:trHeight w:hRule="exact" w:val="709"/>
        </w:trPr>
        <w:tc>
          <w:tcPr>
            <w:tcW w:w="4839" w:type="dxa"/>
            <w:tcBorders>
              <w:left w:val="nil"/>
              <w:bottom w:val="nil"/>
              <w:right w:val="nil"/>
            </w:tcBorders>
            <w:shd w:val="clear" w:color="auto" w:fill="auto"/>
            <w:vAlign w:val="center"/>
            <w:hideMark/>
          </w:tcPr>
          <w:p w14:paraId="766BDEF8"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Valor de velocidad a flujo libre medida en campo</w:t>
            </w:r>
          </w:p>
        </w:tc>
        <w:tc>
          <w:tcPr>
            <w:tcW w:w="953" w:type="dxa"/>
            <w:tcBorders>
              <w:left w:val="nil"/>
              <w:bottom w:val="nil"/>
              <w:right w:val="nil"/>
            </w:tcBorders>
            <w:shd w:val="clear" w:color="auto" w:fill="auto"/>
            <w:noWrap/>
            <w:vAlign w:val="center"/>
            <w:hideMark/>
          </w:tcPr>
          <w:p w14:paraId="2355C728"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0</w:t>
            </w:r>
          </w:p>
        </w:tc>
        <w:tc>
          <w:tcPr>
            <w:tcW w:w="1194" w:type="dxa"/>
            <w:gridSpan w:val="2"/>
            <w:tcBorders>
              <w:left w:val="nil"/>
              <w:bottom w:val="nil"/>
              <w:right w:val="nil"/>
            </w:tcBorders>
            <w:shd w:val="clear" w:color="auto" w:fill="auto"/>
            <w:noWrap/>
            <w:vAlign w:val="center"/>
            <w:hideMark/>
          </w:tcPr>
          <w:p w14:paraId="2CC61523"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km/h</w:t>
            </w:r>
          </w:p>
        </w:tc>
        <w:tc>
          <w:tcPr>
            <w:tcW w:w="1034" w:type="dxa"/>
            <w:tcBorders>
              <w:left w:val="nil"/>
              <w:bottom w:val="nil"/>
              <w:right w:val="nil"/>
            </w:tcBorders>
            <w:shd w:val="clear" w:color="auto" w:fill="auto"/>
            <w:noWrap/>
            <w:vAlign w:val="center"/>
            <w:hideMark/>
          </w:tcPr>
          <w:p w14:paraId="46259DC1"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0</w:t>
            </w:r>
          </w:p>
        </w:tc>
        <w:tc>
          <w:tcPr>
            <w:tcW w:w="1340" w:type="dxa"/>
            <w:gridSpan w:val="2"/>
            <w:tcBorders>
              <w:left w:val="nil"/>
              <w:bottom w:val="nil"/>
              <w:right w:val="nil"/>
            </w:tcBorders>
            <w:shd w:val="clear" w:color="auto" w:fill="auto"/>
            <w:noWrap/>
            <w:vAlign w:val="center"/>
            <w:hideMark/>
          </w:tcPr>
          <w:p w14:paraId="2C21DE3D"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mi/h</w:t>
            </w:r>
          </w:p>
        </w:tc>
      </w:tr>
      <w:tr w:rsidR="00381BF2" w:rsidRPr="00381BF2" w14:paraId="46113FBC" w14:textId="77777777" w:rsidTr="00381BF2">
        <w:trPr>
          <w:trHeight w:hRule="exact" w:val="454"/>
        </w:trPr>
        <w:tc>
          <w:tcPr>
            <w:tcW w:w="4839" w:type="dxa"/>
            <w:tcBorders>
              <w:top w:val="nil"/>
              <w:left w:val="nil"/>
              <w:bottom w:val="nil"/>
              <w:right w:val="nil"/>
            </w:tcBorders>
            <w:shd w:val="clear" w:color="auto" w:fill="auto"/>
            <w:vAlign w:val="center"/>
            <w:hideMark/>
          </w:tcPr>
          <w:p w14:paraId="7E529025"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Velocidad a flujo libre base BFFS</w:t>
            </w:r>
          </w:p>
        </w:tc>
        <w:tc>
          <w:tcPr>
            <w:tcW w:w="953" w:type="dxa"/>
            <w:tcBorders>
              <w:top w:val="nil"/>
              <w:left w:val="nil"/>
              <w:bottom w:val="nil"/>
              <w:right w:val="nil"/>
            </w:tcBorders>
            <w:shd w:val="clear" w:color="auto" w:fill="auto"/>
            <w:noWrap/>
            <w:vAlign w:val="center"/>
            <w:hideMark/>
          </w:tcPr>
          <w:p w14:paraId="4070CFBB"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95</w:t>
            </w:r>
          </w:p>
        </w:tc>
        <w:tc>
          <w:tcPr>
            <w:tcW w:w="1194" w:type="dxa"/>
            <w:gridSpan w:val="2"/>
            <w:tcBorders>
              <w:top w:val="nil"/>
              <w:left w:val="nil"/>
              <w:bottom w:val="nil"/>
              <w:right w:val="nil"/>
            </w:tcBorders>
            <w:shd w:val="clear" w:color="auto" w:fill="auto"/>
            <w:noWrap/>
            <w:vAlign w:val="center"/>
            <w:hideMark/>
          </w:tcPr>
          <w:p w14:paraId="42DE0F2D"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km/h</w:t>
            </w:r>
          </w:p>
        </w:tc>
        <w:tc>
          <w:tcPr>
            <w:tcW w:w="1034" w:type="dxa"/>
            <w:tcBorders>
              <w:top w:val="nil"/>
              <w:left w:val="nil"/>
              <w:bottom w:val="nil"/>
              <w:right w:val="nil"/>
            </w:tcBorders>
            <w:shd w:val="clear" w:color="auto" w:fill="auto"/>
            <w:noWrap/>
            <w:vAlign w:val="center"/>
            <w:hideMark/>
          </w:tcPr>
          <w:p w14:paraId="5BF90DCF"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52,82</w:t>
            </w:r>
          </w:p>
        </w:tc>
        <w:tc>
          <w:tcPr>
            <w:tcW w:w="1340" w:type="dxa"/>
            <w:gridSpan w:val="2"/>
            <w:tcBorders>
              <w:top w:val="nil"/>
              <w:left w:val="nil"/>
              <w:bottom w:val="nil"/>
              <w:right w:val="nil"/>
            </w:tcBorders>
            <w:shd w:val="clear" w:color="auto" w:fill="auto"/>
            <w:noWrap/>
            <w:vAlign w:val="center"/>
            <w:hideMark/>
          </w:tcPr>
          <w:p w14:paraId="7C939D94"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mi/h</w:t>
            </w:r>
          </w:p>
        </w:tc>
      </w:tr>
      <w:tr w:rsidR="00381BF2" w:rsidRPr="00381BF2" w14:paraId="6F7EB889" w14:textId="77777777" w:rsidTr="00381BF2">
        <w:trPr>
          <w:trHeight w:hRule="exact" w:val="454"/>
        </w:trPr>
        <w:tc>
          <w:tcPr>
            <w:tcW w:w="4839" w:type="dxa"/>
            <w:tcBorders>
              <w:top w:val="nil"/>
              <w:left w:val="nil"/>
              <w:bottom w:val="nil"/>
              <w:right w:val="nil"/>
            </w:tcBorders>
            <w:shd w:val="clear" w:color="auto" w:fill="auto"/>
            <w:vAlign w:val="center"/>
            <w:hideMark/>
          </w:tcPr>
          <w:p w14:paraId="1EC6EAA3"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Volumen de demanda en sentido de análisis</w:t>
            </w:r>
          </w:p>
        </w:tc>
        <w:tc>
          <w:tcPr>
            <w:tcW w:w="953" w:type="dxa"/>
            <w:tcBorders>
              <w:top w:val="nil"/>
              <w:left w:val="nil"/>
              <w:bottom w:val="nil"/>
              <w:right w:val="nil"/>
            </w:tcBorders>
            <w:shd w:val="clear" w:color="auto" w:fill="auto"/>
            <w:noWrap/>
            <w:vAlign w:val="center"/>
            <w:hideMark/>
          </w:tcPr>
          <w:p w14:paraId="502432CD"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338</w:t>
            </w:r>
          </w:p>
        </w:tc>
        <w:tc>
          <w:tcPr>
            <w:tcW w:w="1194" w:type="dxa"/>
            <w:gridSpan w:val="2"/>
            <w:tcBorders>
              <w:top w:val="nil"/>
              <w:left w:val="nil"/>
              <w:bottom w:val="nil"/>
              <w:right w:val="nil"/>
            </w:tcBorders>
            <w:shd w:val="clear" w:color="auto" w:fill="auto"/>
            <w:noWrap/>
            <w:vAlign w:val="center"/>
            <w:hideMark/>
          </w:tcPr>
          <w:p w14:paraId="17BDB62C"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veh/h</w:t>
            </w:r>
          </w:p>
        </w:tc>
        <w:tc>
          <w:tcPr>
            <w:tcW w:w="1034" w:type="dxa"/>
            <w:tcBorders>
              <w:top w:val="nil"/>
              <w:left w:val="nil"/>
              <w:bottom w:val="nil"/>
              <w:right w:val="nil"/>
            </w:tcBorders>
            <w:shd w:val="clear" w:color="auto" w:fill="auto"/>
            <w:noWrap/>
            <w:vAlign w:val="center"/>
            <w:hideMark/>
          </w:tcPr>
          <w:p w14:paraId="64026556"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338</w:t>
            </w:r>
          </w:p>
        </w:tc>
        <w:tc>
          <w:tcPr>
            <w:tcW w:w="1340" w:type="dxa"/>
            <w:gridSpan w:val="2"/>
            <w:tcBorders>
              <w:top w:val="nil"/>
              <w:left w:val="nil"/>
              <w:bottom w:val="nil"/>
              <w:right w:val="nil"/>
            </w:tcBorders>
            <w:shd w:val="clear" w:color="auto" w:fill="auto"/>
            <w:noWrap/>
            <w:vAlign w:val="center"/>
            <w:hideMark/>
          </w:tcPr>
          <w:p w14:paraId="4AF68CA7"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veh/h</w:t>
            </w:r>
          </w:p>
        </w:tc>
      </w:tr>
      <w:tr w:rsidR="00381BF2" w:rsidRPr="00381BF2" w14:paraId="1E887054" w14:textId="77777777" w:rsidTr="00381BF2">
        <w:trPr>
          <w:trHeight w:hRule="exact" w:val="788"/>
        </w:trPr>
        <w:tc>
          <w:tcPr>
            <w:tcW w:w="4839" w:type="dxa"/>
            <w:tcBorders>
              <w:top w:val="nil"/>
              <w:left w:val="nil"/>
              <w:bottom w:val="nil"/>
              <w:right w:val="nil"/>
            </w:tcBorders>
            <w:shd w:val="clear" w:color="auto" w:fill="auto"/>
            <w:vAlign w:val="center"/>
            <w:hideMark/>
          </w:tcPr>
          <w:p w14:paraId="6B7A3FC0"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Volumen de demanda en sentido opuesto al de análisis</w:t>
            </w:r>
          </w:p>
        </w:tc>
        <w:tc>
          <w:tcPr>
            <w:tcW w:w="953" w:type="dxa"/>
            <w:tcBorders>
              <w:top w:val="nil"/>
              <w:left w:val="nil"/>
              <w:bottom w:val="nil"/>
              <w:right w:val="nil"/>
            </w:tcBorders>
            <w:shd w:val="clear" w:color="auto" w:fill="auto"/>
            <w:noWrap/>
            <w:vAlign w:val="center"/>
            <w:hideMark/>
          </w:tcPr>
          <w:p w14:paraId="4BEC9CD0"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312</w:t>
            </w:r>
          </w:p>
        </w:tc>
        <w:tc>
          <w:tcPr>
            <w:tcW w:w="1194" w:type="dxa"/>
            <w:gridSpan w:val="2"/>
            <w:tcBorders>
              <w:top w:val="nil"/>
              <w:left w:val="nil"/>
              <w:bottom w:val="nil"/>
              <w:right w:val="nil"/>
            </w:tcBorders>
            <w:shd w:val="clear" w:color="auto" w:fill="auto"/>
            <w:noWrap/>
            <w:vAlign w:val="center"/>
            <w:hideMark/>
          </w:tcPr>
          <w:p w14:paraId="4F48BF56"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veh/h</w:t>
            </w:r>
          </w:p>
        </w:tc>
        <w:tc>
          <w:tcPr>
            <w:tcW w:w="1034" w:type="dxa"/>
            <w:tcBorders>
              <w:top w:val="nil"/>
              <w:left w:val="nil"/>
              <w:bottom w:val="nil"/>
              <w:right w:val="nil"/>
            </w:tcBorders>
            <w:shd w:val="clear" w:color="auto" w:fill="auto"/>
            <w:noWrap/>
            <w:vAlign w:val="center"/>
            <w:hideMark/>
          </w:tcPr>
          <w:p w14:paraId="34E13609"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312</w:t>
            </w:r>
          </w:p>
        </w:tc>
        <w:tc>
          <w:tcPr>
            <w:tcW w:w="1340" w:type="dxa"/>
            <w:gridSpan w:val="2"/>
            <w:tcBorders>
              <w:top w:val="nil"/>
              <w:left w:val="nil"/>
              <w:bottom w:val="nil"/>
              <w:right w:val="nil"/>
            </w:tcBorders>
            <w:shd w:val="clear" w:color="auto" w:fill="auto"/>
            <w:noWrap/>
            <w:vAlign w:val="center"/>
            <w:hideMark/>
          </w:tcPr>
          <w:p w14:paraId="3EE2D169"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veh/h</w:t>
            </w:r>
          </w:p>
        </w:tc>
      </w:tr>
      <w:tr w:rsidR="00381BF2" w:rsidRPr="00381BF2" w14:paraId="2598164A" w14:textId="77777777" w:rsidTr="00381BF2">
        <w:trPr>
          <w:trHeight w:hRule="exact" w:val="454"/>
        </w:trPr>
        <w:tc>
          <w:tcPr>
            <w:tcW w:w="4839" w:type="dxa"/>
            <w:tcBorders>
              <w:top w:val="nil"/>
              <w:left w:val="nil"/>
              <w:bottom w:val="nil"/>
              <w:right w:val="nil"/>
            </w:tcBorders>
            <w:shd w:val="clear" w:color="auto" w:fill="auto"/>
            <w:vAlign w:val="center"/>
            <w:hideMark/>
          </w:tcPr>
          <w:p w14:paraId="734A0F6B"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Puntos de acceso en ambos sentidos</w:t>
            </w:r>
          </w:p>
        </w:tc>
        <w:tc>
          <w:tcPr>
            <w:tcW w:w="953" w:type="dxa"/>
            <w:tcBorders>
              <w:top w:val="nil"/>
              <w:left w:val="nil"/>
              <w:bottom w:val="nil"/>
              <w:right w:val="nil"/>
            </w:tcBorders>
            <w:shd w:val="clear" w:color="auto" w:fill="auto"/>
            <w:noWrap/>
            <w:vAlign w:val="center"/>
            <w:hideMark/>
          </w:tcPr>
          <w:p w14:paraId="7B3E71F4"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10</w:t>
            </w:r>
          </w:p>
        </w:tc>
        <w:tc>
          <w:tcPr>
            <w:tcW w:w="1194" w:type="dxa"/>
            <w:gridSpan w:val="2"/>
            <w:tcBorders>
              <w:top w:val="nil"/>
              <w:left w:val="nil"/>
              <w:bottom w:val="nil"/>
              <w:right w:val="nil"/>
            </w:tcBorders>
            <w:shd w:val="clear" w:color="auto" w:fill="auto"/>
            <w:noWrap/>
            <w:vAlign w:val="center"/>
            <w:hideMark/>
          </w:tcPr>
          <w:p w14:paraId="25A6A809"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puntos/km</w:t>
            </w:r>
          </w:p>
        </w:tc>
        <w:tc>
          <w:tcPr>
            <w:tcW w:w="1034" w:type="dxa"/>
            <w:tcBorders>
              <w:top w:val="nil"/>
              <w:left w:val="nil"/>
              <w:bottom w:val="nil"/>
              <w:right w:val="nil"/>
            </w:tcBorders>
            <w:shd w:val="clear" w:color="auto" w:fill="auto"/>
            <w:noWrap/>
            <w:vAlign w:val="center"/>
            <w:hideMark/>
          </w:tcPr>
          <w:p w14:paraId="058927A2"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16</w:t>
            </w:r>
          </w:p>
        </w:tc>
        <w:tc>
          <w:tcPr>
            <w:tcW w:w="1340" w:type="dxa"/>
            <w:gridSpan w:val="2"/>
            <w:tcBorders>
              <w:top w:val="nil"/>
              <w:left w:val="nil"/>
              <w:bottom w:val="nil"/>
              <w:right w:val="nil"/>
            </w:tcBorders>
            <w:shd w:val="clear" w:color="auto" w:fill="auto"/>
            <w:noWrap/>
            <w:vAlign w:val="center"/>
            <w:hideMark/>
          </w:tcPr>
          <w:p w14:paraId="79C21477"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puntos/milla</w:t>
            </w:r>
          </w:p>
        </w:tc>
      </w:tr>
      <w:tr w:rsidR="00381BF2" w:rsidRPr="00381BF2" w14:paraId="2E07303F" w14:textId="77777777" w:rsidTr="00381BF2">
        <w:trPr>
          <w:trHeight w:hRule="exact" w:val="454"/>
        </w:trPr>
        <w:tc>
          <w:tcPr>
            <w:tcW w:w="4839" w:type="dxa"/>
            <w:tcBorders>
              <w:top w:val="nil"/>
              <w:left w:val="nil"/>
              <w:bottom w:val="nil"/>
              <w:right w:val="nil"/>
            </w:tcBorders>
            <w:shd w:val="clear" w:color="auto" w:fill="auto"/>
            <w:vAlign w:val="center"/>
            <w:hideMark/>
          </w:tcPr>
          <w:p w14:paraId="569BCE80"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Porcentaje de zonas de no rebase</w:t>
            </w:r>
          </w:p>
        </w:tc>
        <w:tc>
          <w:tcPr>
            <w:tcW w:w="953" w:type="dxa"/>
            <w:tcBorders>
              <w:top w:val="nil"/>
              <w:left w:val="nil"/>
              <w:bottom w:val="nil"/>
              <w:right w:val="nil"/>
            </w:tcBorders>
            <w:shd w:val="clear" w:color="auto" w:fill="auto"/>
            <w:noWrap/>
            <w:vAlign w:val="center"/>
            <w:hideMark/>
          </w:tcPr>
          <w:p w14:paraId="324DF87D"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80</w:t>
            </w:r>
          </w:p>
        </w:tc>
        <w:tc>
          <w:tcPr>
            <w:tcW w:w="1194" w:type="dxa"/>
            <w:gridSpan w:val="2"/>
            <w:tcBorders>
              <w:top w:val="nil"/>
              <w:left w:val="nil"/>
              <w:bottom w:val="nil"/>
              <w:right w:val="nil"/>
            </w:tcBorders>
            <w:shd w:val="clear" w:color="auto" w:fill="auto"/>
            <w:noWrap/>
            <w:vAlign w:val="center"/>
            <w:hideMark/>
          </w:tcPr>
          <w:p w14:paraId="7442B424"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w:t>
            </w:r>
          </w:p>
        </w:tc>
        <w:tc>
          <w:tcPr>
            <w:tcW w:w="1034" w:type="dxa"/>
            <w:tcBorders>
              <w:top w:val="nil"/>
              <w:left w:val="nil"/>
              <w:bottom w:val="nil"/>
              <w:right w:val="nil"/>
            </w:tcBorders>
            <w:shd w:val="clear" w:color="auto" w:fill="auto"/>
            <w:noWrap/>
            <w:vAlign w:val="center"/>
            <w:hideMark/>
          </w:tcPr>
          <w:p w14:paraId="3E05B606"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80</w:t>
            </w:r>
          </w:p>
        </w:tc>
        <w:tc>
          <w:tcPr>
            <w:tcW w:w="1340" w:type="dxa"/>
            <w:gridSpan w:val="2"/>
            <w:tcBorders>
              <w:top w:val="nil"/>
              <w:left w:val="nil"/>
              <w:bottom w:val="nil"/>
              <w:right w:val="nil"/>
            </w:tcBorders>
            <w:shd w:val="clear" w:color="auto" w:fill="auto"/>
            <w:noWrap/>
            <w:vAlign w:val="center"/>
            <w:hideMark/>
          </w:tcPr>
          <w:p w14:paraId="7C24E236"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w:t>
            </w:r>
          </w:p>
        </w:tc>
      </w:tr>
      <w:tr w:rsidR="00381BF2" w:rsidRPr="00381BF2" w14:paraId="38A6C09F" w14:textId="77777777" w:rsidTr="00381BF2">
        <w:trPr>
          <w:trHeight w:hRule="exact" w:val="454"/>
        </w:trPr>
        <w:tc>
          <w:tcPr>
            <w:tcW w:w="4839" w:type="dxa"/>
            <w:tcBorders>
              <w:top w:val="nil"/>
              <w:left w:val="nil"/>
              <w:bottom w:val="nil"/>
              <w:right w:val="nil"/>
            </w:tcBorders>
            <w:shd w:val="clear" w:color="auto" w:fill="auto"/>
            <w:vAlign w:val="center"/>
            <w:hideMark/>
          </w:tcPr>
          <w:p w14:paraId="64D2B9D3"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Porcentaje de vehículos pesados</w:t>
            </w:r>
          </w:p>
        </w:tc>
        <w:tc>
          <w:tcPr>
            <w:tcW w:w="953" w:type="dxa"/>
            <w:tcBorders>
              <w:top w:val="nil"/>
              <w:left w:val="nil"/>
              <w:bottom w:val="nil"/>
              <w:right w:val="nil"/>
            </w:tcBorders>
            <w:shd w:val="clear" w:color="auto" w:fill="auto"/>
            <w:noWrap/>
            <w:vAlign w:val="center"/>
            <w:hideMark/>
          </w:tcPr>
          <w:p w14:paraId="032FC4CC"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50</w:t>
            </w:r>
          </w:p>
        </w:tc>
        <w:tc>
          <w:tcPr>
            <w:tcW w:w="1194" w:type="dxa"/>
            <w:gridSpan w:val="2"/>
            <w:tcBorders>
              <w:top w:val="nil"/>
              <w:left w:val="nil"/>
              <w:bottom w:val="nil"/>
              <w:right w:val="nil"/>
            </w:tcBorders>
            <w:shd w:val="clear" w:color="auto" w:fill="auto"/>
            <w:noWrap/>
            <w:vAlign w:val="center"/>
            <w:hideMark/>
          </w:tcPr>
          <w:p w14:paraId="5A9D8439"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w:t>
            </w:r>
          </w:p>
        </w:tc>
        <w:tc>
          <w:tcPr>
            <w:tcW w:w="1034" w:type="dxa"/>
            <w:tcBorders>
              <w:top w:val="nil"/>
              <w:left w:val="nil"/>
              <w:bottom w:val="nil"/>
              <w:right w:val="nil"/>
            </w:tcBorders>
            <w:shd w:val="clear" w:color="auto" w:fill="auto"/>
            <w:noWrap/>
            <w:vAlign w:val="center"/>
            <w:hideMark/>
          </w:tcPr>
          <w:p w14:paraId="67E66ECD"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50</w:t>
            </w:r>
          </w:p>
        </w:tc>
        <w:tc>
          <w:tcPr>
            <w:tcW w:w="1340" w:type="dxa"/>
            <w:gridSpan w:val="2"/>
            <w:tcBorders>
              <w:top w:val="nil"/>
              <w:left w:val="nil"/>
              <w:bottom w:val="nil"/>
              <w:right w:val="nil"/>
            </w:tcBorders>
            <w:shd w:val="clear" w:color="auto" w:fill="auto"/>
            <w:noWrap/>
            <w:vAlign w:val="center"/>
            <w:hideMark/>
          </w:tcPr>
          <w:p w14:paraId="0E359521"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w:t>
            </w:r>
          </w:p>
        </w:tc>
      </w:tr>
      <w:tr w:rsidR="00381BF2" w:rsidRPr="00381BF2" w14:paraId="2829DE06" w14:textId="77777777" w:rsidTr="00381BF2">
        <w:trPr>
          <w:trHeight w:hRule="exact" w:val="454"/>
        </w:trPr>
        <w:tc>
          <w:tcPr>
            <w:tcW w:w="4839" w:type="dxa"/>
            <w:tcBorders>
              <w:top w:val="nil"/>
              <w:left w:val="nil"/>
              <w:bottom w:val="nil"/>
              <w:right w:val="nil"/>
            </w:tcBorders>
            <w:shd w:val="clear" w:color="auto" w:fill="auto"/>
            <w:vAlign w:val="center"/>
            <w:hideMark/>
          </w:tcPr>
          <w:p w14:paraId="70385EFD"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Porcentaje de vehículos recreativos</w:t>
            </w:r>
          </w:p>
        </w:tc>
        <w:tc>
          <w:tcPr>
            <w:tcW w:w="953" w:type="dxa"/>
            <w:tcBorders>
              <w:top w:val="nil"/>
              <w:left w:val="nil"/>
              <w:bottom w:val="nil"/>
              <w:right w:val="nil"/>
            </w:tcBorders>
            <w:shd w:val="clear" w:color="auto" w:fill="auto"/>
            <w:noWrap/>
            <w:vAlign w:val="center"/>
            <w:hideMark/>
          </w:tcPr>
          <w:p w14:paraId="3DA0F7D6"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1</w:t>
            </w:r>
          </w:p>
        </w:tc>
        <w:tc>
          <w:tcPr>
            <w:tcW w:w="1194" w:type="dxa"/>
            <w:gridSpan w:val="2"/>
            <w:tcBorders>
              <w:top w:val="nil"/>
              <w:left w:val="nil"/>
              <w:bottom w:val="nil"/>
              <w:right w:val="nil"/>
            </w:tcBorders>
            <w:shd w:val="clear" w:color="auto" w:fill="auto"/>
            <w:noWrap/>
            <w:vAlign w:val="center"/>
            <w:hideMark/>
          </w:tcPr>
          <w:p w14:paraId="6350A42F"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w:t>
            </w:r>
          </w:p>
        </w:tc>
        <w:tc>
          <w:tcPr>
            <w:tcW w:w="1034" w:type="dxa"/>
            <w:tcBorders>
              <w:top w:val="nil"/>
              <w:left w:val="nil"/>
              <w:bottom w:val="nil"/>
              <w:right w:val="nil"/>
            </w:tcBorders>
            <w:shd w:val="clear" w:color="auto" w:fill="auto"/>
            <w:noWrap/>
            <w:vAlign w:val="center"/>
            <w:hideMark/>
          </w:tcPr>
          <w:p w14:paraId="27B777F1"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1</w:t>
            </w:r>
          </w:p>
        </w:tc>
        <w:tc>
          <w:tcPr>
            <w:tcW w:w="1340" w:type="dxa"/>
            <w:gridSpan w:val="2"/>
            <w:tcBorders>
              <w:top w:val="nil"/>
              <w:left w:val="nil"/>
              <w:bottom w:val="nil"/>
              <w:right w:val="nil"/>
            </w:tcBorders>
            <w:shd w:val="clear" w:color="auto" w:fill="auto"/>
            <w:noWrap/>
            <w:vAlign w:val="center"/>
            <w:hideMark/>
          </w:tcPr>
          <w:p w14:paraId="44811C5C"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w:t>
            </w:r>
          </w:p>
        </w:tc>
      </w:tr>
      <w:tr w:rsidR="00381BF2" w:rsidRPr="00381BF2" w14:paraId="28803517" w14:textId="77777777" w:rsidTr="00381BF2">
        <w:trPr>
          <w:gridAfter w:val="1"/>
          <w:wAfter w:w="515" w:type="dxa"/>
          <w:trHeight w:hRule="exact" w:val="454"/>
        </w:trPr>
        <w:tc>
          <w:tcPr>
            <w:tcW w:w="4839" w:type="dxa"/>
            <w:tcBorders>
              <w:top w:val="nil"/>
              <w:left w:val="nil"/>
              <w:bottom w:val="single" w:sz="4" w:space="0" w:color="auto"/>
              <w:right w:val="nil"/>
            </w:tcBorders>
            <w:shd w:val="clear" w:color="auto" w:fill="auto"/>
            <w:vAlign w:val="center"/>
            <w:hideMark/>
          </w:tcPr>
          <w:p w14:paraId="69375588"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Factor de Hora Pico</w:t>
            </w:r>
          </w:p>
        </w:tc>
        <w:tc>
          <w:tcPr>
            <w:tcW w:w="4006" w:type="dxa"/>
            <w:gridSpan w:val="5"/>
            <w:tcBorders>
              <w:top w:val="nil"/>
              <w:left w:val="nil"/>
              <w:bottom w:val="single" w:sz="4" w:space="0" w:color="auto"/>
              <w:right w:val="nil"/>
            </w:tcBorders>
            <w:shd w:val="clear" w:color="auto" w:fill="auto"/>
            <w:noWrap/>
            <w:vAlign w:val="center"/>
            <w:hideMark/>
          </w:tcPr>
          <w:p w14:paraId="4ADD57DA" w14:textId="28673478"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0,88</w:t>
            </w:r>
          </w:p>
        </w:tc>
      </w:tr>
    </w:tbl>
    <w:p w14:paraId="0E7FDF41" w14:textId="4017A859" w:rsidR="00133C3C" w:rsidRDefault="00133C3C" w:rsidP="00C24473">
      <w:pPr>
        <w:rPr>
          <w:lang w:eastAsia="es-CO"/>
        </w:rPr>
      </w:pPr>
    </w:p>
    <w:p w14:paraId="75B110E8" w14:textId="77777777" w:rsidR="00C70FAE" w:rsidRDefault="00C70FAE" w:rsidP="00FD4B88">
      <w:pPr>
        <w:ind w:firstLine="0"/>
        <w:rPr>
          <w:lang w:eastAsia="es-CO"/>
        </w:rPr>
      </w:pPr>
    </w:p>
    <w:p w14:paraId="62CF1EE5" w14:textId="23F003B5" w:rsidR="00C70FAE" w:rsidRPr="00C70FAE" w:rsidRDefault="00C70FAE" w:rsidP="00C70FAE">
      <w:pPr>
        <w:rPr>
          <w:b/>
          <w:bCs/>
          <w:lang w:eastAsia="es-CO"/>
        </w:rPr>
      </w:pPr>
      <w:r w:rsidRPr="00C70FAE">
        <w:rPr>
          <w:b/>
          <w:bCs/>
          <w:lang w:eastAsia="es-CO"/>
        </w:rPr>
        <w:lastRenderedPageBreak/>
        <w:t>Tabla 9</w:t>
      </w:r>
    </w:p>
    <w:p w14:paraId="45ED83E7" w14:textId="2A18A23F" w:rsidR="00C70FAE" w:rsidRDefault="00C70FAE" w:rsidP="00C70FAE">
      <w:pPr>
        <w:rPr>
          <w:i/>
          <w:iCs/>
          <w:lang w:eastAsia="es-CO"/>
        </w:rPr>
      </w:pPr>
      <w:r w:rsidRPr="00C70FAE">
        <w:rPr>
          <w:i/>
          <w:iCs/>
          <w:lang w:eastAsia="es-CO"/>
        </w:rPr>
        <w:t>Resultados obtenidos para ejemplo de aplicación utilizando Software HCS7 y aplicación web</w:t>
      </w:r>
    </w:p>
    <w:tbl>
      <w:tblPr>
        <w:tblW w:w="8906" w:type="dxa"/>
        <w:jc w:val="center"/>
        <w:tblCellMar>
          <w:left w:w="70" w:type="dxa"/>
          <w:right w:w="70" w:type="dxa"/>
        </w:tblCellMar>
        <w:tblLook w:val="04A0" w:firstRow="1" w:lastRow="0" w:firstColumn="1" w:lastColumn="0" w:noHBand="0" w:noVBand="1"/>
      </w:tblPr>
      <w:tblGrid>
        <w:gridCol w:w="3946"/>
        <w:gridCol w:w="1173"/>
        <w:gridCol w:w="1307"/>
        <w:gridCol w:w="1173"/>
        <w:gridCol w:w="1307"/>
      </w:tblGrid>
      <w:tr w:rsidR="00C70FAE" w:rsidRPr="00C70FAE" w14:paraId="5461D8B0" w14:textId="77777777" w:rsidTr="00C70FAE">
        <w:trPr>
          <w:trHeight w:hRule="exact" w:val="454"/>
          <w:jc w:val="center"/>
        </w:trPr>
        <w:tc>
          <w:tcPr>
            <w:tcW w:w="3946" w:type="dxa"/>
            <w:tcBorders>
              <w:top w:val="single" w:sz="4" w:space="0" w:color="auto"/>
              <w:left w:val="nil"/>
              <w:bottom w:val="single" w:sz="4" w:space="0" w:color="auto"/>
              <w:right w:val="single" w:sz="4" w:space="0" w:color="auto"/>
            </w:tcBorders>
            <w:shd w:val="clear" w:color="auto" w:fill="auto"/>
            <w:noWrap/>
            <w:vAlign w:val="center"/>
            <w:hideMark/>
          </w:tcPr>
          <w:p w14:paraId="546F2C53" w14:textId="77777777" w:rsidR="00C70FAE" w:rsidRPr="00C70FAE" w:rsidRDefault="00C70FAE" w:rsidP="00C70FAE">
            <w:pPr>
              <w:spacing w:after="0" w:line="240" w:lineRule="auto"/>
              <w:ind w:firstLine="0"/>
              <w:jc w:val="center"/>
              <w:rPr>
                <w:rFonts w:eastAsia="Times New Roman" w:cs="Times New Roman"/>
                <w:b/>
                <w:bCs/>
                <w:color w:val="000000"/>
                <w:szCs w:val="24"/>
                <w:lang w:eastAsia="es-CO"/>
              </w:rPr>
            </w:pPr>
            <w:r w:rsidRPr="00C70FAE">
              <w:rPr>
                <w:rFonts w:eastAsia="Times New Roman" w:cs="Times New Roman"/>
                <w:b/>
                <w:bCs/>
                <w:color w:val="000000"/>
                <w:szCs w:val="24"/>
                <w:lang w:eastAsia="es-CO"/>
              </w:rPr>
              <w:t>Programa utilizado</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045AF9" w14:textId="10F9FAFE" w:rsidR="00C70FAE" w:rsidRPr="00C70FAE" w:rsidRDefault="00C70FAE" w:rsidP="00C70FAE">
            <w:pPr>
              <w:spacing w:after="0" w:line="240" w:lineRule="auto"/>
              <w:ind w:firstLine="0"/>
              <w:jc w:val="center"/>
              <w:rPr>
                <w:rFonts w:eastAsia="Times New Roman" w:cs="Times New Roman"/>
                <w:b/>
                <w:bCs/>
                <w:color w:val="000000"/>
                <w:szCs w:val="24"/>
                <w:lang w:eastAsia="es-CO"/>
              </w:rPr>
            </w:pPr>
            <w:r w:rsidRPr="00FD4B88">
              <w:rPr>
                <w:rFonts w:eastAsia="Times New Roman" w:cs="Times New Roman"/>
                <w:b/>
                <w:bCs/>
                <w:color w:val="000000"/>
                <w:szCs w:val="24"/>
                <w:lang w:eastAsia="es-CO"/>
              </w:rPr>
              <w:t>Aplicación web</w:t>
            </w:r>
          </w:p>
        </w:tc>
        <w:tc>
          <w:tcPr>
            <w:tcW w:w="2480" w:type="dxa"/>
            <w:gridSpan w:val="2"/>
            <w:tcBorders>
              <w:top w:val="single" w:sz="4" w:space="0" w:color="auto"/>
              <w:left w:val="single" w:sz="4" w:space="0" w:color="auto"/>
              <w:bottom w:val="single" w:sz="4" w:space="0" w:color="auto"/>
              <w:right w:val="nil"/>
            </w:tcBorders>
            <w:shd w:val="clear" w:color="auto" w:fill="auto"/>
            <w:noWrap/>
            <w:vAlign w:val="center"/>
            <w:hideMark/>
          </w:tcPr>
          <w:p w14:paraId="6A22CEBB" w14:textId="181433CA" w:rsidR="00C70FAE" w:rsidRPr="00C70FAE" w:rsidRDefault="00C70FAE" w:rsidP="00C70FAE">
            <w:pPr>
              <w:spacing w:after="0" w:line="240" w:lineRule="auto"/>
              <w:ind w:firstLine="0"/>
              <w:jc w:val="center"/>
              <w:rPr>
                <w:rFonts w:eastAsia="Times New Roman" w:cs="Times New Roman"/>
                <w:b/>
                <w:bCs/>
                <w:color w:val="000000"/>
                <w:szCs w:val="24"/>
                <w:lang w:eastAsia="es-CO"/>
              </w:rPr>
            </w:pPr>
            <w:r w:rsidRPr="00FD4B88">
              <w:rPr>
                <w:rFonts w:eastAsia="Times New Roman" w:cs="Times New Roman"/>
                <w:b/>
                <w:bCs/>
                <w:color w:val="000000"/>
                <w:szCs w:val="24"/>
                <w:lang w:eastAsia="es-CO"/>
              </w:rPr>
              <w:t>Software HCS</w:t>
            </w:r>
          </w:p>
        </w:tc>
      </w:tr>
      <w:tr w:rsidR="00C70FAE" w:rsidRPr="00C70FAE" w14:paraId="6D422435" w14:textId="77777777" w:rsidTr="00C70FAE">
        <w:trPr>
          <w:trHeight w:hRule="exact" w:val="454"/>
          <w:jc w:val="center"/>
        </w:trPr>
        <w:tc>
          <w:tcPr>
            <w:tcW w:w="3946" w:type="dxa"/>
            <w:tcBorders>
              <w:top w:val="single" w:sz="4" w:space="0" w:color="auto"/>
              <w:left w:val="nil"/>
              <w:bottom w:val="single" w:sz="4" w:space="0" w:color="auto"/>
              <w:right w:val="single" w:sz="4" w:space="0" w:color="auto"/>
            </w:tcBorders>
            <w:shd w:val="clear" w:color="auto" w:fill="auto"/>
            <w:noWrap/>
            <w:vAlign w:val="center"/>
            <w:hideMark/>
          </w:tcPr>
          <w:p w14:paraId="48C2C256"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Dirección de análisis</w:t>
            </w:r>
          </w:p>
        </w:tc>
        <w:tc>
          <w:tcPr>
            <w:tcW w:w="1173" w:type="dxa"/>
            <w:tcBorders>
              <w:top w:val="single" w:sz="4" w:space="0" w:color="auto"/>
              <w:left w:val="single" w:sz="4" w:space="0" w:color="auto"/>
              <w:bottom w:val="single" w:sz="4" w:space="0" w:color="auto"/>
              <w:right w:val="nil"/>
            </w:tcBorders>
            <w:shd w:val="clear" w:color="auto" w:fill="auto"/>
            <w:noWrap/>
            <w:vAlign w:val="center"/>
            <w:hideMark/>
          </w:tcPr>
          <w:p w14:paraId="72A63462"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Análisis</w:t>
            </w:r>
          </w:p>
        </w:tc>
        <w:tc>
          <w:tcPr>
            <w:tcW w:w="1307" w:type="dxa"/>
            <w:tcBorders>
              <w:top w:val="single" w:sz="4" w:space="0" w:color="auto"/>
              <w:left w:val="nil"/>
              <w:bottom w:val="single" w:sz="4" w:space="0" w:color="auto"/>
              <w:right w:val="single" w:sz="4" w:space="0" w:color="auto"/>
            </w:tcBorders>
            <w:shd w:val="clear" w:color="auto" w:fill="auto"/>
            <w:noWrap/>
            <w:vAlign w:val="center"/>
            <w:hideMark/>
          </w:tcPr>
          <w:p w14:paraId="6D3476F4"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Opuesta</w:t>
            </w:r>
          </w:p>
        </w:tc>
        <w:tc>
          <w:tcPr>
            <w:tcW w:w="1173" w:type="dxa"/>
            <w:tcBorders>
              <w:top w:val="single" w:sz="4" w:space="0" w:color="auto"/>
              <w:left w:val="single" w:sz="4" w:space="0" w:color="auto"/>
              <w:bottom w:val="single" w:sz="4" w:space="0" w:color="auto"/>
              <w:right w:val="nil"/>
            </w:tcBorders>
            <w:shd w:val="clear" w:color="auto" w:fill="auto"/>
            <w:noWrap/>
            <w:vAlign w:val="center"/>
            <w:hideMark/>
          </w:tcPr>
          <w:p w14:paraId="10C46974"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Análisis</w:t>
            </w:r>
          </w:p>
        </w:tc>
        <w:tc>
          <w:tcPr>
            <w:tcW w:w="1307" w:type="dxa"/>
            <w:tcBorders>
              <w:top w:val="single" w:sz="4" w:space="0" w:color="auto"/>
              <w:left w:val="nil"/>
              <w:bottom w:val="single" w:sz="4" w:space="0" w:color="auto"/>
              <w:right w:val="nil"/>
            </w:tcBorders>
            <w:shd w:val="clear" w:color="auto" w:fill="auto"/>
            <w:noWrap/>
            <w:vAlign w:val="center"/>
            <w:hideMark/>
          </w:tcPr>
          <w:p w14:paraId="5A0E2F87"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Opuesta</w:t>
            </w:r>
          </w:p>
        </w:tc>
      </w:tr>
      <w:tr w:rsidR="00C70FAE" w:rsidRPr="00C70FAE" w14:paraId="7D4E18F2" w14:textId="77777777" w:rsidTr="00C70FAE">
        <w:trPr>
          <w:trHeight w:hRule="exact" w:val="454"/>
          <w:jc w:val="center"/>
        </w:trPr>
        <w:tc>
          <w:tcPr>
            <w:tcW w:w="3946" w:type="dxa"/>
            <w:tcBorders>
              <w:top w:val="single" w:sz="4" w:space="0" w:color="auto"/>
              <w:left w:val="nil"/>
              <w:bottom w:val="single" w:sz="4" w:space="0" w:color="auto"/>
              <w:right w:val="single" w:sz="4" w:space="0" w:color="auto"/>
            </w:tcBorders>
            <w:shd w:val="clear" w:color="auto" w:fill="auto"/>
            <w:noWrap/>
            <w:vAlign w:val="center"/>
            <w:hideMark/>
          </w:tcPr>
          <w:p w14:paraId="1D74011D" w14:textId="77777777" w:rsidR="00C70FAE" w:rsidRPr="00C70FAE" w:rsidRDefault="00C70FAE" w:rsidP="00C70FAE">
            <w:pPr>
              <w:spacing w:after="0" w:line="240" w:lineRule="auto"/>
              <w:ind w:firstLine="0"/>
              <w:jc w:val="center"/>
              <w:rPr>
                <w:rFonts w:eastAsia="Times New Roman" w:cs="Times New Roman"/>
                <w:b/>
                <w:bCs/>
                <w:color w:val="000000"/>
                <w:szCs w:val="24"/>
                <w:lang w:eastAsia="es-CO"/>
              </w:rPr>
            </w:pPr>
            <w:r w:rsidRPr="00C70FAE">
              <w:rPr>
                <w:rFonts w:eastAsia="Times New Roman" w:cs="Times New Roman"/>
                <w:b/>
                <w:bCs/>
                <w:color w:val="000000"/>
                <w:szCs w:val="24"/>
                <w:lang w:eastAsia="es-CO"/>
              </w:rPr>
              <w:t>Ítem</w:t>
            </w:r>
          </w:p>
        </w:tc>
        <w:tc>
          <w:tcPr>
            <w:tcW w:w="4960" w:type="dxa"/>
            <w:gridSpan w:val="4"/>
            <w:tcBorders>
              <w:top w:val="single" w:sz="4" w:space="0" w:color="auto"/>
              <w:left w:val="single" w:sz="4" w:space="0" w:color="auto"/>
              <w:bottom w:val="single" w:sz="4" w:space="0" w:color="auto"/>
              <w:right w:val="nil"/>
            </w:tcBorders>
            <w:shd w:val="clear" w:color="auto" w:fill="auto"/>
            <w:noWrap/>
            <w:vAlign w:val="center"/>
            <w:hideMark/>
          </w:tcPr>
          <w:p w14:paraId="065B72C1" w14:textId="77777777" w:rsidR="00C70FAE" w:rsidRPr="00C70FAE" w:rsidRDefault="00C70FAE" w:rsidP="00C70FAE">
            <w:pPr>
              <w:spacing w:after="0" w:line="240" w:lineRule="auto"/>
              <w:ind w:firstLine="0"/>
              <w:jc w:val="center"/>
              <w:rPr>
                <w:rFonts w:eastAsia="Times New Roman" w:cs="Times New Roman"/>
                <w:b/>
                <w:bCs/>
                <w:color w:val="000000"/>
                <w:szCs w:val="24"/>
                <w:lang w:eastAsia="es-CO"/>
              </w:rPr>
            </w:pPr>
            <w:r w:rsidRPr="00C70FAE">
              <w:rPr>
                <w:rFonts w:eastAsia="Times New Roman" w:cs="Times New Roman"/>
                <w:b/>
                <w:bCs/>
                <w:color w:val="000000"/>
                <w:szCs w:val="24"/>
                <w:lang w:eastAsia="es-CO"/>
              </w:rPr>
              <w:t>Velocidad promedio de viaje ATS</w:t>
            </w:r>
          </w:p>
        </w:tc>
      </w:tr>
      <w:tr w:rsidR="00C70FAE" w:rsidRPr="00C70FAE" w14:paraId="35EE5F06" w14:textId="77777777" w:rsidTr="00C70FAE">
        <w:trPr>
          <w:trHeight w:hRule="exact" w:val="454"/>
          <w:jc w:val="center"/>
        </w:trPr>
        <w:tc>
          <w:tcPr>
            <w:tcW w:w="3946" w:type="dxa"/>
            <w:tcBorders>
              <w:top w:val="single" w:sz="4" w:space="0" w:color="auto"/>
              <w:left w:val="nil"/>
              <w:bottom w:val="nil"/>
              <w:right w:val="single" w:sz="4" w:space="0" w:color="auto"/>
            </w:tcBorders>
            <w:shd w:val="clear" w:color="auto" w:fill="auto"/>
            <w:noWrap/>
            <w:vAlign w:val="center"/>
            <w:hideMark/>
          </w:tcPr>
          <w:p w14:paraId="381FFD04"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Equivalente camiones E</w:t>
            </w:r>
            <w:r w:rsidRPr="00C70FAE">
              <w:rPr>
                <w:rFonts w:eastAsia="Times New Roman" w:cs="Times New Roman"/>
                <w:color w:val="000000"/>
                <w:szCs w:val="24"/>
                <w:vertAlign w:val="subscript"/>
                <w:lang w:eastAsia="es-CO"/>
              </w:rPr>
              <w:t>T</w:t>
            </w:r>
          </w:p>
        </w:tc>
        <w:tc>
          <w:tcPr>
            <w:tcW w:w="1173" w:type="dxa"/>
            <w:tcBorders>
              <w:top w:val="single" w:sz="4" w:space="0" w:color="auto"/>
              <w:left w:val="single" w:sz="4" w:space="0" w:color="auto"/>
              <w:bottom w:val="nil"/>
              <w:right w:val="nil"/>
            </w:tcBorders>
            <w:shd w:val="clear" w:color="auto" w:fill="auto"/>
            <w:noWrap/>
            <w:vAlign w:val="center"/>
            <w:hideMark/>
          </w:tcPr>
          <w:p w14:paraId="3E3A5B18"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8,8</w:t>
            </w:r>
          </w:p>
        </w:tc>
        <w:tc>
          <w:tcPr>
            <w:tcW w:w="1307" w:type="dxa"/>
            <w:tcBorders>
              <w:top w:val="single" w:sz="4" w:space="0" w:color="auto"/>
              <w:left w:val="nil"/>
              <w:bottom w:val="nil"/>
              <w:right w:val="single" w:sz="4" w:space="0" w:color="auto"/>
            </w:tcBorders>
            <w:shd w:val="clear" w:color="auto" w:fill="auto"/>
            <w:noWrap/>
            <w:vAlign w:val="center"/>
            <w:hideMark/>
          </w:tcPr>
          <w:p w14:paraId="5FC57CFC"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1,4</w:t>
            </w:r>
          </w:p>
        </w:tc>
        <w:tc>
          <w:tcPr>
            <w:tcW w:w="1173" w:type="dxa"/>
            <w:tcBorders>
              <w:top w:val="single" w:sz="4" w:space="0" w:color="auto"/>
              <w:left w:val="single" w:sz="4" w:space="0" w:color="auto"/>
              <w:bottom w:val="nil"/>
              <w:right w:val="nil"/>
            </w:tcBorders>
            <w:shd w:val="clear" w:color="auto" w:fill="auto"/>
            <w:noWrap/>
            <w:vAlign w:val="center"/>
            <w:hideMark/>
          </w:tcPr>
          <w:p w14:paraId="3658C483"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8,8</w:t>
            </w:r>
          </w:p>
        </w:tc>
        <w:tc>
          <w:tcPr>
            <w:tcW w:w="1307" w:type="dxa"/>
            <w:tcBorders>
              <w:top w:val="single" w:sz="4" w:space="0" w:color="auto"/>
              <w:left w:val="nil"/>
              <w:bottom w:val="nil"/>
              <w:right w:val="nil"/>
            </w:tcBorders>
            <w:shd w:val="clear" w:color="auto" w:fill="auto"/>
            <w:noWrap/>
            <w:vAlign w:val="center"/>
            <w:hideMark/>
          </w:tcPr>
          <w:p w14:paraId="06779DD3"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1,3</w:t>
            </w:r>
          </w:p>
        </w:tc>
      </w:tr>
      <w:tr w:rsidR="00C70FAE" w:rsidRPr="00C70FAE" w14:paraId="3E83A672" w14:textId="77777777" w:rsidTr="00C70FAE">
        <w:trPr>
          <w:trHeight w:hRule="exact" w:val="454"/>
          <w:jc w:val="center"/>
        </w:trPr>
        <w:tc>
          <w:tcPr>
            <w:tcW w:w="3946" w:type="dxa"/>
            <w:tcBorders>
              <w:top w:val="nil"/>
              <w:left w:val="nil"/>
              <w:bottom w:val="nil"/>
              <w:right w:val="single" w:sz="4" w:space="0" w:color="auto"/>
            </w:tcBorders>
            <w:shd w:val="clear" w:color="auto" w:fill="auto"/>
            <w:noWrap/>
            <w:vAlign w:val="center"/>
            <w:hideMark/>
          </w:tcPr>
          <w:p w14:paraId="14C04BF0"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Equivalente recreativos E</w:t>
            </w:r>
            <w:r w:rsidRPr="00C70FAE">
              <w:rPr>
                <w:rFonts w:eastAsia="Times New Roman" w:cs="Times New Roman"/>
                <w:color w:val="000000"/>
                <w:szCs w:val="24"/>
                <w:vertAlign w:val="subscript"/>
                <w:lang w:eastAsia="es-CO"/>
              </w:rPr>
              <w:t>R</w:t>
            </w:r>
          </w:p>
        </w:tc>
        <w:tc>
          <w:tcPr>
            <w:tcW w:w="1173" w:type="dxa"/>
            <w:tcBorders>
              <w:top w:val="nil"/>
              <w:left w:val="single" w:sz="4" w:space="0" w:color="auto"/>
              <w:bottom w:val="nil"/>
              <w:right w:val="nil"/>
            </w:tcBorders>
            <w:shd w:val="clear" w:color="auto" w:fill="auto"/>
            <w:noWrap/>
            <w:vAlign w:val="center"/>
            <w:hideMark/>
          </w:tcPr>
          <w:p w14:paraId="302DF91A"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1,3</w:t>
            </w:r>
          </w:p>
        </w:tc>
        <w:tc>
          <w:tcPr>
            <w:tcW w:w="1307" w:type="dxa"/>
            <w:tcBorders>
              <w:top w:val="nil"/>
              <w:left w:val="nil"/>
              <w:bottom w:val="nil"/>
              <w:right w:val="single" w:sz="4" w:space="0" w:color="auto"/>
            </w:tcBorders>
            <w:shd w:val="clear" w:color="auto" w:fill="auto"/>
            <w:noWrap/>
            <w:vAlign w:val="center"/>
            <w:hideMark/>
          </w:tcPr>
          <w:p w14:paraId="6EBA15C9"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w:t>
            </w:r>
          </w:p>
        </w:tc>
        <w:tc>
          <w:tcPr>
            <w:tcW w:w="1173" w:type="dxa"/>
            <w:tcBorders>
              <w:top w:val="nil"/>
              <w:left w:val="single" w:sz="4" w:space="0" w:color="auto"/>
              <w:bottom w:val="nil"/>
              <w:right w:val="nil"/>
            </w:tcBorders>
            <w:shd w:val="clear" w:color="auto" w:fill="auto"/>
            <w:noWrap/>
            <w:vAlign w:val="center"/>
            <w:hideMark/>
          </w:tcPr>
          <w:p w14:paraId="73E2BAD3"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1,2</w:t>
            </w:r>
          </w:p>
        </w:tc>
        <w:tc>
          <w:tcPr>
            <w:tcW w:w="1307" w:type="dxa"/>
            <w:tcBorders>
              <w:top w:val="nil"/>
              <w:left w:val="nil"/>
              <w:bottom w:val="nil"/>
              <w:right w:val="nil"/>
            </w:tcBorders>
            <w:shd w:val="clear" w:color="auto" w:fill="auto"/>
            <w:noWrap/>
            <w:vAlign w:val="center"/>
            <w:hideMark/>
          </w:tcPr>
          <w:p w14:paraId="5C2625C4"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w:t>
            </w:r>
          </w:p>
        </w:tc>
      </w:tr>
      <w:tr w:rsidR="00C70FAE" w:rsidRPr="00C70FAE" w14:paraId="48AD6BC7" w14:textId="77777777" w:rsidTr="00C70FAE">
        <w:trPr>
          <w:trHeight w:hRule="exact" w:val="454"/>
          <w:jc w:val="center"/>
        </w:trPr>
        <w:tc>
          <w:tcPr>
            <w:tcW w:w="3946" w:type="dxa"/>
            <w:tcBorders>
              <w:top w:val="nil"/>
              <w:left w:val="nil"/>
              <w:bottom w:val="nil"/>
              <w:right w:val="single" w:sz="4" w:space="0" w:color="auto"/>
            </w:tcBorders>
            <w:shd w:val="clear" w:color="auto" w:fill="auto"/>
            <w:noWrap/>
            <w:vAlign w:val="center"/>
            <w:hideMark/>
          </w:tcPr>
          <w:p w14:paraId="5B953FE0" w14:textId="0277999C"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 xml:space="preserve">Ajuste </w:t>
            </w:r>
            <w:r w:rsidRPr="00FD4B88">
              <w:rPr>
                <w:rFonts w:eastAsia="Times New Roman" w:cs="Times New Roman"/>
                <w:color w:val="000000"/>
                <w:szCs w:val="24"/>
                <w:lang w:eastAsia="es-CO"/>
              </w:rPr>
              <w:t>vehículos</w:t>
            </w:r>
            <w:r w:rsidRPr="00C70FAE">
              <w:rPr>
                <w:rFonts w:eastAsia="Times New Roman" w:cs="Times New Roman"/>
                <w:color w:val="000000"/>
                <w:szCs w:val="24"/>
                <w:lang w:eastAsia="es-CO"/>
              </w:rPr>
              <w:t xml:space="preserve"> pesados F</w:t>
            </w:r>
            <w:r w:rsidRPr="00C70FAE">
              <w:rPr>
                <w:rFonts w:eastAsia="Times New Roman" w:cs="Times New Roman"/>
                <w:color w:val="000000"/>
                <w:szCs w:val="24"/>
                <w:vertAlign w:val="subscript"/>
                <w:lang w:eastAsia="es-CO"/>
              </w:rPr>
              <w:t>HV</w:t>
            </w:r>
          </w:p>
        </w:tc>
        <w:tc>
          <w:tcPr>
            <w:tcW w:w="1173" w:type="dxa"/>
            <w:tcBorders>
              <w:top w:val="nil"/>
              <w:left w:val="single" w:sz="4" w:space="0" w:color="auto"/>
              <w:bottom w:val="nil"/>
              <w:right w:val="nil"/>
            </w:tcBorders>
            <w:shd w:val="clear" w:color="auto" w:fill="auto"/>
            <w:noWrap/>
            <w:vAlign w:val="center"/>
            <w:hideMark/>
          </w:tcPr>
          <w:p w14:paraId="07C053C3"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0,243</w:t>
            </w:r>
          </w:p>
        </w:tc>
        <w:tc>
          <w:tcPr>
            <w:tcW w:w="1307" w:type="dxa"/>
            <w:tcBorders>
              <w:top w:val="nil"/>
              <w:left w:val="nil"/>
              <w:bottom w:val="nil"/>
              <w:right w:val="single" w:sz="4" w:space="0" w:color="auto"/>
            </w:tcBorders>
            <w:shd w:val="clear" w:color="auto" w:fill="auto"/>
            <w:noWrap/>
            <w:vAlign w:val="center"/>
            <w:hideMark/>
          </w:tcPr>
          <w:p w14:paraId="785A1C14"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0,862</w:t>
            </w:r>
          </w:p>
        </w:tc>
        <w:tc>
          <w:tcPr>
            <w:tcW w:w="1173" w:type="dxa"/>
            <w:tcBorders>
              <w:top w:val="nil"/>
              <w:left w:val="single" w:sz="4" w:space="0" w:color="auto"/>
              <w:bottom w:val="nil"/>
              <w:right w:val="nil"/>
            </w:tcBorders>
            <w:shd w:val="clear" w:color="auto" w:fill="auto"/>
            <w:noWrap/>
            <w:vAlign w:val="center"/>
            <w:hideMark/>
          </w:tcPr>
          <w:p w14:paraId="33F42CF8"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0,244</w:t>
            </w:r>
          </w:p>
        </w:tc>
        <w:tc>
          <w:tcPr>
            <w:tcW w:w="1307" w:type="dxa"/>
            <w:tcBorders>
              <w:top w:val="nil"/>
              <w:left w:val="nil"/>
              <w:bottom w:val="nil"/>
              <w:right w:val="nil"/>
            </w:tcBorders>
            <w:shd w:val="clear" w:color="auto" w:fill="auto"/>
            <w:noWrap/>
            <w:vAlign w:val="center"/>
            <w:hideMark/>
          </w:tcPr>
          <w:p w14:paraId="396DE9C1"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0,893</w:t>
            </w:r>
          </w:p>
        </w:tc>
      </w:tr>
      <w:tr w:rsidR="00C70FAE" w:rsidRPr="00C70FAE" w14:paraId="7656BB83" w14:textId="77777777" w:rsidTr="00C70FAE">
        <w:trPr>
          <w:trHeight w:hRule="exact" w:val="454"/>
          <w:jc w:val="center"/>
        </w:trPr>
        <w:tc>
          <w:tcPr>
            <w:tcW w:w="3946" w:type="dxa"/>
            <w:tcBorders>
              <w:top w:val="nil"/>
              <w:left w:val="nil"/>
              <w:bottom w:val="nil"/>
              <w:right w:val="single" w:sz="4" w:space="0" w:color="auto"/>
            </w:tcBorders>
            <w:shd w:val="clear" w:color="auto" w:fill="auto"/>
            <w:noWrap/>
            <w:vAlign w:val="center"/>
            <w:hideMark/>
          </w:tcPr>
          <w:p w14:paraId="400C82E4"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Volumen ajustado (pc/h)</w:t>
            </w:r>
          </w:p>
        </w:tc>
        <w:tc>
          <w:tcPr>
            <w:tcW w:w="1173" w:type="dxa"/>
            <w:tcBorders>
              <w:top w:val="nil"/>
              <w:left w:val="single" w:sz="4" w:space="0" w:color="auto"/>
              <w:bottom w:val="nil"/>
              <w:right w:val="nil"/>
            </w:tcBorders>
            <w:shd w:val="clear" w:color="auto" w:fill="auto"/>
            <w:noWrap/>
            <w:vAlign w:val="center"/>
            <w:hideMark/>
          </w:tcPr>
          <w:p w14:paraId="3B063740"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2773</w:t>
            </w:r>
          </w:p>
        </w:tc>
        <w:tc>
          <w:tcPr>
            <w:tcW w:w="1307" w:type="dxa"/>
            <w:tcBorders>
              <w:top w:val="nil"/>
              <w:left w:val="nil"/>
              <w:bottom w:val="nil"/>
              <w:right w:val="single" w:sz="4" w:space="0" w:color="auto"/>
            </w:tcBorders>
            <w:shd w:val="clear" w:color="auto" w:fill="auto"/>
            <w:noWrap/>
            <w:vAlign w:val="center"/>
            <w:hideMark/>
          </w:tcPr>
          <w:p w14:paraId="78826498"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411</w:t>
            </w:r>
          </w:p>
        </w:tc>
        <w:tc>
          <w:tcPr>
            <w:tcW w:w="1173" w:type="dxa"/>
            <w:tcBorders>
              <w:top w:val="nil"/>
              <w:left w:val="single" w:sz="4" w:space="0" w:color="auto"/>
              <w:bottom w:val="nil"/>
              <w:right w:val="nil"/>
            </w:tcBorders>
            <w:shd w:val="clear" w:color="auto" w:fill="auto"/>
            <w:noWrap/>
            <w:vAlign w:val="center"/>
            <w:hideMark/>
          </w:tcPr>
          <w:p w14:paraId="3D5A0CF6"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2624</w:t>
            </w:r>
          </w:p>
        </w:tc>
        <w:tc>
          <w:tcPr>
            <w:tcW w:w="1307" w:type="dxa"/>
            <w:tcBorders>
              <w:top w:val="nil"/>
              <w:left w:val="nil"/>
              <w:bottom w:val="nil"/>
              <w:right w:val="nil"/>
            </w:tcBorders>
            <w:shd w:val="clear" w:color="auto" w:fill="auto"/>
            <w:noWrap/>
            <w:vAlign w:val="center"/>
            <w:hideMark/>
          </w:tcPr>
          <w:p w14:paraId="42B00904"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397</w:t>
            </w:r>
          </w:p>
        </w:tc>
      </w:tr>
      <w:tr w:rsidR="00C70FAE" w:rsidRPr="00C70FAE" w14:paraId="6374678E" w14:textId="77777777" w:rsidTr="00FD4B88">
        <w:trPr>
          <w:trHeight w:hRule="exact" w:val="796"/>
          <w:jc w:val="center"/>
        </w:trPr>
        <w:tc>
          <w:tcPr>
            <w:tcW w:w="3946" w:type="dxa"/>
            <w:tcBorders>
              <w:top w:val="nil"/>
              <w:left w:val="nil"/>
              <w:bottom w:val="nil"/>
              <w:right w:val="single" w:sz="4" w:space="0" w:color="auto"/>
            </w:tcBorders>
            <w:shd w:val="clear" w:color="auto" w:fill="auto"/>
            <w:noWrap/>
            <w:vAlign w:val="center"/>
            <w:hideMark/>
          </w:tcPr>
          <w:p w14:paraId="7864815B" w14:textId="351EA730"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Ajuste Ancho de carril y berma F</w:t>
            </w:r>
            <w:r w:rsidRPr="00C70FAE">
              <w:rPr>
                <w:rFonts w:eastAsia="Times New Roman" w:cs="Times New Roman"/>
                <w:color w:val="000000"/>
                <w:szCs w:val="24"/>
                <w:vertAlign w:val="subscript"/>
                <w:lang w:eastAsia="es-CO"/>
              </w:rPr>
              <w:t>L</w:t>
            </w:r>
            <w:r w:rsidRPr="00FD4B88">
              <w:rPr>
                <w:rFonts w:eastAsia="Times New Roman" w:cs="Times New Roman"/>
                <w:color w:val="000000"/>
                <w:szCs w:val="24"/>
                <w:vertAlign w:val="subscript"/>
                <w:lang w:eastAsia="es-CO"/>
              </w:rPr>
              <w:t>S</w:t>
            </w:r>
            <w:r w:rsidRPr="00C70FAE">
              <w:rPr>
                <w:rFonts w:eastAsia="Times New Roman" w:cs="Times New Roman"/>
                <w:color w:val="000000"/>
                <w:szCs w:val="24"/>
                <w:lang w:eastAsia="es-CO"/>
              </w:rPr>
              <w:t xml:space="preserve"> (mi/h)</w:t>
            </w:r>
          </w:p>
        </w:tc>
        <w:tc>
          <w:tcPr>
            <w:tcW w:w="2480" w:type="dxa"/>
            <w:gridSpan w:val="2"/>
            <w:tcBorders>
              <w:top w:val="nil"/>
              <w:left w:val="single" w:sz="4" w:space="0" w:color="auto"/>
              <w:bottom w:val="nil"/>
              <w:right w:val="single" w:sz="4" w:space="0" w:color="auto"/>
            </w:tcBorders>
            <w:shd w:val="clear" w:color="auto" w:fill="auto"/>
            <w:noWrap/>
            <w:vAlign w:val="center"/>
            <w:hideMark/>
          </w:tcPr>
          <w:p w14:paraId="42C36822"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3,7</w:t>
            </w:r>
          </w:p>
        </w:tc>
        <w:tc>
          <w:tcPr>
            <w:tcW w:w="2480" w:type="dxa"/>
            <w:gridSpan w:val="2"/>
            <w:tcBorders>
              <w:top w:val="nil"/>
              <w:left w:val="single" w:sz="4" w:space="0" w:color="auto"/>
              <w:bottom w:val="nil"/>
              <w:right w:val="nil"/>
            </w:tcBorders>
            <w:shd w:val="clear" w:color="auto" w:fill="auto"/>
            <w:noWrap/>
            <w:vAlign w:val="center"/>
            <w:hideMark/>
          </w:tcPr>
          <w:p w14:paraId="5D7EC5BA"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3,7</w:t>
            </w:r>
          </w:p>
        </w:tc>
      </w:tr>
      <w:tr w:rsidR="00C70FAE" w:rsidRPr="00C70FAE" w14:paraId="083C8FF7" w14:textId="77777777" w:rsidTr="00C70FAE">
        <w:trPr>
          <w:trHeight w:hRule="exact" w:val="766"/>
          <w:jc w:val="center"/>
        </w:trPr>
        <w:tc>
          <w:tcPr>
            <w:tcW w:w="3946" w:type="dxa"/>
            <w:tcBorders>
              <w:top w:val="nil"/>
              <w:left w:val="nil"/>
              <w:bottom w:val="nil"/>
              <w:right w:val="single" w:sz="4" w:space="0" w:color="auto"/>
            </w:tcBorders>
            <w:shd w:val="clear" w:color="auto" w:fill="auto"/>
            <w:noWrap/>
            <w:vAlign w:val="center"/>
            <w:hideMark/>
          </w:tcPr>
          <w:p w14:paraId="03B59D83"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Ajuste densidad puntos de acceso F</w:t>
            </w:r>
            <w:r w:rsidRPr="00C70FAE">
              <w:rPr>
                <w:rFonts w:eastAsia="Times New Roman" w:cs="Times New Roman"/>
                <w:color w:val="000000"/>
                <w:szCs w:val="24"/>
                <w:vertAlign w:val="subscript"/>
                <w:lang w:eastAsia="es-CO"/>
              </w:rPr>
              <w:t>A</w:t>
            </w:r>
            <w:r w:rsidRPr="00C70FAE">
              <w:rPr>
                <w:rFonts w:eastAsia="Times New Roman" w:cs="Times New Roman"/>
                <w:color w:val="000000"/>
                <w:szCs w:val="24"/>
                <w:lang w:eastAsia="es-CO"/>
              </w:rPr>
              <w:t xml:space="preserve"> (mi/h)</w:t>
            </w:r>
          </w:p>
        </w:tc>
        <w:tc>
          <w:tcPr>
            <w:tcW w:w="2480" w:type="dxa"/>
            <w:gridSpan w:val="2"/>
            <w:tcBorders>
              <w:top w:val="nil"/>
              <w:left w:val="single" w:sz="4" w:space="0" w:color="auto"/>
              <w:bottom w:val="nil"/>
              <w:right w:val="single" w:sz="4" w:space="0" w:color="auto"/>
            </w:tcBorders>
            <w:shd w:val="clear" w:color="auto" w:fill="auto"/>
            <w:noWrap/>
            <w:vAlign w:val="center"/>
            <w:hideMark/>
          </w:tcPr>
          <w:p w14:paraId="696865C8" w14:textId="581B12B5"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4</w:t>
            </w:r>
            <w:r w:rsidR="00FD4B88">
              <w:rPr>
                <w:rFonts w:eastAsia="Times New Roman" w:cs="Times New Roman"/>
                <w:color w:val="000000"/>
                <w:szCs w:val="24"/>
                <w:lang w:eastAsia="es-CO"/>
              </w:rPr>
              <w:t>,0</w:t>
            </w:r>
          </w:p>
        </w:tc>
        <w:tc>
          <w:tcPr>
            <w:tcW w:w="2480" w:type="dxa"/>
            <w:gridSpan w:val="2"/>
            <w:tcBorders>
              <w:top w:val="nil"/>
              <w:left w:val="single" w:sz="4" w:space="0" w:color="auto"/>
              <w:bottom w:val="nil"/>
              <w:right w:val="nil"/>
            </w:tcBorders>
            <w:shd w:val="clear" w:color="auto" w:fill="auto"/>
            <w:noWrap/>
            <w:vAlign w:val="center"/>
            <w:hideMark/>
          </w:tcPr>
          <w:p w14:paraId="65159686" w14:textId="038E1D54"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4</w:t>
            </w:r>
            <w:r w:rsidR="00FD4B88">
              <w:rPr>
                <w:rFonts w:eastAsia="Times New Roman" w:cs="Times New Roman"/>
                <w:color w:val="000000"/>
                <w:szCs w:val="24"/>
                <w:lang w:eastAsia="es-CO"/>
              </w:rPr>
              <w:t>,0</w:t>
            </w:r>
          </w:p>
        </w:tc>
      </w:tr>
      <w:tr w:rsidR="00C70FAE" w:rsidRPr="00C70FAE" w14:paraId="33A057D1" w14:textId="77777777" w:rsidTr="00C70FAE">
        <w:trPr>
          <w:trHeight w:hRule="exact" w:val="454"/>
          <w:jc w:val="center"/>
        </w:trPr>
        <w:tc>
          <w:tcPr>
            <w:tcW w:w="3946" w:type="dxa"/>
            <w:tcBorders>
              <w:top w:val="nil"/>
              <w:left w:val="nil"/>
              <w:bottom w:val="nil"/>
              <w:right w:val="single" w:sz="4" w:space="0" w:color="auto"/>
            </w:tcBorders>
            <w:shd w:val="clear" w:color="auto" w:fill="auto"/>
            <w:noWrap/>
            <w:vAlign w:val="center"/>
            <w:hideMark/>
          </w:tcPr>
          <w:p w14:paraId="166B9ED2"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Velocidad a Flujo libre F</w:t>
            </w:r>
            <w:r w:rsidRPr="00C70FAE">
              <w:rPr>
                <w:rFonts w:eastAsia="Times New Roman" w:cs="Times New Roman"/>
                <w:color w:val="000000"/>
                <w:szCs w:val="24"/>
                <w:vertAlign w:val="subscript"/>
                <w:lang w:eastAsia="es-CO"/>
              </w:rPr>
              <w:t>FSd</w:t>
            </w:r>
          </w:p>
        </w:tc>
        <w:tc>
          <w:tcPr>
            <w:tcW w:w="2480" w:type="dxa"/>
            <w:gridSpan w:val="2"/>
            <w:tcBorders>
              <w:top w:val="nil"/>
              <w:left w:val="single" w:sz="4" w:space="0" w:color="auto"/>
              <w:bottom w:val="nil"/>
              <w:right w:val="single" w:sz="4" w:space="0" w:color="auto"/>
            </w:tcBorders>
            <w:shd w:val="clear" w:color="auto" w:fill="auto"/>
            <w:noWrap/>
            <w:vAlign w:val="center"/>
            <w:hideMark/>
          </w:tcPr>
          <w:p w14:paraId="39B89896"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45,12</w:t>
            </w:r>
          </w:p>
        </w:tc>
        <w:tc>
          <w:tcPr>
            <w:tcW w:w="2480" w:type="dxa"/>
            <w:gridSpan w:val="2"/>
            <w:tcBorders>
              <w:top w:val="nil"/>
              <w:left w:val="single" w:sz="4" w:space="0" w:color="auto"/>
              <w:bottom w:val="nil"/>
              <w:right w:val="nil"/>
            </w:tcBorders>
            <w:shd w:val="clear" w:color="auto" w:fill="auto"/>
            <w:noWrap/>
            <w:vAlign w:val="center"/>
            <w:hideMark/>
          </w:tcPr>
          <w:p w14:paraId="79C2721A"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45,1</w:t>
            </w:r>
          </w:p>
        </w:tc>
      </w:tr>
      <w:tr w:rsidR="00C70FAE" w:rsidRPr="00C70FAE" w14:paraId="707CD270" w14:textId="77777777" w:rsidTr="00C70FAE">
        <w:trPr>
          <w:trHeight w:hRule="exact" w:val="454"/>
          <w:jc w:val="center"/>
        </w:trPr>
        <w:tc>
          <w:tcPr>
            <w:tcW w:w="3946" w:type="dxa"/>
            <w:tcBorders>
              <w:top w:val="nil"/>
              <w:left w:val="nil"/>
              <w:right w:val="single" w:sz="4" w:space="0" w:color="auto"/>
            </w:tcBorders>
            <w:shd w:val="clear" w:color="auto" w:fill="auto"/>
            <w:noWrap/>
            <w:vAlign w:val="center"/>
            <w:hideMark/>
          </w:tcPr>
          <w:p w14:paraId="2955B6E2"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Factor F</w:t>
            </w:r>
            <w:r w:rsidRPr="00C70FAE">
              <w:rPr>
                <w:rFonts w:eastAsia="Times New Roman" w:cs="Times New Roman"/>
                <w:color w:val="000000"/>
                <w:szCs w:val="24"/>
                <w:vertAlign w:val="subscript"/>
                <w:lang w:eastAsia="es-CO"/>
              </w:rPr>
              <w:t>np</w:t>
            </w:r>
          </w:p>
        </w:tc>
        <w:tc>
          <w:tcPr>
            <w:tcW w:w="2480" w:type="dxa"/>
            <w:gridSpan w:val="2"/>
            <w:tcBorders>
              <w:top w:val="nil"/>
              <w:left w:val="single" w:sz="4" w:space="0" w:color="auto"/>
              <w:right w:val="single" w:sz="4" w:space="0" w:color="auto"/>
            </w:tcBorders>
            <w:shd w:val="clear" w:color="auto" w:fill="auto"/>
            <w:noWrap/>
            <w:vAlign w:val="center"/>
            <w:hideMark/>
          </w:tcPr>
          <w:p w14:paraId="5855BA4A" w14:textId="58BDA0A6"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3</w:t>
            </w:r>
            <w:r w:rsidR="00FD4B88">
              <w:rPr>
                <w:rFonts w:eastAsia="Times New Roman" w:cs="Times New Roman"/>
                <w:color w:val="000000"/>
                <w:szCs w:val="24"/>
                <w:lang w:eastAsia="es-CO"/>
              </w:rPr>
              <w:t>,0</w:t>
            </w:r>
          </w:p>
        </w:tc>
        <w:tc>
          <w:tcPr>
            <w:tcW w:w="2480" w:type="dxa"/>
            <w:gridSpan w:val="2"/>
            <w:tcBorders>
              <w:top w:val="nil"/>
              <w:left w:val="single" w:sz="4" w:space="0" w:color="auto"/>
              <w:right w:val="nil"/>
            </w:tcBorders>
            <w:shd w:val="clear" w:color="auto" w:fill="auto"/>
            <w:noWrap/>
            <w:vAlign w:val="center"/>
            <w:hideMark/>
          </w:tcPr>
          <w:p w14:paraId="6BD89FF1"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2,5</w:t>
            </w:r>
          </w:p>
        </w:tc>
      </w:tr>
      <w:tr w:rsidR="00C70FAE" w:rsidRPr="00C70FAE" w14:paraId="3DEB6500" w14:textId="77777777" w:rsidTr="00FD4B88">
        <w:trPr>
          <w:trHeight w:hRule="exact" w:val="732"/>
          <w:jc w:val="center"/>
        </w:trPr>
        <w:tc>
          <w:tcPr>
            <w:tcW w:w="3946" w:type="dxa"/>
            <w:tcBorders>
              <w:top w:val="nil"/>
              <w:left w:val="nil"/>
              <w:right w:val="single" w:sz="4" w:space="0" w:color="auto"/>
            </w:tcBorders>
            <w:shd w:val="clear" w:color="auto" w:fill="auto"/>
            <w:noWrap/>
            <w:vAlign w:val="center"/>
          </w:tcPr>
          <w:p w14:paraId="63B44626" w14:textId="7DAB1028" w:rsidR="00C70FAE" w:rsidRPr="00FD4B88" w:rsidRDefault="00C70FAE" w:rsidP="00C70FAE">
            <w:pPr>
              <w:spacing w:after="0" w:line="240" w:lineRule="auto"/>
              <w:ind w:firstLine="0"/>
              <w:rPr>
                <w:rFonts w:eastAsia="Times New Roman" w:cs="Times New Roman"/>
                <w:color w:val="000000"/>
                <w:szCs w:val="24"/>
                <w:lang w:eastAsia="es-CO"/>
              </w:rPr>
            </w:pPr>
            <w:r w:rsidRPr="00FD4B88">
              <w:rPr>
                <w:rFonts w:eastAsia="Times New Roman" w:cs="Times New Roman"/>
                <w:color w:val="000000"/>
                <w:szCs w:val="24"/>
                <w:lang w:eastAsia="es-CO"/>
              </w:rPr>
              <w:t>Velocidad promedio de viaje ATS (mi/h)</w:t>
            </w:r>
          </w:p>
        </w:tc>
        <w:tc>
          <w:tcPr>
            <w:tcW w:w="2480" w:type="dxa"/>
            <w:gridSpan w:val="2"/>
            <w:tcBorders>
              <w:top w:val="nil"/>
              <w:left w:val="single" w:sz="4" w:space="0" w:color="auto"/>
              <w:right w:val="single" w:sz="4" w:space="0" w:color="auto"/>
            </w:tcBorders>
            <w:shd w:val="clear" w:color="auto" w:fill="auto"/>
            <w:noWrap/>
            <w:vAlign w:val="center"/>
          </w:tcPr>
          <w:p w14:paraId="15F411EC" w14:textId="6B34CE6C" w:rsidR="00C70FAE" w:rsidRPr="00FD4B88" w:rsidRDefault="00C70FAE" w:rsidP="00C70FAE">
            <w:pPr>
              <w:spacing w:after="0" w:line="240" w:lineRule="auto"/>
              <w:ind w:firstLine="0"/>
              <w:jc w:val="center"/>
              <w:rPr>
                <w:rFonts w:eastAsia="Times New Roman" w:cs="Times New Roman"/>
                <w:color w:val="000000"/>
                <w:szCs w:val="24"/>
                <w:lang w:eastAsia="es-CO"/>
              </w:rPr>
            </w:pPr>
            <w:r w:rsidRPr="00FD4B88">
              <w:rPr>
                <w:rFonts w:eastAsia="Times New Roman" w:cs="Times New Roman"/>
                <w:color w:val="000000"/>
                <w:szCs w:val="24"/>
                <w:lang w:eastAsia="es-CO"/>
              </w:rPr>
              <w:t>17.41</w:t>
            </w:r>
          </w:p>
        </w:tc>
        <w:tc>
          <w:tcPr>
            <w:tcW w:w="2480" w:type="dxa"/>
            <w:gridSpan w:val="2"/>
            <w:tcBorders>
              <w:top w:val="nil"/>
              <w:left w:val="single" w:sz="4" w:space="0" w:color="auto"/>
              <w:right w:val="nil"/>
            </w:tcBorders>
            <w:shd w:val="clear" w:color="auto" w:fill="auto"/>
            <w:noWrap/>
            <w:vAlign w:val="center"/>
          </w:tcPr>
          <w:p w14:paraId="4F6056B6" w14:textId="1A1F3761" w:rsidR="00C70FAE" w:rsidRPr="00FD4B88" w:rsidRDefault="00C70FAE" w:rsidP="00C70FAE">
            <w:pPr>
              <w:spacing w:after="0" w:line="240" w:lineRule="auto"/>
              <w:ind w:firstLine="0"/>
              <w:jc w:val="center"/>
              <w:rPr>
                <w:rFonts w:eastAsia="Times New Roman" w:cs="Times New Roman"/>
                <w:color w:val="000000"/>
                <w:szCs w:val="24"/>
                <w:lang w:eastAsia="es-CO"/>
              </w:rPr>
            </w:pPr>
            <w:r w:rsidRPr="00FD4B88">
              <w:rPr>
                <w:rFonts w:eastAsia="Times New Roman" w:cs="Times New Roman"/>
                <w:color w:val="000000"/>
                <w:szCs w:val="24"/>
                <w:lang w:eastAsia="es-CO"/>
              </w:rPr>
              <w:t>15.2</w:t>
            </w:r>
          </w:p>
        </w:tc>
      </w:tr>
      <w:tr w:rsidR="00C70FAE" w:rsidRPr="00C70FAE" w14:paraId="419E0D8C" w14:textId="77777777" w:rsidTr="00C70FAE">
        <w:trPr>
          <w:trHeight w:hRule="exact" w:val="454"/>
          <w:jc w:val="center"/>
        </w:trPr>
        <w:tc>
          <w:tcPr>
            <w:tcW w:w="3946" w:type="dxa"/>
            <w:tcBorders>
              <w:left w:val="nil"/>
              <w:bottom w:val="single" w:sz="4" w:space="0" w:color="auto"/>
              <w:right w:val="single" w:sz="4" w:space="0" w:color="auto"/>
            </w:tcBorders>
            <w:shd w:val="clear" w:color="auto" w:fill="auto"/>
            <w:noWrap/>
            <w:vAlign w:val="center"/>
            <w:hideMark/>
          </w:tcPr>
          <w:p w14:paraId="7FA2167C"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PFFS</w:t>
            </w:r>
          </w:p>
        </w:tc>
        <w:tc>
          <w:tcPr>
            <w:tcW w:w="2480" w:type="dxa"/>
            <w:gridSpan w:val="2"/>
            <w:tcBorders>
              <w:left w:val="single" w:sz="4" w:space="0" w:color="auto"/>
              <w:bottom w:val="single" w:sz="4" w:space="0" w:color="auto"/>
              <w:right w:val="single" w:sz="4" w:space="0" w:color="auto"/>
            </w:tcBorders>
            <w:shd w:val="clear" w:color="auto" w:fill="auto"/>
            <w:noWrap/>
            <w:vAlign w:val="center"/>
            <w:hideMark/>
          </w:tcPr>
          <w:p w14:paraId="0845805F"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38,59</w:t>
            </w:r>
          </w:p>
        </w:tc>
        <w:tc>
          <w:tcPr>
            <w:tcW w:w="2480" w:type="dxa"/>
            <w:gridSpan w:val="2"/>
            <w:tcBorders>
              <w:left w:val="single" w:sz="4" w:space="0" w:color="auto"/>
              <w:bottom w:val="single" w:sz="4" w:space="0" w:color="auto"/>
              <w:right w:val="nil"/>
            </w:tcBorders>
            <w:shd w:val="clear" w:color="auto" w:fill="auto"/>
            <w:noWrap/>
            <w:vAlign w:val="center"/>
            <w:hideMark/>
          </w:tcPr>
          <w:p w14:paraId="6D5A7096"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33,8</w:t>
            </w:r>
          </w:p>
        </w:tc>
      </w:tr>
      <w:tr w:rsidR="00C70FAE" w:rsidRPr="00C70FAE" w14:paraId="11EC15FC" w14:textId="77777777" w:rsidTr="00C70FAE">
        <w:trPr>
          <w:trHeight w:hRule="exact" w:val="454"/>
          <w:jc w:val="center"/>
        </w:trPr>
        <w:tc>
          <w:tcPr>
            <w:tcW w:w="3946" w:type="dxa"/>
            <w:tcBorders>
              <w:top w:val="single" w:sz="4" w:space="0" w:color="auto"/>
              <w:left w:val="nil"/>
              <w:bottom w:val="single" w:sz="4" w:space="0" w:color="auto"/>
              <w:right w:val="single" w:sz="4" w:space="0" w:color="auto"/>
            </w:tcBorders>
            <w:shd w:val="clear" w:color="auto" w:fill="auto"/>
            <w:noWrap/>
            <w:vAlign w:val="center"/>
            <w:hideMark/>
          </w:tcPr>
          <w:p w14:paraId="677A92CB" w14:textId="77777777" w:rsidR="00C70FAE" w:rsidRPr="00C70FAE" w:rsidRDefault="00C70FAE" w:rsidP="00C70FAE">
            <w:pPr>
              <w:spacing w:after="0" w:line="240" w:lineRule="auto"/>
              <w:ind w:firstLine="0"/>
              <w:jc w:val="center"/>
              <w:rPr>
                <w:rFonts w:eastAsia="Times New Roman" w:cs="Times New Roman"/>
                <w:b/>
                <w:bCs/>
                <w:color w:val="000000"/>
                <w:szCs w:val="24"/>
                <w:lang w:eastAsia="es-CO"/>
              </w:rPr>
            </w:pPr>
            <w:r w:rsidRPr="00C70FAE">
              <w:rPr>
                <w:rFonts w:eastAsia="Times New Roman" w:cs="Times New Roman"/>
                <w:b/>
                <w:bCs/>
                <w:color w:val="000000"/>
                <w:szCs w:val="24"/>
                <w:lang w:eastAsia="es-CO"/>
              </w:rPr>
              <w:t>Ítem</w:t>
            </w:r>
          </w:p>
        </w:tc>
        <w:tc>
          <w:tcPr>
            <w:tcW w:w="4960" w:type="dxa"/>
            <w:gridSpan w:val="4"/>
            <w:tcBorders>
              <w:top w:val="single" w:sz="4" w:space="0" w:color="auto"/>
              <w:left w:val="single" w:sz="4" w:space="0" w:color="auto"/>
              <w:bottom w:val="single" w:sz="4" w:space="0" w:color="auto"/>
              <w:right w:val="nil"/>
            </w:tcBorders>
            <w:shd w:val="clear" w:color="auto" w:fill="auto"/>
            <w:noWrap/>
            <w:vAlign w:val="center"/>
            <w:hideMark/>
          </w:tcPr>
          <w:p w14:paraId="645E54E7" w14:textId="77777777" w:rsidR="00C70FAE" w:rsidRPr="00C70FAE" w:rsidRDefault="00C70FAE" w:rsidP="00C70FAE">
            <w:pPr>
              <w:spacing w:after="0" w:line="240" w:lineRule="auto"/>
              <w:ind w:firstLine="0"/>
              <w:jc w:val="center"/>
              <w:rPr>
                <w:rFonts w:eastAsia="Times New Roman" w:cs="Times New Roman"/>
                <w:b/>
                <w:bCs/>
                <w:color w:val="000000"/>
                <w:szCs w:val="24"/>
                <w:lang w:eastAsia="es-CO"/>
              </w:rPr>
            </w:pPr>
            <w:r w:rsidRPr="00C70FAE">
              <w:rPr>
                <w:rFonts w:eastAsia="Times New Roman" w:cs="Times New Roman"/>
                <w:b/>
                <w:bCs/>
                <w:color w:val="000000"/>
                <w:szCs w:val="24"/>
                <w:lang w:eastAsia="es-CO"/>
              </w:rPr>
              <w:t>Porcentaje de tiempo de seguimiento PTSF</w:t>
            </w:r>
          </w:p>
        </w:tc>
      </w:tr>
      <w:tr w:rsidR="00C70FAE" w:rsidRPr="00C70FAE" w14:paraId="5294F440" w14:textId="77777777" w:rsidTr="00C70FAE">
        <w:trPr>
          <w:trHeight w:hRule="exact" w:val="454"/>
          <w:jc w:val="center"/>
        </w:trPr>
        <w:tc>
          <w:tcPr>
            <w:tcW w:w="3946" w:type="dxa"/>
            <w:tcBorders>
              <w:top w:val="single" w:sz="4" w:space="0" w:color="auto"/>
              <w:left w:val="nil"/>
              <w:bottom w:val="nil"/>
              <w:right w:val="single" w:sz="4" w:space="0" w:color="auto"/>
            </w:tcBorders>
            <w:shd w:val="clear" w:color="auto" w:fill="auto"/>
            <w:noWrap/>
            <w:vAlign w:val="center"/>
            <w:hideMark/>
          </w:tcPr>
          <w:p w14:paraId="291425E3"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Factor ET</w:t>
            </w:r>
          </w:p>
        </w:tc>
        <w:tc>
          <w:tcPr>
            <w:tcW w:w="1173" w:type="dxa"/>
            <w:tcBorders>
              <w:top w:val="single" w:sz="4" w:space="0" w:color="auto"/>
              <w:left w:val="single" w:sz="4" w:space="0" w:color="auto"/>
              <w:bottom w:val="nil"/>
              <w:right w:val="nil"/>
            </w:tcBorders>
            <w:shd w:val="clear" w:color="auto" w:fill="auto"/>
            <w:noWrap/>
            <w:vAlign w:val="center"/>
            <w:hideMark/>
          </w:tcPr>
          <w:p w14:paraId="04FE37EE" w14:textId="1EE6BDC9"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w:t>
            </w:r>
            <w:r w:rsidR="00FD4B88">
              <w:rPr>
                <w:rFonts w:eastAsia="Times New Roman" w:cs="Times New Roman"/>
                <w:color w:val="000000"/>
                <w:szCs w:val="24"/>
                <w:lang w:eastAsia="es-CO"/>
              </w:rPr>
              <w:t>,0</w:t>
            </w:r>
          </w:p>
        </w:tc>
        <w:tc>
          <w:tcPr>
            <w:tcW w:w="1307" w:type="dxa"/>
            <w:tcBorders>
              <w:top w:val="single" w:sz="4" w:space="0" w:color="auto"/>
              <w:left w:val="nil"/>
              <w:bottom w:val="nil"/>
              <w:right w:val="single" w:sz="4" w:space="0" w:color="auto"/>
            </w:tcBorders>
            <w:shd w:val="clear" w:color="auto" w:fill="auto"/>
            <w:noWrap/>
            <w:vAlign w:val="center"/>
            <w:hideMark/>
          </w:tcPr>
          <w:p w14:paraId="27B45D5C" w14:textId="602E1ACB"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w:t>
            </w:r>
            <w:r w:rsidR="00FD4B88">
              <w:rPr>
                <w:rFonts w:eastAsia="Times New Roman" w:cs="Times New Roman"/>
                <w:color w:val="000000"/>
                <w:szCs w:val="24"/>
                <w:lang w:eastAsia="es-CO"/>
              </w:rPr>
              <w:t>,0</w:t>
            </w:r>
          </w:p>
        </w:tc>
        <w:tc>
          <w:tcPr>
            <w:tcW w:w="1173" w:type="dxa"/>
            <w:tcBorders>
              <w:top w:val="single" w:sz="4" w:space="0" w:color="auto"/>
              <w:left w:val="single" w:sz="4" w:space="0" w:color="auto"/>
              <w:bottom w:val="nil"/>
              <w:right w:val="nil"/>
            </w:tcBorders>
            <w:shd w:val="clear" w:color="auto" w:fill="auto"/>
            <w:noWrap/>
            <w:vAlign w:val="center"/>
            <w:hideMark/>
          </w:tcPr>
          <w:p w14:paraId="4D6E593B" w14:textId="0AD99A5F"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w:t>
            </w:r>
            <w:r w:rsidR="00FD4B88">
              <w:rPr>
                <w:rFonts w:eastAsia="Times New Roman" w:cs="Times New Roman"/>
                <w:color w:val="000000"/>
                <w:szCs w:val="24"/>
                <w:lang w:eastAsia="es-CO"/>
              </w:rPr>
              <w:t>,0</w:t>
            </w:r>
          </w:p>
        </w:tc>
        <w:tc>
          <w:tcPr>
            <w:tcW w:w="1307" w:type="dxa"/>
            <w:tcBorders>
              <w:top w:val="single" w:sz="4" w:space="0" w:color="auto"/>
              <w:left w:val="nil"/>
              <w:bottom w:val="nil"/>
              <w:right w:val="nil"/>
            </w:tcBorders>
            <w:shd w:val="clear" w:color="auto" w:fill="auto"/>
            <w:noWrap/>
            <w:vAlign w:val="center"/>
            <w:hideMark/>
          </w:tcPr>
          <w:p w14:paraId="1D61F8DD"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1,1</w:t>
            </w:r>
          </w:p>
        </w:tc>
      </w:tr>
      <w:tr w:rsidR="00C70FAE" w:rsidRPr="00C70FAE" w14:paraId="5FF46210" w14:textId="77777777" w:rsidTr="00C70FAE">
        <w:trPr>
          <w:trHeight w:hRule="exact" w:val="454"/>
          <w:jc w:val="center"/>
        </w:trPr>
        <w:tc>
          <w:tcPr>
            <w:tcW w:w="3946" w:type="dxa"/>
            <w:tcBorders>
              <w:top w:val="nil"/>
              <w:left w:val="nil"/>
              <w:bottom w:val="nil"/>
              <w:right w:val="single" w:sz="4" w:space="0" w:color="auto"/>
            </w:tcBorders>
            <w:shd w:val="clear" w:color="auto" w:fill="auto"/>
            <w:noWrap/>
            <w:vAlign w:val="center"/>
            <w:hideMark/>
          </w:tcPr>
          <w:p w14:paraId="376B1D68"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Factor FHV</w:t>
            </w:r>
          </w:p>
        </w:tc>
        <w:tc>
          <w:tcPr>
            <w:tcW w:w="1173" w:type="dxa"/>
            <w:tcBorders>
              <w:top w:val="nil"/>
              <w:left w:val="single" w:sz="4" w:space="0" w:color="auto"/>
              <w:bottom w:val="nil"/>
              <w:right w:val="nil"/>
            </w:tcBorders>
            <w:shd w:val="clear" w:color="auto" w:fill="auto"/>
            <w:noWrap/>
            <w:vAlign w:val="center"/>
            <w:hideMark/>
          </w:tcPr>
          <w:p w14:paraId="2353F6AD" w14:textId="77F7617E"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w:t>
            </w:r>
            <w:r w:rsidR="00FD4B88">
              <w:rPr>
                <w:rFonts w:eastAsia="Times New Roman" w:cs="Times New Roman"/>
                <w:color w:val="000000"/>
                <w:szCs w:val="24"/>
                <w:lang w:eastAsia="es-CO"/>
              </w:rPr>
              <w:t>,0</w:t>
            </w:r>
          </w:p>
        </w:tc>
        <w:tc>
          <w:tcPr>
            <w:tcW w:w="1307" w:type="dxa"/>
            <w:tcBorders>
              <w:top w:val="nil"/>
              <w:left w:val="nil"/>
              <w:bottom w:val="nil"/>
              <w:right w:val="single" w:sz="4" w:space="0" w:color="auto"/>
            </w:tcBorders>
            <w:shd w:val="clear" w:color="auto" w:fill="auto"/>
            <w:noWrap/>
            <w:vAlign w:val="center"/>
            <w:hideMark/>
          </w:tcPr>
          <w:p w14:paraId="672B00CB" w14:textId="5EB66B0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w:t>
            </w:r>
            <w:r w:rsidR="00FD4B88">
              <w:rPr>
                <w:rFonts w:eastAsia="Times New Roman" w:cs="Times New Roman"/>
                <w:color w:val="000000"/>
                <w:szCs w:val="24"/>
                <w:lang w:eastAsia="es-CO"/>
              </w:rPr>
              <w:t>,0</w:t>
            </w:r>
          </w:p>
        </w:tc>
        <w:tc>
          <w:tcPr>
            <w:tcW w:w="1173" w:type="dxa"/>
            <w:tcBorders>
              <w:top w:val="nil"/>
              <w:left w:val="single" w:sz="4" w:space="0" w:color="auto"/>
              <w:bottom w:val="nil"/>
              <w:right w:val="nil"/>
            </w:tcBorders>
            <w:shd w:val="clear" w:color="auto" w:fill="auto"/>
            <w:noWrap/>
            <w:vAlign w:val="center"/>
            <w:hideMark/>
          </w:tcPr>
          <w:p w14:paraId="77CA638E" w14:textId="5EBBAFD1"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w:t>
            </w:r>
            <w:r w:rsidR="00FD4B88">
              <w:rPr>
                <w:rFonts w:eastAsia="Times New Roman" w:cs="Times New Roman"/>
                <w:color w:val="000000"/>
                <w:szCs w:val="24"/>
                <w:lang w:eastAsia="es-CO"/>
              </w:rPr>
              <w:t>,0</w:t>
            </w:r>
          </w:p>
        </w:tc>
        <w:tc>
          <w:tcPr>
            <w:tcW w:w="1307" w:type="dxa"/>
            <w:tcBorders>
              <w:top w:val="nil"/>
              <w:left w:val="nil"/>
              <w:bottom w:val="nil"/>
              <w:right w:val="nil"/>
            </w:tcBorders>
            <w:shd w:val="clear" w:color="auto" w:fill="auto"/>
            <w:noWrap/>
            <w:vAlign w:val="center"/>
            <w:hideMark/>
          </w:tcPr>
          <w:p w14:paraId="2A5A296F" w14:textId="7F5771FB"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w:t>
            </w:r>
            <w:r w:rsidR="00FD4B88">
              <w:rPr>
                <w:rFonts w:eastAsia="Times New Roman" w:cs="Times New Roman"/>
                <w:color w:val="000000"/>
                <w:szCs w:val="24"/>
                <w:lang w:eastAsia="es-CO"/>
              </w:rPr>
              <w:t>,0</w:t>
            </w:r>
          </w:p>
        </w:tc>
      </w:tr>
      <w:tr w:rsidR="00C70FAE" w:rsidRPr="00C70FAE" w14:paraId="516DA733" w14:textId="77777777" w:rsidTr="00C70FAE">
        <w:trPr>
          <w:trHeight w:hRule="exact" w:val="454"/>
          <w:jc w:val="center"/>
        </w:trPr>
        <w:tc>
          <w:tcPr>
            <w:tcW w:w="3946" w:type="dxa"/>
            <w:tcBorders>
              <w:top w:val="nil"/>
              <w:left w:val="nil"/>
              <w:bottom w:val="nil"/>
              <w:right w:val="single" w:sz="4" w:space="0" w:color="auto"/>
            </w:tcBorders>
            <w:shd w:val="clear" w:color="auto" w:fill="auto"/>
            <w:noWrap/>
            <w:vAlign w:val="center"/>
            <w:hideMark/>
          </w:tcPr>
          <w:p w14:paraId="3D62D861"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Volumen ajustado (pc/h)</w:t>
            </w:r>
          </w:p>
        </w:tc>
        <w:tc>
          <w:tcPr>
            <w:tcW w:w="1173" w:type="dxa"/>
            <w:tcBorders>
              <w:top w:val="nil"/>
              <w:left w:val="single" w:sz="4" w:space="0" w:color="auto"/>
              <w:bottom w:val="nil"/>
              <w:right w:val="nil"/>
            </w:tcBorders>
            <w:shd w:val="clear" w:color="auto" w:fill="auto"/>
            <w:noWrap/>
            <w:vAlign w:val="center"/>
            <w:hideMark/>
          </w:tcPr>
          <w:p w14:paraId="1413CF8B"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384</w:t>
            </w:r>
          </w:p>
        </w:tc>
        <w:tc>
          <w:tcPr>
            <w:tcW w:w="1307" w:type="dxa"/>
            <w:tcBorders>
              <w:top w:val="nil"/>
              <w:left w:val="nil"/>
              <w:bottom w:val="nil"/>
              <w:right w:val="single" w:sz="4" w:space="0" w:color="auto"/>
            </w:tcBorders>
            <w:shd w:val="clear" w:color="auto" w:fill="auto"/>
            <w:noWrap/>
            <w:vAlign w:val="center"/>
            <w:hideMark/>
          </w:tcPr>
          <w:p w14:paraId="570DB3DA"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355</w:t>
            </w:r>
          </w:p>
        </w:tc>
        <w:tc>
          <w:tcPr>
            <w:tcW w:w="1173" w:type="dxa"/>
            <w:tcBorders>
              <w:top w:val="nil"/>
              <w:left w:val="single" w:sz="4" w:space="0" w:color="auto"/>
              <w:bottom w:val="nil"/>
              <w:right w:val="nil"/>
            </w:tcBorders>
            <w:shd w:val="clear" w:color="auto" w:fill="auto"/>
            <w:noWrap/>
            <w:vAlign w:val="center"/>
            <w:hideMark/>
          </w:tcPr>
          <w:p w14:paraId="43B9A06A"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384</w:t>
            </w:r>
          </w:p>
        </w:tc>
        <w:tc>
          <w:tcPr>
            <w:tcW w:w="1307" w:type="dxa"/>
            <w:tcBorders>
              <w:top w:val="nil"/>
              <w:left w:val="nil"/>
              <w:bottom w:val="nil"/>
              <w:right w:val="nil"/>
            </w:tcBorders>
            <w:shd w:val="clear" w:color="auto" w:fill="auto"/>
            <w:noWrap/>
            <w:vAlign w:val="center"/>
            <w:hideMark/>
          </w:tcPr>
          <w:p w14:paraId="434BE3C4"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372</w:t>
            </w:r>
          </w:p>
        </w:tc>
      </w:tr>
      <w:tr w:rsidR="00C70FAE" w:rsidRPr="00C70FAE" w14:paraId="3D750F15" w14:textId="77777777" w:rsidTr="00C70FAE">
        <w:trPr>
          <w:trHeight w:hRule="exact" w:val="454"/>
          <w:jc w:val="center"/>
        </w:trPr>
        <w:tc>
          <w:tcPr>
            <w:tcW w:w="3946" w:type="dxa"/>
            <w:tcBorders>
              <w:top w:val="nil"/>
              <w:left w:val="nil"/>
              <w:bottom w:val="nil"/>
              <w:right w:val="single" w:sz="4" w:space="0" w:color="auto"/>
            </w:tcBorders>
            <w:shd w:val="clear" w:color="auto" w:fill="auto"/>
            <w:noWrap/>
            <w:vAlign w:val="center"/>
            <w:hideMark/>
          </w:tcPr>
          <w:p w14:paraId="76B436ED"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BPTSF (%)</w:t>
            </w:r>
          </w:p>
        </w:tc>
        <w:tc>
          <w:tcPr>
            <w:tcW w:w="2480" w:type="dxa"/>
            <w:gridSpan w:val="2"/>
            <w:tcBorders>
              <w:top w:val="nil"/>
              <w:left w:val="single" w:sz="4" w:space="0" w:color="auto"/>
              <w:bottom w:val="nil"/>
              <w:right w:val="single" w:sz="4" w:space="0" w:color="auto"/>
            </w:tcBorders>
            <w:shd w:val="clear" w:color="auto" w:fill="auto"/>
            <w:noWrap/>
            <w:vAlign w:val="center"/>
            <w:hideMark/>
          </w:tcPr>
          <w:p w14:paraId="7AAC1569"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40,46</w:t>
            </w:r>
          </w:p>
        </w:tc>
        <w:tc>
          <w:tcPr>
            <w:tcW w:w="2480" w:type="dxa"/>
            <w:gridSpan w:val="2"/>
            <w:tcBorders>
              <w:top w:val="nil"/>
              <w:left w:val="single" w:sz="4" w:space="0" w:color="auto"/>
              <w:bottom w:val="nil"/>
              <w:right w:val="nil"/>
            </w:tcBorders>
            <w:shd w:val="clear" w:color="auto" w:fill="auto"/>
            <w:noWrap/>
            <w:vAlign w:val="center"/>
            <w:hideMark/>
          </w:tcPr>
          <w:p w14:paraId="36BE4BF7"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41,2</w:t>
            </w:r>
          </w:p>
        </w:tc>
      </w:tr>
      <w:tr w:rsidR="00C70FAE" w:rsidRPr="00C70FAE" w14:paraId="4D97F179" w14:textId="77777777" w:rsidTr="00C70FAE">
        <w:trPr>
          <w:trHeight w:hRule="exact" w:val="454"/>
          <w:jc w:val="center"/>
        </w:trPr>
        <w:tc>
          <w:tcPr>
            <w:tcW w:w="3946" w:type="dxa"/>
            <w:tcBorders>
              <w:top w:val="nil"/>
              <w:left w:val="nil"/>
              <w:bottom w:val="nil"/>
              <w:right w:val="single" w:sz="4" w:space="0" w:color="auto"/>
            </w:tcBorders>
            <w:shd w:val="clear" w:color="auto" w:fill="auto"/>
            <w:noWrap/>
            <w:vAlign w:val="center"/>
            <w:hideMark/>
          </w:tcPr>
          <w:p w14:paraId="4ED075FD"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Factor Fnp</w:t>
            </w:r>
          </w:p>
        </w:tc>
        <w:tc>
          <w:tcPr>
            <w:tcW w:w="2480" w:type="dxa"/>
            <w:gridSpan w:val="2"/>
            <w:tcBorders>
              <w:top w:val="nil"/>
              <w:left w:val="single" w:sz="4" w:space="0" w:color="auto"/>
              <w:bottom w:val="nil"/>
              <w:right w:val="single" w:sz="4" w:space="0" w:color="auto"/>
            </w:tcBorders>
            <w:shd w:val="clear" w:color="auto" w:fill="auto"/>
            <w:noWrap/>
            <w:vAlign w:val="center"/>
            <w:hideMark/>
          </w:tcPr>
          <w:p w14:paraId="2E4B5130"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48</w:t>
            </w:r>
          </w:p>
        </w:tc>
        <w:tc>
          <w:tcPr>
            <w:tcW w:w="2480" w:type="dxa"/>
            <w:gridSpan w:val="2"/>
            <w:tcBorders>
              <w:top w:val="nil"/>
              <w:left w:val="single" w:sz="4" w:space="0" w:color="auto"/>
              <w:bottom w:val="nil"/>
              <w:right w:val="nil"/>
            </w:tcBorders>
            <w:shd w:val="clear" w:color="auto" w:fill="auto"/>
            <w:noWrap/>
            <w:vAlign w:val="center"/>
            <w:hideMark/>
          </w:tcPr>
          <w:p w14:paraId="1A7675F5"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46,2</w:t>
            </w:r>
          </w:p>
        </w:tc>
      </w:tr>
      <w:tr w:rsidR="00C70FAE" w:rsidRPr="00C70FAE" w14:paraId="603D58A2" w14:textId="77777777" w:rsidTr="00C70FAE">
        <w:trPr>
          <w:trHeight w:hRule="exact" w:val="454"/>
          <w:jc w:val="center"/>
        </w:trPr>
        <w:tc>
          <w:tcPr>
            <w:tcW w:w="3946" w:type="dxa"/>
            <w:tcBorders>
              <w:top w:val="nil"/>
              <w:left w:val="nil"/>
              <w:bottom w:val="nil"/>
              <w:right w:val="single" w:sz="4" w:space="0" w:color="auto"/>
            </w:tcBorders>
            <w:shd w:val="clear" w:color="auto" w:fill="auto"/>
            <w:noWrap/>
            <w:vAlign w:val="center"/>
            <w:hideMark/>
          </w:tcPr>
          <w:p w14:paraId="59179502"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PTSF (%)</w:t>
            </w:r>
          </w:p>
        </w:tc>
        <w:tc>
          <w:tcPr>
            <w:tcW w:w="2480" w:type="dxa"/>
            <w:gridSpan w:val="2"/>
            <w:tcBorders>
              <w:top w:val="nil"/>
              <w:left w:val="single" w:sz="4" w:space="0" w:color="auto"/>
              <w:bottom w:val="nil"/>
              <w:right w:val="single" w:sz="4" w:space="0" w:color="auto"/>
            </w:tcBorders>
            <w:shd w:val="clear" w:color="auto" w:fill="auto"/>
            <w:noWrap/>
            <w:vAlign w:val="center"/>
            <w:hideMark/>
          </w:tcPr>
          <w:p w14:paraId="78BC56B3"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65,4</w:t>
            </w:r>
          </w:p>
        </w:tc>
        <w:tc>
          <w:tcPr>
            <w:tcW w:w="2480" w:type="dxa"/>
            <w:gridSpan w:val="2"/>
            <w:tcBorders>
              <w:top w:val="nil"/>
              <w:left w:val="single" w:sz="4" w:space="0" w:color="auto"/>
              <w:bottom w:val="nil"/>
              <w:right w:val="nil"/>
            </w:tcBorders>
            <w:shd w:val="clear" w:color="auto" w:fill="auto"/>
            <w:noWrap/>
            <w:vAlign w:val="center"/>
            <w:hideMark/>
          </w:tcPr>
          <w:p w14:paraId="6C56FD39"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64,7</w:t>
            </w:r>
          </w:p>
        </w:tc>
      </w:tr>
      <w:tr w:rsidR="00C70FAE" w:rsidRPr="00C70FAE" w14:paraId="4C5CC4CF" w14:textId="77777777" w:rsidTr="00C70FAE">
        <w:trPr>
          <w:trHeight w:hRule="exact" w:val="454"/>
          <w:jc w:val="center"/>
        </w:trPr>
        <w:tc>
          <w:tcPr>
            <w:tcW w:w="3946" w:type="dxa"/>
            <w:tcBorders>
              <w:top w:val="nil"/>
              <w:left w:val="nil"/>
              <w:bottom w:val="nil"/>
              <w:right w:val="single" w:sz="4" w:space="0" w:color="auto"/>
            </w:tcBorders>
            <w:shd w:val="clear" w:color="auto" w:fill="auto"/>
            <w:noWrap/>
            <w:vAlign w:val="center"/>
            <w:hideMark/>
          </w:tcPr>
          <w:p w14:paraId="2C7E3278"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Nivel de servicio</w:t>
            </w:r>
          </w:p>
        </w:tc>
        <w:tc>
          <w:tcPr>
            <w:tcW w:w="2480" w:type="dxa"/>
            <w:gridSpan w:val="2"/>
            <w:tcBorders>
              <w:top w:val="nil"/>
              <w:left w:val="single" w:sz="4" w:space="0" w:color="auto"/>
              <w:bottom w:val="nil"/>
              <w:right w:val="single" w:sz="4" w:space="0" w:color="auto"/>
            </w:tcBorders>
            <w:shd w:val="clear" w:color="auto" w:fill="auto"/>
            <w:noWrap/>
            <w:vAlign w:val="center"/>
            <w:hideMark/>
          </w:tcPr>
          <w:p w14:paraId="0062E37D"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F</w:t>
            </w:r>
          </w:p>
        </w:tc>
        <w:tc>
          <w:tcPr>
            <w:tcW w:w="2480" w:type="dxa"/>
            <w:gridSpan w:val="2"/>
            <w:tcBorders>
              <w:top w:val="nil"/>
              <w:left w:val="single" w:sz="4" w:space="0" w:color="auto"/>
              <w:bottom w:val="nil"/>
              <w:right w:val="nil"/>
            </w:tcBorders>
            <w:shd w:val="clear" w:color="auto" w:fill="auto"/>
            <w:noWrap/>
            <w:vAlign w:val="center"/>
            <w:hideMark/>
          </w:tcPr>
          <w:p w14:paraId="6CBDE73B"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F</w:t>
            </w:r>
          </w:p>
        </w:tc>
      </w:tr>
    </w:tbl>
    <w:p w14:paraId="31AF239C" w14:textId="7F4645B7" w:rsidR="00C70FAE" w:rsidRPr="00C70FAE" w:rsidRDefault="00C70FAE" w:rsidP="00C24473">
      <w:pPr>
        <w:rPr>
          <w:i/>
          <w:iCs/>
          <w:lang w:eastAsia="es-CO"/>
        </w:rPr>
        <w:sectPr w:rsidR="00C70FAE" w:rsidRPr="00C70FAE" w:rsidSect="005E3FB0">
          <w:pgSz w:w="12240" w:h="15840" w:code="1"/>
          <w:pgMar w:top="1440" w:right="1440" w:bottom="1440" w:left="1440" w:header="709" w:footer="709" w:gutter="0"/>
          <w:cols w:space="708"/>
          <w:docGrid w:linePitch="360"/>
        </w:sectPr>
      </w:pPr>
    </w:p>
    <w:p w14:paraId="2AAE6696" w14:textId="52AF02B4" w:rsidR="003D3CFE" w:rsidRDefault="00FD4B88" w:rsidP="00621A02">
      <w:pPr>
        <w:ind w:firstLine="708"/>
      </w:pPr>
      <w:r>
        <w:lastRenderedPageBreak/>
        <w:t xml:space="preserve">Los resultados obtenidos mediante el uso del software HCS7 y la aplicación web muestran valores similares, y se obtiene como resultado final un nivel de servicio F. </w:t>
      </w:r>
      <w:r w:rsidR="00BF00EF">
        <w:t>Sin embargo, se analiza el nivel de Servicio calculado mediante el manual colombiano, que se muestra en la tabla 3 es igual a D, lo que indica que hay una diferencia significativa entre estos valores. Esto se debe a las diferencias en los métodos de cálculo utilizados, así como en las definiciones de los niveles de servicio. Es importante destacar que el manual colombiano se basa en estándares nacionales y locales, mientras que el manual HCM se basa en estándares internacionales, lo que puede explicar las diferencias observadas.</w:t>
      </w:r>
    </w:p>
    <w:p w14:paraId="1F078F7B" w14:textId="1DF9FDAF" w:rsidR="00145502" w:rsidRDefault="00145502" w:rsidP="00621A02">
      <w:pPr>
        <w:ind w:firstLine="708"/>
      </w:pPr>
      <w:r>
        <w:t>Como informe final, la aplicación web en su sección del manual HCM para vías de dos carriles, contiene una sección con los datos ingresados por el usuario y un resumen de los resultados mas importantes, luego una sección con el procedimiento realizado paso a paso, donde se muestran los cálculos y tablas de referencias, para finalmente presentar la sección de análisis de sensibilidad, donde se encuentran 33 gráficas</w:t>
      </w:r>
      <w:r w:rsidR="00D2717A">
        <w:t>, similares a la observada en la figura 26 y 27,</w:t>
      </w:r>
      <w:r>
        <w:t xml:space="preserve"> que revelan el comportamiento de la vía al modificar dentro de un determinado rango, algunas de las variables de entrada. </w:t>
      </w:r>
    </w:p>
    <w:p w14:paraId="1F5F13F6" w14:textId="77777777" w:rsidR="00D2717A" w:rsidRDefault="00D2717A" w:rsidP="00621A02">
      <w:pPr>
        <w:ind w:firstLine="708"/>
      </w:pPr>
    </w:p>
    <w:p w14:paraId="5994301C" w14:textId="77777777" w:rsidR="00D2717A" w:rsidRDefault="00D2717A" w:rsidP="00621A02">
      <w:pPr>
        <w:ind w:firstLine="708"/>
      </w:pPr>
    </w:p>
    <w:p w14:paraId="07E6CD33" w14:textId="77777777" w:rsidR="00D2717A" w:rsidRDefault="00D2717A" w:rsidP="00621A02">
      <w:pPr>
        <w:ind w:firstLine="708"/>
      </w:pPr>
    </w:p>
    <w:p w14:paraId="05A3276C" w14:textId="77777777" w:rsidR="00D2717A" w:rsidRDefault="00D2717A" w:rsidP="00621A02">
      <w:pPr>
        <w:ind w:firstLine="708"/>
      </w:pPr>
    </w:p>
    <w:p w14:paraId="3A52D70E" w14:textId="77777777" w:rsidR="00D2717A" w:rsidRDefault="00D2717A" w:rsidP="00621A02">
      <w:pPr>
        <w:ind w:firstLine="708"/>
      </w:pPr>
    </w:p>
    <w:p w14:paraId="02140882" w14:textId="77777777" w:rsidR="00D2717A" w:rsidRDefault="00D2717A" w:rsidP="00621A02">
      <w:pPr>
        <w:ind w:firstLine="708"/>
      </w:pPr>
    </w:p>
    <w:p w14:paraId="1A85E051" w14:textId="559724B7" w:rsidR="00D2717A" w:rsidRPr="00D2717A" w:rsidRDefault="00D2717A" w:rsidP="00621A02">
      <w:pPr>
        <w:ind w:firstLine="708"/>
        <w:rPr>
          <w:b/>
          <w:bCs/>
        </w:rPr>
      </w:pPr>
      <w:r w:rsidRPr="00D2717A">
        <w:rPr>
          <w:b/>
          <w:bCs/>
        </w:rPr>
        <w:lastRenderedPageBreak/>
        <w:t>Figura 26</w:t>
      </w:r>
    </w:p>
    <w:p w14:paraId="72CACF21" w14:textId="77777777" w:rsidR="00D2717A" w:rsidRPr="00D2717A" w:rsidRDefault="00D2717A" w:rsidP="00621A02">
      <w:pPr>
        <w:ind w:firstLine="708"/>
        <w:rPr>
          <w:i/>
          <w:iCs/>
          <w:noProof/>
        </w:rPr>
      </w:pPr>
      <w:r w:rsidRPr="00D2717A">
        <w:rPr>
          <w:i/>
          <w:iCs/>
        </w:rPr>
        <w:t>Gráfica que presenta la variación del Nivel de Servicio por cambios en la pendiente</w:t>
      </w:r>
    </w:p>
    <w:p w14:paraId="67015B9E" w14:textId="54E1BADF" w:rsidR="00D2717A" w:rsidRDefault="00D2717A" w:rsidP="00621A02">
      <w:pPr>
        <w:ind w:firstLine="708"/>
      </w:pPr>
      <w:r>
        <w:rPr>
          <w:noProof/>
        </w:rPr>
        <w:drawing>
          <wp:inline distT="0" distB="0" distL="0" distR="0" wp14:anchorId="1E8E6239" wp14:editId="5DB57F00">
            <wp:extent cx="4259580" cy="283972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55">
                      <a:extLst>
                        <a:ext uri="{28A0092B-C50C-407E-A947-70E740481C1C}">
                          <a14:useLocalDpi xmlns:a14="http://schemas.microsoft.com/office/drawing/2010/main" val="0"/>
                        </a:ext>
                      </a:extLst>
                    </a:blip>
                    <a:srcRect t="11111"/>
                    <a:stretch/>
                  </pic:blipFill>
                  <pic:spPr bwMode="auto">
                    <a:xfrm>
                      <a:off x="0" y="0"/>
                      <a:ext cx="4259592" cy="2839728"/>
                    </a:xfrm>
                    <a:prstGeom prst="rect">
                      <a:avLst/>
                    </a:prstGeom>
                    <a:ln>
                      <a:noFill/>
                    </a:ln>
                    <a:extLst>
                      <a:ext uri="{53640926-AAD7-44D8-BBD7-CCE9431645EC}">
                        <a14:shadowObscured xmlns:a14="http://schemas.microsoft.com/office/drawing/2010/main"/>
                      </a:ext>
                    </a:extLst>
                  </pic:spPr>
                </pic:pic>
              </a:graphicData>
            </a:graphic>
          </wp:inline>
        </w:drawing>
      </w:r>
    </w:p>
    <w:p w14:paraId="713E9216" w14:textId="6FEA78E0" w:rsidR="00D2717A" w:rsidRPr="00D2717A" w:rsidRDefault="00D2717A" w:rsidP="00D2717A">
      <w:pPr>
        <w:ind w:firstLine="708"/>
        <w:rPr>
          <w:b/>
          <w:bCs/>
        </w:rPr>
      </w:pPr>
      <w:r w:rsidRPr="00D2717A">
        <w:rPr>
          <w:b/>
          <w:bCs/>
        </w:rPr>
        <w:t>Figura 2</w:t>
      </w:r>
      <w:r w:rsidRPr="00D2717A">
        <w:rPr>
          <w:b/>
          <w:bCs/>
        </w:rPr>
        <w:t>7</w:t>
      </w:r>
    </w:p>
    <w:p w14:paraId="4258E5CF" w14:textId="28A74892" w:rsidR="00D2717A" w:rsidRPr="00D2717A" w:rsidRDefault="00D2717A" w:rsidP="00D2717A">
      <w:pPr>
        <w:ind w:firstLine="708"/>
        <w:rPr>
          <w:i/>
          <w:iCs/>
          <w:noProof/>
        </w:rPr>
      </w:pPr>
      <w:r w:rsidRPr="00D2717A">
        <w:rPr>
          <w:i/>
          <w:iCs/>
        </w:rPr>
        <w:t xml:space="preserve">Gráfica que presenta la variación </w:t>
      </w:r>
      <w:r w:rsidRPr="00D2717A">
        <w:rPr>
          <w:i/>
          <w:iCs/>
        </w:rPr>
        <w:t>de diferentes factores por cambios en la pendiente</w:t>
      </w:r>
    </w:p>
    <w:p w14:paraId="48D79732" w14:textId="70E2A821" w:rsidR="00145502" w:rsidRDefault="00145502" w:rsidP="00621A02">
      <w:pPr>
        <w:ind w:firstLine="708"/>
      </w:pPr>
      <w:r>
        <w:rPr>
          <w:noProof/>
        </w:rPr>
        <w:drawing>
          <wp:inline distT="0" distB="0" distL="0" distR="0" wp14:anchorId="37951503" wp14:editId="3C02044F">
            <wp:extent cx="4335780" cy="2945124"/>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56">
                      <a:extLst>
                        <a:ext uri="{28A0092B-C50C-407E-A947-70E740481C1C}">
                          <a14:useLocalDpi xmlns:a14="http://schemas.microsoft.com/office/drawing/2010/main" val="0"/>
                        </a:ext>
                      </a:extLst>
                    </a:blip>
                    <a:srcRect t="9432"/>
                    <a:stretch/>
                  </pic:blipFill>
                  <pic:spPr bwMode="auto">
                    <a:xfrm>
                      <a:off x="0" y="0"/>
                      <a:ext cx="4358115" cy="2960295"/>
                    </a:xfrm>
                    <a:prstGeom prst="rect">
                      <a:avLst/>
                    </a:prstGeom>
                    <a:ln>
                      <a:noFill/>
                    </a:ln>
                    <a:extLst>
                      <a:ext uri="{53640926-AAD7-44D8-BBD7-CCE9431645EC}">
                        <a14:shadowObscured xmlns:a14="http://schemas.microsoft.com/office/drawing/2010/main"/>
                      </a:ext>
                    </a:extLst>
                  </pic:spPr>
                </pic:pic>
              </a:graphicData>
            </a:graphic>
          </wp:inline>
        </w:drawing>
      </w:r>
    </w:p>
    <w:p w14:paraId="508372F7" w14:textId="35E06095" w:rsidR="00BF00EF" w:rsidRDefault="00BF00EF" w:rsidP="00BF00EF">
      <w:pPr>
        <w:pStyle w:val="Ttulo3"/>
      </w:pPr>
      <w:bookmarkStart w:id="63" w:name="_Toc125590222"/>
      <w:r>
        <w:lastRenderedPageBreak/>
        <w:t>Diferencias entre la interfaz gráfica de la aplicación web y el software HCS7</w:t>
      </w:r>
      <w:bookmarkEnd w:id="63"/>
    </w:p>
    <w:p w14:paraId="7BE6026D" w14:textId="2A70549E" w:rsidR="00BF00EF" w:rsidRDefault="00145502" w:rsidP="00BF00EF">
      <w:r>
        <w:t>En la figura 2</w:t>
      </w:r>
      <w:r w:rsidR="00D2717A">
        <w:t>8 se observa la interfaz de ingreso de datos para el software HCS7, y en la figura 29 un recorte de la interfaz de usuario de la aplicación web. Al comparar estas dos imágenes se analiza que la aplicación web cuenta con un diseño moderno, llamativo y que hace más fácil al usuario el insertar los valores, ya que presenta un orden de ingreso de datos y explica como se deben ingresar los valores, así como las restricciones.</w:t>
      </w:r>
    </w:p>
    <w:p w14:paraId="326B00D3" w14:textId="03661F51" w:rsidR="00D2717A" w:rsidRPr="00D2717A" w:rsidRDefault="00D2717A" w:rsidP="00BF00EF">
      <w:pPr>
        <w:rPr>
          <w:b/>
          <w:bCs/>
        </w:rPr>
      </w:pPr>
      <w:r w:rsidRPr="00D2717A">
        <w:rPr>
          <w:b/>
          <w:bCs/>
        </w:rPr>
        <w:t>Figura 28</w:t>
      </w:r>
    </w:p>
    <w:p w14:paraId="7FCC0EF5" w14:textId="406203A9" w:rsidR="00D2717A" w:rsidRPr="00D2717A" w:rsidRDefault="00D2717A" w:rsidP="00BF00EF">
      <w:pPr>
        <w:rPr>
          <w:i/>
          <w:iCs/>
        </w:rPr>
      </w:pPr>
      <w:r w:rsidRPr="00D2717A">
        <w:rPr>
          <w:i/>
          <w:iCs/>
        </w:rPr>
        <w:t>Interfaz de ingreso de datos de aplicación web</w:t>
      </w:r>
    </w:p>
    <w:p w14:paraId="0B334CDB" w14:textId="093DF87D" w:rsidR="00D2717A" w:rsidRDefault="00D2717A" w:rsidP="00C5798E">
      <w:r>
        <w:rPr>
          <w:noProof/>
        </w:rPr>
        <w:drawing>
          <wp:inline distT="0" distB="0" distL="0" distR="0" wp14:anchorId="297288FC" wp14:editId="74E10B59">
            <wp:extent cx="3996280" cy="4937760"/>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Lst>
                    </a:blip>
                    <a:stretch>
                      <a:fillRect/>
                    </a:stretch>
                  </pic:blipFill>
                  <pic:spPr>
                    <a:xfrm>
                      <a:off x="0" y="0"/>
                      <a:ext cx="4002287" cy="4945183"/>
                    </a:xfrm>
                    <a:prstGeom prst="rect">
                      <a:avLst/>
                    </a:prstGeom>
                  </pic:spPr>
                </pic:pic>
              </a:graphicData>
            </a:graphic>
          </wp:inline>
        </w:drawing>
      </w:r>
    </w:p>
    <w:p w14:paraId="44154152" w14:textId="09DC0DA0" w:rsidR="00C5798E" w:rsidRPr="00D2717A" w:rsidRDefault="00C5798E" w:rsidP="00C5798E">
      <w:pPr>
        <w:rPr>
          <w:b/>
          <w:bCs/>
        </w:rPr>
      </w:pPr>
      <w:r w:rsidRPr="00D2717A">
        <w:rPr>
          <w:b/>
          <w:bCs/>
        </w:rPr>
        <w:lastRenderedPageBreak/>
        <w:t>Figura 2</w:t>
      </w:r>
      <w:r>
        <w:rPr>
          <w:b/>
          <w:bCs/>
        </w:rPr>
        <w:t>9</w:t>
      </w:r>
    </w:p>
    <w:p w14:paraId="7E77B8E8" w14:textId="4FA357D0" w:rsidR="00C5798E" w:rsidRDefault="00C5798E" w:rsidP="00C5798E">
      <w:pPr>
        <w:rPr>
          <w:i/>
          <w:iCs/>
        </w:rPr>
      </w:pPr>
      <w:r w:rsidRPr="00D2717A">
        <w:rPr>
          <w:i/>
          <w:iCs/>
        </w:rPr>
        <w:t xml:space="preserve">Interfaz de ingreso de datos de </w:t>
      </w:r>
      <w:r>
        <w:rPr>
          <w:i/>
          <w:iCs/>
        </w:rPr>
        <w:t>software HCS7</w:t>
      </w:r>
    </w:p>
    <w:p w14:paraId="486CAEDD" w14:textId="5EF97435" w:rsidR="00C5798E" w:rsidRPr="00D2717A" w:rsidRDefault="00C5798E" w:rsidP="00C5798E">
      <w:pPr>
        <w:rPr>
          <w:i/>
          <w:iCs/>
        </w:rPr>
      </w:pPr>
      <w:r>
        <w:rPr>
          <w:noProof/>
        </w:rPr>
        <w:drawing>
          <wp:inline distT="0" distB="0" distL="0" distR="0" wp14:anchorId="22EBFA69" wp14:editId="3DF5F821">
            <wp:extent cx="5295900" cy="456247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5900" cy="4562475"/>
                    </a:xfrm>
                    <a:prstGeom prst="rect">
                      <a:avLst/>
                    </a:prstGeom>
                  </pic:spPr>
                </pic:pic>
              </a:graphicData>
            </a:graphic>
          </wp:inline>
        </w:drawing>
      </w:r>
    </w:p>
    <w:p w14:paraId="380069C2" w14:textId="2D4B76DF" w:rsidR="00BF00EF" w:rsidRDefault="00C5798E" w:rsidP="00C5798E">
      <w:r>
        <w:t>Nota.</w:t>
      </w:r>
    </w:p>
    <w:p w14:paraId="390A4939" w14:textId="71C993E1" w:rsidR="00C5798E" w:rsidRDefault="00B92374" w:rsidP="00B92374">
      <w:r>
        <w:t>En la figura 30 se observa un recorte de la interfaz que presenta la sección de resultados de la aplicación web, donde se presentan algunos de los resultados más importantes y en la figura 31 se encuentra el reporte final generado por el programa HCS7. Como comparación se puede resaltar el diseño moderno y llamativo generado por la aplicación web, además del procedimiento y análisis de sensibilidad que esta ofrece, que brinda mas herramientas de análisis a los usuarios.</w:t>
      </w:r>
    </w:p>
    <w:p w14:paraId="72E61D80" w14:textId="7C5766EC" w:rsidR="00C5798E" w:rsidRPr="00C5798E" w:rsidRDefault="00C5798E" w:rsidP="00C5798E">
      <w:pPr>
        <w:rPr>
          <w:b/>
          <w:bCs/>
        </w:rPr>
      </w:pPr>
      <w:r w:rsidRPr="00C5798E">
        <w:rPr>
          <w:b/>
          <w:bCs/>
        </w:rPr>
        <w:lastRenderedPageBreak/>
        <w:t>Figura 30</w:t>
      </w:r>
    </w:p>
    <w:p w14:paraId="1CC42DD8" w14:textId="4937E736" w:rsidR="00C5798E" w:rsidRPr="00C5798E" w:rsidRDefault="00B92374" w:rsidP="00C5798E">
      <w:pPr>
        <w:rPr>
          <w:i/>
          <w:iCs/>
        </w:rPr>
      </w:pPr>
      <w:r>
        <w:rPr>
          <w:noProof/>
        </w:rPr>
        <w:drawing>
          <wp:anchor distT="0" distB="0" distL="114300" distR="114300" simplePos="0" relativeHeight="251658240" behindDoc="0" locked="0" layoutInCell="1" allowOverlap="1" wp14:anchorId="62823D84" wp14:editId="73A98C23">
            <wp:simplePos x="0" y="0"/>
            <wp:positionH relativeFrom="column">
              <wp:posOffset>1082040</wp:posOffset>
            </wp:positionH>
            <wp:positionV relativeFrom="paragraph">
              <wp:posOffset>360680</wp:posOffset>
            </wp:positionV>
            <wp:extent cx="3025140" cy="7051675"/>
            <wp:effectExtent l="0" t="0" r="381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25140" cy="7051675"/>
                    </a:xfrm>
                    <a:prstGeom prst="rect">
                      <a:avLst/>
                    </a:prstGeom>
                  </pic:spPr>
                </pic:pic>
              </a:graphicData>
            </a:graphic>
          </wp:anchor>
        </w:drawing>
      </w:r>
      <w:r w:rsidR="00C5798E" w:rsidRPr="00C5798E">
        <w:rPr>
          <w:i/>
          <w:iCs/>
        </w:rPr>
        <w:t>Resumen de resultados con el uso de aplicación web</w:t>
      </w:r>
    </w:p>
    <w:p w14:paraId="2C16D7E7" w14:textId="65E2CF4F" w:rsidR="00C5798E" w:rsidRPr="00C5798E" w:rsidRDefault="00C5798E" w:rsidP="00C5798E">
      <w:r>
        <w:br w:type="textWrapping" w:clear="all"/>
      </w:r>
    </w:p>
    <w:p w14:paraId="17F3F978" w14:textId="547B80EA" w:rsidR="0087341A" w:rsidRPr="00C5798E" w:rsidRDefault="00C5798E" w:rsidP="00621A02">
      <w:pPr>
        <w:ind w:firstLine="708"/>
        <w:rPr>
          <w:b/>
          <w:bCs/>
        </w:rPr>
      </w:pPr>
      <w:r w:rsidRPr="00C5798E">
        <w:rPr>
          <w:b/>
          <w:bCs/>
        </w:rPr>
        <w:lastRenderedPageBreak/>
        <w:t>Figura 31</w:t>
      </w:r>
    </w:p>
    <w:p w14:paraId="210D8560" w14:textId="471A9514" w:rsidR="00C5798E" w:rsidRPr="00C5798E" w:rsidRDefault="00C5798E" w:rsidP="00621A02">
      <w:pPr>
        <w:ind w:firstLine="708"/>
        <w:rPr>
          <w:i/>
          <w:iCs/>
        </w:rPr>
      </w:pPr>
      <w:r w:rsidRPr="00C5798E">
        <w:rPr>
          <w:i/>
          <w:iCs/>
        </w:rPr>
        <w:t>Resumen de resultados por el software HCS7</w:t>
      </w:r>
    </w:p>
    <w:p w14:paraId="61D5F755" w14:textId="21E2EAA6" w:rsidR="00C5798E" w:rsidRDefault="00C5798E" w:rsidP="00621A02">
      <w:pPr>
        <w:ind w:firstLine="708"/>
      </w:pPr>
      <w:r>
        <w:rPr>
          <w:noProof/>
        </w:rPr>
        <w:drawing>
          <wp:inline distT="0" distB="0" distL="0" distR="0" wp14:anchorId="1950A85E" wp14:editId="47B5B01C">
            <wp:extent cx="5379992" cy="62179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Lst>
                    </a:blip>
                    <a:stretch>
                      <a:fillRect/>
                    </a:stretch>
                  </pic:blipFill>
                  <pic:spPr>
                    <a:xfrm>
                      <a:off x="0" y="0"/>
                      <a:ext cx="5386737" cy="6225716"/>
                    </a:xfrm>
                    <a:prstGeom prst="rect">
                      <a:avLst/>
                    </a:prstGeom>
                  </pic:spPr>
                </pic:pic>
              </a:graphicData>
            </a:graphic>
          </wp:inline>
        </w:drawing>
      </w:r>
    </w:p>
    <w:p w14:paraId="163FE928" w14:textId="20320215" w:rsidR="00621A02" w:rsidRDefault="00C5798E" w:rsidP="00117C8E">
      <w:r>
        <w:t xml:space="preserve">Nota. </w:t>
      </w:r>
    </w:p>
    <w:p w14:paraId="3986A649" w14:textId="7DA6235F" w:rsidR="00B92374" w:rsidRDefault="00B92374" w:rsidP="00117C8E"/>
    <w:p w14:paraId="69A7E015" w14:textId="14D310CA" w:rsidR="00B92374" w:rsidRDefault="00B92374" w:rsidP="00B92374">
      <w:pPr>
        <w:pStyle w:val="Ttulo2"/>
        <w:numPr>
          <w:ilvl w:val="0"/>
          <w:numId w:val="11"/>
        </w:numPr>
      </w:pPr>
      <w:bookmarkStart w:id="64" w:name="_Toc125590223"/>
      <w:r>
        <w:lastRenderedPageBreak/>
        <w:t>Resultados para el manual de Capacidad y Niveles de Servicio para vías multicarril HCM (Highway Capacity Manual – Basic Freeway and Multilane Highway Segments)</w:t>
      </w:r>
      <w:bookmarkEnd w:id="64"/>
    </w:p>
    <w:p w14:paraId="0037DD9E" w14:textId="51FF9BC2" w:rsidR="00B92374" w:rsidRDefault="00CC52D1" w:rsidP="00B92374">
      <w:r w:rsidRPr="00CC52D1">
        <w:t>El Manual de Capacidad de Carreteras del Highway Capacity Manual (HCM) es una herramienta esencial para la planificación, diseño y operación de vías multicarril. Este manual proporciona una metodología consistente y sistemática para evaluar la capacidad y los niveles de servicio de las carreteras</w:t>
      </w:r>
      <w:r>
        <w:t>,</w:t>
      </w:r>
      <w:r w:rsidRPr="00CC52D1">
        <w:t xml:space="preserve"> es ampliamente utilizado en todo el mundo y se considera como un estándar internacional en la evaluación de la capacidad de las carreteras. </w:t>
      </w:r>
    </w:p>
    <w:p w14:paraId="5607432F" w14:textId="4AD2896C" w:rsidR="00CC52D1" w:rsidRDefault="00CC52D1" w:rsidP="00B92374">
      <w:r>
        <w:t>Para aplicar la metodología y procedimientos que describe este manual, es necesario contar con información relacionada a la geometría de las vías, así como información de la operación y datos relacionadas al tránsito y componentes vehiculares. En la tabla 10 se presentan las restricciones y variables necesarias que requiere la aplicación web para realizar los análisis de Capacidad y Nivel de Servicio para vías multicarril.</w:t>
      </w:r>
    </w:p>
    <w:p w14:paraId="09EED9EA" w14:textId="21803F01" w:rsidR="00CC52D1" w:rsidRPr="002A1F1A" w:rsidRDefault="002A1F1A" w:rsidP="00B92374">
      <w:pPr>
        <w:rPr>
          <w:b/>
          <w:bCs/>
        </w:rPr>
      </w:pPr>
      <w:r w:rsidRPr="002A1F1A">
        <w:rPr>
          <w:b/>
          <w:bCs/>
        </w:rPr>
        <w:t>Tabla 10</w:t>
      </w:r>
    </w:p>
    <w:p w14:paraId="4FFDCD06" w14:textId="49D573E1" w:rsidR="002A1F1A" w:rsidRPr="002A1F1A" w:rsidRDefault="002A1F1A" w:rsidP="00B92374">
      <w:pPr>
        <w:rPr>
          <w:i/>
          <w:iCs/>
        </w:rPr>
      </w:pPr>
      <w:r w:rsidRPr="002A1F1A">
        <w:rPr>
          <w:i/>
          <w:iCs/>
        </w:rPr>
        <w:t>Variables de entrada requeridas para el uso de aplicación web</w:t>
      </w:r>
    </w:p>
    <w:tbl>
      <w:tblPr>
        <w:tblW w:w="9020" w:type="dxa"/>
        <w:jc w:val="center"/>
        <w:tblCellMar>
          <w:left w:w="70" w:type="dxa"/>
          <w:right w:w="70" w:type="dxa"/>
        </w:tblCellMar>
        <w:tblLook w:val="04A0" w:firstRow="1" w:lastRow="0" w:firstColumn="1" w:lastColumn="0" w:noHBand="0" w:noVBand="1"/>
      </w:tblPr>
      <w:tblGrid>
        <w:gridCol w:w="4160"/>
        <w:gridCol w:w="1640"/>
        <w:gridCol w:w="60"/>
        <w:gridCol w:w="1580"/>
        <w:gridCol w:w="1580"/>
      </w:tblGrid>
      <w:tr w:rsidR="002A1F1A" w:rsidRPr="002A1F1A" w14:paraId="2425C492" w14:textId="77777777" w:rsidTr="002A1F1A">
        <w:trPr>
          <w:gridAfter w:val="1"/>
          <w:wAfter w:w="1580" w:type="dxa"/>
          <w:trHeight w:hRule="exact" w:val="454"/>
          <w:jc w:val="center"/>
        </w:trPr>
        <w:tc>
          <w:tcPr>
            <w:tcW w:w="4160" w:type="dxa"/>
            <w:tcBorders>
              <w:top w:val="single" w:sz="4" w:space="0" w:color="auto"/>
              <w:left w:val="nil"/>
              <w:bottom w:val="single" w:sz="4" w:space="0" w:color="auto"/>
              <w:right w:val="nil"/>
            </w:tcBorders>
            <w:shd w:val="clear" w:color="auto" w:fill="auto"/>
            <w:noWrap/>
            <w:vAlign w:val="center"/>
            <w:hideMark/>
          </w:tcPr>
          <w:p w14:paraId="1B0FBE07" w14:textId="77777777" w:rsidR="002A1F1A" w:rsidRPr="002A1F1A" w:rsidRDefault="002A1F1A" w:rsidP="002A1F1A">
            <w:pPr>
              <w:spacing w:after="0" w:line="240" w:lineRule="auto"/>
              <w:ind w:firstLine="0"/>
              <w:jc w:val="center"/>
              <w:rPr>
                <w:rFonts w:eastAsia="Times New Roman" w:cs="Times New Roman"/>
                <w:b/>
                <w:bCs/>
                <w:color w:val="000000"/>
                <w:szCs w:val="24"/>
                <w:lang w:eastAsia="es-CO"/>
              </w:rPr>
            </w:pPr>
            <w:r w:rsidRPr="002A1F1A">
              <w:rPr>
                <w:rFonts w:eastAsia="Times New Roman" w:cs="Times New Roman"/>
                <w:b/>
                <w:bCs/>
                <w:color w:val="000000"/>
                <w:szCs w:val="24"/>
                <w:lang w:eastAsia="es-CO"/>
              </w:rPr>
              <w:t>Variable de entrada</w:t>
            </w:r>
          </w:p>
        </w:tc>
        <w:tc>
          <w:tcPr>
            <w:tcW w:w="1700" w:type="dxa"/>
            <w:gridSpan w:val="2"/>
            <w:tcBorders>
              <w:top w:val="single" w:sz="4" w:space="0" w:color="auto"/>
              <w:left w:val="nil"/>
              <w:bottom w:val="single" w:sz="4" w:space="0" w:color="auto"/>
              <w:right w:val="nil"/>
            </w:tcBorders>
            <w:shd w:val="clear" w:color="auto" w:fill="auto"/>
            <w:noWrap/>
            <w:vAlign w:val="center"/>
            <w:hideMark/>
          </w:tcPr>
          <w:p w14:paraId="45F9CF16" w14:textId="77777777" w:rsidR="002A1F1A" w:rsidRPr="002A1F1A" w:rsidRDefault="002A1F1A" w:rsidP="002A1F1A">
            <w:pPr>
              <w:spacing w:after="0" w:line="240" w:lineRule="auto"/>
              <w:ind w:firstLine="0"/>
              <w:jc w:val="center"/>
              <w:rPr>
                <w:rFonts w:eastAsia="Times New Roman" w:cs="Times New Roman"/>
                <w:b/>
                <w:bCs/>
                <w:color w:val="000000"/>
                <w:szCs w:val="24"/>
                <w:lang w:eastAsia="es-CO"/>
              </w:rPr>
            </w:pPr>
            <w:r w:rsidRPr="002A1F1A">
              <w:rPr>
                <w:rFonts w:eastAsia="Times New Roman" w:cs="Times New Roman"/>
                <w:b/>
                <w:bCs/>
                <w:color w:val="000000"/>
                <w:szCs w:val="24"/>
                <w:lang w:eastAsia="es-CO"/>
              </w:rPr>
              <w:t>Restricción</w:t>
            </w:r>
          </w:p>
        </w:tc>
        <w:tc>
          <w:tcPr>
            <w:tcW w:w="1580" w:type="dxa"/>
            <w:tcBorders>
              <w:top w:val="single" w:sz="4" w:space="0" w:color="auto"/>
              <w:left w:val="nil"/>
              <w:bottom w:val="single" w:sz="4" w:space="0" w:color="auto"/>
              <w:right w:val="nil"/>
            </w:tcBorders>
            <w:shd w:val="clear" w:color="auto" w:fill="auto"/>
            <w:noWrap/>
            <w:vAlign w:val="center"/>
            <w:hideMark/>
          </w:tcPr>
          <w:p w14:paraId="1B8A4FD8" w14:textId="77777777" w:rsidR="002A1F1A" w:rsidRPr="002A1F1A" w:rsidRDefault="002A1F1A" w:rsidP="002A1F1A">
            <w:pPr>
              <w:spacing w:after="0" w:line="240" w:lineRule="auto"/>
              <w:ind w:firstLine="0"/>
              <w:jc w:val="center"/>
              <w:rPr>
                <w:rFonts w:eastAsia="Times New Roman" w:cs="Times New Roman"/>
                <w:b/>
                <w:bCs/>
                <w:color w:val="000000"/>
                <w:szCs w:val="24"/>
                <w:lang w:eastAsia="es-CO"/>
              </w:rPr>
            </w:pPr>
            <w:r w:rsidRPr="002A1F1A">
              <w:rPr>
                <w:rFonts w:eastAsia="Times New Roman" w:cs="Times New Roman"/>
                <w:b/>
                <w:bCs/>
                <w:color w:val="000000"/>
                <w:szCs w:val="24"/>
                <w:lang w:eastAsia="es-CO"/>
              </w:rPr>
              <w:t>Unidad</w:t>
            </w:r>
          </w:p>
        </w:tc>
      </w:tr>
      <w:tr w:rsidR="002A1F1A" w:rsidRPr="002A1F1A" w14:paraId="7B83416B" w14:textId="77777777" w:rsidTr="002A1F1A">
        <w:trPr>
          <w:gridAfter w:val="1"/>
          <w:wAfter w:w="1580" w:type="dxa"/>
          <w:trHeight w:hRule="exact" w:val="454"/>
          <w:jc w:val="center"/>
        </w:trPr>
        <w:tc>
          <w:tcPr>
            <w:tcW w:w="4160" w:type="dxa"/>
            <w:tcBorders>
              <w:top w:val="single" w:sz="4" w:space="0" w:color="auto"/>
              <w:left w:val="nil"/>
              <w:bottom w:val="nil"/>
              <w:right w:val="nil"/>
            </w:tcBorders>
            <w:shd w:val="clear" w:color="auto" w:fill="auto"/>
            <w:noWrap/>
            <w:vAlign w:val="center"/>
            <w:hideMark/>
          </w:tcPr>
          <w:p w14:paraId="57F2EA3B"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Descripción del sector</w:t>
            </w:r>
          </w:p>
        </w:tc>
        <w:tc>
          <w:tcPr>
            <w:tcW w:w="1700" w:type="dxa"/>
            <w:gridSpan w:val="2"/>
            <w:tcBorders>
              <w:top w:val="single" w:sz="4" w:space="0" w:color="auto"/>
              <w:left w:val="nil"/>
              <w:bottom w:val="nil"/>
              <w:right w:val="nil"/>
            </w:tcBorders>
            <w:shd w:val="clear" w:color="auto" w:fill="auto"/>
            <w:noWrap/>
            <w:vAlign w:val="center"/>
            <w:hideMark/>
          </w:tcPr>
          <w:p w14:paraId="1D10C76E"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Sin restricción</w:t>
            </w:r>
          </w:p>
        </w:tc>
        <w:tc>
          <w:tcPr>
            <w:tcW w:w="1580" w:type="dxa"/>
            <w:tcBorders>
              <w:top w:val="single" w:sz="4" w:space="0" w:color="auto"/>
              <w:left w:val="nil"/>
              <w:bottom w:val="nil"/>
              <w:right w:val="nil"/>
            </w:tcBorders>
            <w:shd w:val="clear" w:color="auto" w:fill="auto"/>
            <w:noWrap/>
            <w:vAlign w:val="center"/>
            <w:hideMark/>
          </w:tcPr>
          <w:p w14:paraId="27BF9351"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p>
        </w:tc>
      </w:tr>
      <w:tr w:rsidR="002A1F1A" w:rsidRPr="002A1F1A" w14:paraId="42929D64" w14:textId="77777777" w:rsidTr="002A1F1A">
        <w:trPr>
          <w:gridAfter w:val="1"/>
          <w:wAfter w:w="1580" w:type="dxa"/>
          <w:trHeight w:hRule="exact" w:val="454"/>
          <w:jc w:val="center"/>
        </w:trPr>
        <w:tc>
          <w:tcPr>
            <w:tcW w:w="4160" w:type="dxa"/>
            <w:tcBorders>
              <w:top w:val="nil"/>
              <w:left w:val="nil"/>
              <w:bottom w:val="nil"/>
              <w:right w:val="nil"/>
            </w:tcBorders>
            <w:shd w:val="clear" w:color="auto" w:fill="auto"/>
            <w:noWrap/>
            <w:vAlign w:val="center"/>
            <w:hideMark/>
          </w:tcPr>
          <w:p w14:paraId="7571B282"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Número de carriles por sentido</w:t>
            </w:r>
          </w:p>
        </w:tc>
        <w:tc>
          <w:tcPr>
            <w:tcW w:w="1700" w:type="dxa"/>
            <w:gridSpan w:val="2"/>
            <w:tcBorders>
              <w:top w:val="nil"/>
              <w:left w:val="nil"/>
              <w:bottom w:val="nil"/>
              <w:right w:val="nil"/>
            </w:tcBorders>
            <w:shd w:val="clear" w:color="auto" w:fill="auto"/>
            <w:noWrap/>
            <w:vAlign w:val="center"/>
            <w:hideMark/>
          </w:tcPr>
          <w:p w14:paraId="25DA232F"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2-8</w:t>
            </w:r>
          </w:p>
        </w:tc>
        <w:tc>
          <w:tcPr>
            <w:tcW w:w="1580" w:type="dxa"/>
            <w:tcBorders>
              <w:top w:val="nil"/>
              <w:left w:val="nil"/>
              <w:bottom w:val="nil"/>
              <w:right w:val="nil"/>
            </w:tcBorders>
            <w:shd w:val="clear" w:color="auto" w:fill="auto"/>
            <w:noWrap/>
            <w:vAlign w:val="center"/>
            <w:hideMark/>
          </w:tcPr>
          <w:p w14:paraId="3C848297"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Carriles</w:t>
            </w:r>
          </w:p>
        </w:tc>
      </w:tr>
      <w:tr w:rsidR="002A1F1A" w:rsidRPr="002A1F1A" w14:paraId="12A7CE43" w14:textId="77777777" w:rsidTr="002A1F1A">
        <w:trPr>
          <w:gridAfter w:val="1"/>
          <w:wAfter w:w="1580" w:type="dxa"/>
          <w:trHeight w:hRule="exact" w:val="454"/>
          <w:jc w:val="center"/>
        </w:trPr>
        <w:tc>
          <w:tcPr>
            <w:tcW w:w="4160" w:type="dxa"/>
            <w:tcBorders>
              <w:top w:val="nil"/>
              <w:left w:val="nil"/>
              <w:bottom w:val="nil"/>
              <w:right w:val="nil"/>
            </w:tcBorders>
            <w:shd w:val="clear" w:color="auto" w:fill="auto"/>
            <w:noWrap/>
            <w:vAlign w:val="center"/>
            <w:hideMark/>
          </w:tcPr>
          <w:p w14:paraId="0DACEA8F"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Ancho de carril</w:t>
            </w:r>
          </w:p>
        </w:tc>
        <w:tc>
          <w:tcPr>
            <w:tcW w:w="1700" w:type="dxa"/>
            <w:gridSpan w:val="2"/>
            <w:tcBorders>
              <w:top w:val="nil"/>
              <w:left w:val="nil"/>
              <w:bottom w:val="nil"/>
              <w:right w:val="nil"/>
            </w:tcBorders>
            <w:shd w:val="clear" w:color="auto" w:fill="auto"/>
            <w:noWrap/>
            <w:vAlign w:val="center"/>
            <w:hideMark/>
          </w:tcPr>
          <w:p w14:paraId="3DAF32A3"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2,75 - 5</w:t>
            </w:r>
          </w:p>
        </w:tc>
        <w:tc>
          <w:tcPr>
            <w:tcW w:w="1580" w:type="dxa"/>
            <w:tcBorders>
              <w:top w:val="nil"/>
              <w:left w:val="nil"/>
              <w:bottom w:val="nil"/>
              <w:right w:val="nil"/>
            </w:tcBorders>
            <w:shd w:val="clear" w:color="auto" w:fill="auto"/>
            <w:noWrap/>
            <w:vAlign w:val="center"/>
            <w:hideMark/>
          </w:tcPr>
          <w:p w14:paraId="05366405"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Metros</w:t>
            </w:r>
          </w:p>
        </w:tc>
      </w:tr>
      <w:tr w:rsidR="002A1F1A" w:rsidRPr="002A1F1A" w14:paraId="40B0DAEC" w14:textId="77777777" w:rsidTr="002A1F1A">
        <w:trPr>
          <w:gridAfter w:val="1"/>
          <w:wAfter w:w="1580" w:type="dxa"/>
          <w:trHeight w:hRule="exact" w:val="606"/>
          <w:jc w:val="center"/>
        </w:trPr>
        <w:tc>
          <w:tcPr>
            <w:tcW w:w="4160" w:type="dxa"/>
            <w:tcBorders>
              <w:top w:val="nil"/>
              <w:left w:val="nil"/>
              <w:bottom w:val="nil"/>
              <w:right w:val="nil"/>
            </w:tcBorders>
            <w:shd w:val="clear" w:color="auto" w:fill="auto"/>
            <w:noWrap/>
            <w:vAlign w:val="center"/>
            <w:hideMark/>
          </w:tcPr>
          <w:p w14:paraId="4AA0ADE4"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Tipo de separación</w:t>
            </w:r>
          </w:p>
        </w:tc>
        <w:tc>
          <w:tcPr>
            <w:tcW w:w="3280" w:type="dxa"/>
            <w:gridSpan w:val="3"/>
            <w:tcBorders>
              <w:top w:val="nil"/>
              <w:left w:val="nil"/>
              <w:bottom w:val="nil"/>
              <w:right w:val="nil"/>
            </w:tcBorders>
            <w:shd w:val="clear" w:color="auto" w:fill="auto"/>
            <w:vAlign w:val="center"/>
            <w:hideMark/>
          </w:tcPr>
          <w:p w14:paraId="113BDD98" w14:textId="2FF14422"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 xml:space="preserve">Dividida - No dividida - </w:t>
            </w:r>
            <w:r w:rsidRPr="002A1F1A">
              <w:rPr>
                <w:rFonts w:eastAsia="Times New Roman" w:cs="Times New Roman"/>
                <w:color w:val="000000"/>
                <w:szCs w:val="24"/>
                <w:lang w:eastAsia="es-CO"/>
              </w:rPr>
              <w:t>Carril central</w:t>
            </w:r>
            <w:r w:rsidRPr="002A1F1A">
              <w:rPr>
                <w:rFonts w:eastAsia="Times New Roman" w:cs="Times New Roman"/>
                <w:color w:val="000000"/>
                <w:szCs w:val="24"/>
                <w:lang w:eastAsia="es-CO"/>
              </w:rPr>
              <w:t xml:space="preserve"> de giro</w:t>
            </w:r>
          </w:p>
        </w:tc>
      </w:tr>
      <w:tr w:rsidR="002A1F1A" w:rsidRPr="002A1F1A" w14:paraId="15657D69" w14:textId="77777777" w:rsidTr="002A1F1A">
        <w:trPr>
          <w:gridAfter w:val="1"/>
          <w:wAfter w:w="1580" w:type="dxa"/>
          <w:trHeight w:hRule="exact" w:val="454"/>
          <w:jc w:val="center"/>
        </w:trPr>
        <w:tc>
          <w:tcPr>
            <w:tcW w:w="4160" w:type="dxa"/>
            <w:tcBorders>
              <w:top w:val="nil"/>
              <w:left w:val="nil"/>
              <w:bottom w:val="nil"/>
              <w:right w:val="nil"/>
            </w:tcBorders>
            <w:shd w:val="clear" w:color="auto" w:fill="auto"/>
            <w:noWrap/>
            <w:vAlign w:val="center"/>
            <w:hideMark/>
          </w:tcPr>
          <w:p w14:paraId="5BCB6D3E"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Ancho de berma derecha</w:t>
            </w:r>
          </w:p>
        </w:tc>
        <w:tc>
          <w:tcPr>
            <w:tcW w:w="1700" w:type="dxa"/>
            <w:gridSpan w:val="2"/>
            <w:tcBorders>
              <w:top w:val="nil"/>
              <w:left w:val="nil"/>
              <w:bottom w:val="nil"/>
              <w:right w:val="nil"/>
            </w:tcBorders>
            <w:shd w:val="clear" w:color="auto" w:fill="auto"/>
            <w:noWrap/>
            <w:vAlign w:val="center"/>
            <w:hideMark/>
          </w:tcPr>
          <w:p w14:paraId="262AD7BD" w14:textId="67E43F79"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 xml:space="preserve">0,05 </w:t>
            </w:r>
            <w:r w:rsidR="00B517B4">
              <w:rPr>
                <w:rFonts w:eastAsia="Times New Roman" w:cs="Times New Roman"/>
                <w:color w:val="000000"/>
                <w:szCs w:val="24"/>
                <w:lang w:eastAsia="es-CO"/>
              </w:rPr>
              <w:t>–</w:t>
            </w:r>
            <w:r w:rsidRPr="002A1F1A">
              <w:rPr>
                <w:rFonts w:eastAsia="Times New Roman" w:cs="Times New Roman"/>
                <w:color w:val="000000"/>
                <w:szCs w:val="24"/>
                <w:lang w:eastAsia="es-CO"/>
              </w:rPr>
              <w:t xml:space="preserve"> </w:t>
            </w:r>
            <w:r w:rsidR="00B517B4">
              <w:rPr>
                <w:rFonts w:eastAsia="Times New Roman" w:cs="Times New Roman"/>
                <w:color w:val="000000"/>
                <w:szCs w:val="24"/>
                <w:lang w:eastAsia="es-CO"/>
              </w:rPr>
              <w:t>1.8</w:t>
            </w:r>
          </w:p>
        </w:tc>
        <w:tc>
          <w:tcPr>
            <w:tcW w:w="1580" w:type="dxa"/>
            <w:tcBorders>
              <w:top w:val="nil"/>
              <w:left w:val="nil"/>
              <w:bottom w:val="nil"/>
              <w:right w:val="nil"/>
            </w:tcBorders>
            <w:shd w:val="clear" w:color="auto" w:fill="auto"/>
            <w:noWrap/>
            <w:vAlign w:val="center"/>
            <w:hideMark/>
          </w:tcPr>
          <w:p w14:paraId="54A33CEF"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Metros</w:t>
            </w:r>
          </w:p>
        </w:tc>
      </w:tr>
      <w:tr w:rsidR="002A1F1A" w:rsidRPr="002A1F1A" w14:paraId="59B72C91" w14:textId="77777777" w:rsidTr="002A1F1A">
        <w:trPr>
          <w:gridAfter w:val="1"/>
          <w:wAfter w:w="1580" w:type="dxa"/>
          <w:trHeight w:hRule="exact" w:val="454"/>
          <w:jc w:val="center"/>
        </w:trPr>
        <w:tc>
          <w:tcPr>
            <w:tcW w:w="4160" w:type="dxa"/>
            <w:tcBorders>
              <w:top w:val="nil"/>
              <w:left w:val="nil"/>
              <w:bottom w:val="nil"/>
              <w:right w:val="nil"/>
            </w:tcBorders>
            <w:shd w:val="clear" w:color="auto" w:fill="auto"/>
            <w:noWrap/>
            <w:vAlign w:val="center"/>
            <w:hideMark/>
          </w:tcPr>
          <w:p w14:paraId="7188DDCA"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Ancho de berma izquierda</w:t>
            </w:r>
          </w:p>
        </w:tc>
        <w:tc>
          <w:tcPr>
            <w:tcW w:w="1700" w:type="dxa"/>
            <w:gridSpan w:val="2"/>
            <w:tcBorders>
              <w:top w:val="nil"/>
              <w:left w:val="nil"/>
              <w:bottom w:val="nil"/>
              <w:right w:val="nil"/>
            </w:tcBorders>
            <w:shd w:val="clear" w:color="auto" w:fill="auto"/>
            <w:noWrap/>
            <w:vAlign w:val="center"/>
            <w:hideMark/>
          </w:tcPr>
          <w:p w14:paraId="2AB17483" w14:textId="38A04F74"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 xml:space="preserve">0,05 </w:t>
            </w:r>
            <w:r w:rsidR="00B517B4">
              <w:rPr>
                <w:rFonts w:eastAsia="Times New Roman" w:cs="Times New Roman"/>
                <w:color w:val="000000"/>
                <w:szCs w:val="24"/>
                <w:lang w:eastAsia="es-CO"/>
              </w:rPr>
              <w:t>–</w:t>
            </w:r>
            <w:r w:rsidRPr="002A1F1A">
              <w:rPr>
                <w:rFonts w:eastAsia="Times New Roman" w:cs="Times New Roman"/>
                <w:color w:val="000000"/>
                <w:szCs w:val="24"/>
                <w:lang w:eastAsia="es-CO"/>
              </w:rPr>
              <w:t xml:space="preserve"> </w:t>
            </w:r>
            <w:r w:rsidR="00B517B4">
              <w:rPr>
                <w:rFonts w:eastAsia="Times New Roman" w:cs="Times New Roman"/>
                <w:color w:val="000000"/>
                <w:szCs w:val="24"/>
                <w:lang w:eastAsia="es-CO"/>
              </w:rPr>
              <w:t>1.8</w:t>
            </w:r>
          </w:p>
        </w:tc>
        <w:tc>
          <w:tcPr>
            <w:tcW w:w="1580" w:type="dxa"/>
            <w:tcBorders>
              <w:top w:val="nil"/>
              <w:left w:val="nil"/>
              <w:bottom w:val="nil"/>
              <w:right w:val="nil"/>
            </w:tcBorders>
            <w:shd w:val="clear" w:color="auto" w:fill="auto"/>
            <w:noWrap/>
            <w:vAlign w:val="center"/>
            <w:hideMark/>
          </w:tcPr>
          <w:p w14:paraId="74CF8F3E"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Metros</w:t>
            </w:r>
          </w:p>
        </w:tc>
      </w:tr>
      <w:tr w:rsidR="002A1F1A" w:rsidRPr="002A1F1A" w14:paraId="35BB8275" w14:textId="77777777" w:rsidTr="002A1F1A">
        <w:trPr>
          <w:gridAfter w:val="1"/>
          <w:wAfter w:w="1580" w:type="dxa"/>
          <w:trHeight w:hRule="exact" w:val="454"/>
          <w:jc w:val="center"/>
        </w:trPr>
        <w:tc>
          <w:tcPr>
            <w:tcW w:w="4160" w:type="dxa"/>
            <w:tcBorders>
              <w:top w:val="nil"/>
              <w:left w:val="nil"/>
              <w:bottom w:val="single" w:sz="4" w:space="0" w:color="auto"/>
              <w:right w:val="nil"/>
            </w:tcBorders>
            <w:shd w:val="clear" w:color="auto" w:fill="auto"/>
            <w:noWrap/>
            <w:vAlign w:val="center"/>
            <w:hideMark/>
          </w:tcPr>
          <w:p w14:paraId="63359801"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Longitud del tramo de estudio</w:t>
            </w:r>
          </w:p>
        </w:tc>
        <w:tc>
          <w:tcPr>
            <w:tcW w:w="1700" w:type="dxa"/>
            <w:gridSpan w:val="2"/>
            <w:tcBorders>
              <w:top w:val="nil"/>
              <w:left w:val="nil"/>
              <w:bottom w:val="single" w:sz="4" w:space="0" w:color="auto"/>
              <w:right w:val="nil"/>
            </w:tcBorders>
            <w:shd w:val="clear" w:color="auto" w:fill="auto"/>
            <w:noWrap/>
            <w:vAlign w:val="center"/>
            <w:hideMark/>
          </w:tcPr>
          <w:p w14:paraId="1A155CB2"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500 - 6000</w:t>
            </w:r>
          </w:p>
        </w:tc>
        <w:tc>
          <w:tcPr>
            <w:tcW w:w="1580" w:type="dxa"/>
            <w:tcBorders>
              <w:top w:val="nil"/>
              <w:left w:val="nil"/>
              <w:bottom w:val="single" w:sz="4" w:space="0" w:color="auto"/>
              <w:right w:val="nil"/>
            </w:tcBorders>
            <w:shd w:val="clear" w:color="auto" w:fill="auto"/>
            <w:noWrap/>
            <w:vAlign w:val="center"/>
            <w:hideMark/>
          </w:tcPr>
          <w:p w14:paraId="4091D595"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Metros</w:t>
            </w:r>
          </w:p>
        </w:tc>
      </w:tr>
      <w:tr w:rsidR="002A1F1A" w:rsidRPr="002A1F1A" w14:paraId="6DAA4100" w14:textId="00462F62" w:rsidTr="002A1F1A">
        <w:trPr>
          <w:trHeight w:hRule="exact" w:val="851"/>
          <w:jc w:val="center"/>
        </w:trPr>
        <w:tc>
          <w:tcPr>
            <w:tcW w:w="4160" w:type="dxa"/>
            <w:tcBorders>
              <w:top w:val="single" w:sz="4" w:space="0" w:color="auto"/>
              <w:left w:val="nil"/>
              <w:bottom w:val="single" w:sz="4" w:space="0" w:color="auto"/>
              <w:right w:val="nil"/>
            </w:tcBorders>
            <w:shd w:val="clear" w:color="auto" w:fill="auto"/>
            <w:noWrap/>
            <w:vAlign w:val="center"/>
          </w:tcPr>
          <w:p w14:paraId="1ACDCAF1" w14:textId="1EF85E21"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b/>
                <w:bCs/>
                <w:color w:val="000000"/>
                <w:szCs w:val="24"/>
                <w:lang w:eastAsia="es-CO"/>
              </w:rPr>
              <w:lastRenderedPageBreak/>
              <w:t>Variable de entrada</w:t>
            </w:r>
          </w:p>
        </w:tc>
        <w:tc>
          <w:tcPr>
            <w:tcW w:w="1640" w:type="dxa"/>
            <w:tcBorders>
              <w:top w:val="single" w:sz="4" w:space="0" w:color="auto"/>
              <w:left w:val="nil"/>
              <w:bottom w:val="single" w:sz="4" w:space="0" w:color="auto"/>
              <w:right w:val="nil"/>
            </w:tcBorders>
            <w:shd w:val="clear" w:color="auto" w:fill="auto"/>
            <w:vAlign w:val="center"/>
          </w:tcPr>
          <w:p w14:paraId="7C7ACCC9"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b/>
                <w:bCs/>
                <w:color w:val="000000"/>
                <w:szCs w:val="24"/>
                <w:lang w:eastAsia="es-CO"/>
              </w:rPr>
              <w:t>Restricción</w:t>
            </w:r>
          </w:p>
        </w:tc>
        <w:tc>
          <w:tcPr>
            <w:tcW w:w="1640" w:type="dxa"/>
            <w:gridSpan w:val="2"/>
            <w:tcBorders>
              <w:top w:val="single" w:sz="4" w:space="0" w:color="auto"/>
              <w:left w:val="nil"/>
              <w:bottom w:val="single" w:sz="4" w:space="0" w:color="auto"/>
              <w:right w:val="nil"/>
            </w:tcBorders>
            <w:shd w:val="clear" w:color="auto" w:fill="auto"/>
            <w:vAlign w:val="center"/>
          </w:tcPr>
          <w:p w14:paraId="63EF4801" w14:textId="14371A33" w:rsidR="002A1F1A" w:rsidRPr="002A1F1A" w:rsidRDefault="002A1F1A" w:rsidP="002A1F1A">
            <w:pPr>
              <w:spacing w:after="0" w:line="240" w:lineRule="auto"/>
              <w:ind w:firstLine="0"/>
              <w:jc w:val="center"/>
              <w:rPr>
                <w:rFonts w:eastAsia="Times New Roman" w:cs="Times New Roman"/>
                <w:b/>
                <w:bCs/>
                <w:color w:val="000000"/>
                <w:szCs w:val="24"/>
                <w:lang w:eastAsia="es-CO"/>
              </w:rPr>
            </w:pPr>
            <w:r w:rsidRPr="002A1F1A">
              <w:rPr>
                <w:rFonts w:eastAsia="Times New Roman" w:cs="Times New Roman"/>
                <w:b/>
                <w:bCs/>
                <w:color w:val="000000"/>
                <w:szCs w:val="24"/>
                <w:lang w:eastAsia="es-CO"/>
              </w:rPr>
              <w:t>Unidad</w:t>
            </w:r>
          </w:p>
        </w:tc>
        <w:tc>
          <w:tcPr>
            <w:tcW w:w="1580" w:type="dxa"/>
            <w:vAlign w:val="center"/>
          </w:tcPr>
          <w:p w14:paraId="1F947FD2" w14:textId="20F4C97C" w:rsidR="002A1F1A" w:rsidRPr="002A1F1A" w:rsidRDefault="002A1F1A" w:rsidP="002A1F1A">
            <w:pPr>
              <w:spacing w:line="259" w:lineRule="auto"/>
              <w:ind w:firstLine="0"/>
              <w:rPr>
                <w:rFonts w:eastAsia="Times New Roman" w:cs="Times New Roman"/>
                <w:szCs w:val="24"/>
                <w:lang w:eastAsia="es-CO"/>
              </w:rPr>
            </w:pPr>
          </w:p>
        </w:tc>
      </w:tr>
      <w:tr w:rsidR="002A1F1A" w:rsidRPr="002A1F1A" w14:paraId="3A2874BC" w14:textId="77777777" w:rsidTr="002A1F1A">
        <w:trPr>
          <w:gridAfter w:val="1"/>
          <w:wAfter w:w="1580" w:type="dxa"/>
          <w:trHeight w:hRule="exact" w:val="851"/>
          <w:jc w:val="center"/>
        </w:trPr>
        <w:tc>
          <w:tcPr>
            <w:tcW w:w="4160" w:type="dxa"/>
            <w:tcBorders>
              <w:top w:val="single" w:sz="4" w:space="0" w:color="auto"/>
              <w:left w:val="nil"/>
              <w:bottom w:val="nil"/>
              <w:right w:val="nil"/>
            </w:tcBorders>
            <w:shd w:val="clear" w:color="auto" w:fill="auto"/>
            <w:noWrap/>
            <w:vAlign w:val="center"/>
            <w:hideMark/>
          </w:tcPr>
          <w:p w14:paraId="7588875C"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Tipo de terreno</w:t>
            </w:r>
          </w:p>
        </w:tc>
        <w:tc>
          <w:tcPr>
            <w:tcW w:w="3280" w:type="dxa"/>
            <w:gridSpan w:val="3"/>
            <w:tcBorders>
              <w:top w:val="single" w:sz="4" w:space="0" w:color="auto"/>
              <w:left w:val="nil"/>
              <w:bottom w:val="nil"/>
              <w:right w:val="nil"/>
            </w:tcBorders>
            <w:shd w:val="clear" w:color="auto" w:fill="auto"/>
            <w:vAlign w:val="center"/>
            <w:hideMark/>
          </w:tcPr>
          <w:p w14:paraId="11BDD1DB" w14:textId="5AF1065A"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Terreno</w:t>
            </w:r>
            <w:r w:rsidRPr="002A1F1A">
              <w:rPr>
                <w:rFonts w:eastAsia="Times New Roman" w:cs="Times New Roman"/>
                <w:color w:val="000000"/>
                <w:szCs w:val="24"/>
                <w:lang w:eastAsia="es-CO"/>
              </w:rPr>
              <w:t xml:space="preserve"> plano, Terreno ondulado, pendiente específica</w:t>
            </w:r>
          </w:p>
        </w:tc>
      </w:tr>
      <w:tr w:rsidR="002A1F1A" w:rsidRPr="002A1F1A" w14:paraId="6D795054" w14:textId="77777777" w:rsidTr="002A1F1A">
        <w:trPr>
          <w:gridAfter w:val="1"/>
          <w:wAfter w:w="1580" w:type="dxa"/>
          <w:trHeight w:hRule="exact" w:val="704"/>
          <w:jc w:val="center"/>
        </w:trPr>
        <w:tc>
          <w:tcPr>
            <w:tcW w:w="4160" w:type="dxa"/>
            <w:tcBorders>
              <w:top w:val="nil"/>
              <w:left w:val="nil"/>
              <w:bottom w:val="nil"/>
              <w:right w:val="nil"/>
            </w:tcBorders>
            <w:shd w:val="clear" w:color="auto" w:fill="auto"/>
            <w:vAlign w:val="center"/>
            <w:hideMark/>
          </w:tcPr>
          <w:p w14:paraId="3D131049"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Pendiente del tramo en dirección de análisis</w:t>
            </w:r>
          </w:p>
        </w:tc>
        <w:tc>
          <w:tcPr>
            <w:tcW w:w="1700" w:type="dxa"/>
            <w:gridSpan w:val="2"/>
            <w:tcBorders>
              <w:top w:val="nil"/>
              <w:left w:val="nil"/>
              <w:bottom w:val="nil"/>
              <w:right w:val="nil"/>
            </w:tcBorders>
            <w:shd w:val="clear" w:color="auto" w:fill="auto"/>
            <w:noWrap/>
            <w:vAlign w:val="center"/>
            <w:hideMark/>
          </w:tcPr>
          <w:p w14:paraId="1F649F02"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0 - 12</w:t>
            </w:r>
          </w:p>
        </w:tc>
        <w:tc>
          <w:tcPr>
            <w:tcW w:w="1580" w:type="dxa"/>
            <w:tcBorders>
              <w:top w:val="nil"/>
              <w:left w:val="nil"/>
              <w:bottom w:val="nil"/>
              <w:right w:val="nil"/>
            </w:tcBorders>
            <w:shd w:val="clear" w:color="auto" w:fill="auto"/>
            <w:noWrap/>
            <w:vAlign w:val="center"/>
            <w:hideMark/>
          </w:tcPr>
          <w:p w14:paraId="7234C513"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w:t>
            </w:r>
          </w:p>
        </w:tc>
      </w:tr>
      <w:tr w:rsidR="002A1F1A" w:rsidRPr="002A1F1A" w14:paraId="0C6FEA24" w14:textId="77777777" w:rsidTr="002A1F1A">
        <w:trPr>
          <w:gridAfter w:val="1"/>
          <w:wAfter w:w="1580" w:type="dxa"/>
          <w:trHeight w:hRule="exact" w:val="700"/>
          <w:jc w:val="center"/>
        </w:trPr>
        <w:tc>
          <w:tcPr>
            <w:tcW w:w="4160" w:type="dxa"/>
            <w:tcBorders>
              <w:top w:val="nil"/>
              <w:left w:val="nil"/>
              <w:bottom w:val="nil"/>
              <w:right w:val="nil"/>
            </w:tcBorders>
            <w:shd w:val="clear" w:color="auto" w:fill="auto"/>
            <w:noWrap/>
            <w:vAlign w:val="center"/>
            <w:hideMark/>
          </w:tcPr>
          <w:p w14:paraId="620B8C0B"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¿Velocidad a flujo libre medida en campo?</w:t>
            </w:r>
          </w:p>
        </w:tc>
        <w:tc>
          <w:tcPr>
            <w:tcW w:w="3280" w:type="dxa"/>
            <w:gridSpan w:val="3"/>
            <w:tcBorders>
              <w:top w:val="nil"/>
              <w:left w:val="nil"/>
              <w:bottom w:val="nil"/>
              <w:right w:val="nil"/>
            </w:tcBorders>
            <w:shd w:val="clear" w:color="auto" w:fill="auto"/>
            <w:noWrap/>
            <w:vAlign w:val="center"/>
            <w:hideMark/>
          </w:tcPr>
          <w:p w14:paraId="700860A1"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Si - No</w:t>
            </w:r>
          </w:p>
        </w:tc>
      </w:tr>
      <w:tr w:rsidR="002A1F1A" w:rsidRPr="002A1F1A" w14:paraId="1A277C8B" w14:textId="77777777" w:rsidTr="002A1F1A">
        <w:trPr>
          <w:gridAfter w:val="1"/>
          <w:wAfter w:w="1580" w:type="dxa"/>
          <w:trHeight w:hRule="exact" w:val="454"/>
          <w:jc w:val="center"/>
        </w:trPr>
        <w:tc>
          <w:tcPr>
            <w:tcW w:w="4160" w:type="dxa"/>
            <w:tcBorders>
              <w:top w:val="nil"/>
              <w:left w:val="nil"/>
              <w:bottom w:val="nil"/>
              <w:right w:val="nil"/>
            </w:tcBorders>
            <w:shd w:val="clear" w:color="auto" w:fill="auto"/>
            <w:noWrap/>
            <w:vAlign w:val="center"/>
            <w:hideMark/>
          </w:tcPr>
          <w:p w14:paraId="3C761F0D"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Velocidad a flujo libre medida en campo</w:t>
            </w:r>
          </w:p>
        </w:tc>
        <w:tc>
          <w:tcPr>
            <w:tcW w:w="1700" w:type="dxa"/>
            <w:gridSpan w:val="2"/>
            <w:tcBorders>
              <w:top w:val="nil"/>
              <w:left w:val="nil"/>
              <w:bottom w:val="nil"/>
              <w:right w:val="nil"/>
            </w:tcBorders>
            <w:shd w:val="clear" w:color="auto" w:fill="auto"/>
            <w:noWrap/>
            <w:vAlign w:val="center"/>
            <w:hideMark/>
          </w:tcPr>
          <w:p w14:paraId="1A920380"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70 - 110</w:t>
            </w:r>
          </w:p>
        </w:tc>
        <w:tc>
          <w:tcPr>
            <w:tcW w:w="1580" w:type="dxa"/>
            <w:tcBorders>
              <w:top w:val="nil"/>
              <w:left w:val="nil"/>
              <w:bottom w:val="nil"/>
              <w:right w:val="nil"/>
            </w:tcBorders>
            <w:shd w:val="clear" w:color="auto" w:fill="auto"/>
            <w:noWrap/>
            <w:vAlign w:val="center"/>
            <w:hideMark/>
          </w:tcPr>
          <w:p w14:paraId="6E9D0DCE"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km/h</w:t>
            </w:r>
          </w:p>
        </w:tc>
      </w:tr>
      <w:tr w:rsidR="002A1F1A" w:rsidRPr="002A1F1A" w14:paraId="5E84742E" w14:textId="77777777" w:rsidTr="002A1F1A">
        <w:trPr>
          <w:gridAfter w:val="1"/>
          <w:wAfter w:w="1580" w:type="dxa"/>
          <w:trHeight w:hRule="exact" w:val="454"/>
          <w:jc w:val="center"/>
        </w:trPr>
        <w:tc>
          <w:tcPr>
            <w:tcW w:w="4160" w:type="dxa"/>
            <w:tcBorders>
              <w:top w:val="nil"/>
              <w:left w:val="nil"/>
              <w:bottom w:val="nil"/>
              <w:right w:val="nil"/>
            </w:tcBorders>
            <w:shd w:val="clear" w:color="auto" w:fill="auto"/>
            <w:noWrap/>
            <w:vAlign w:val="center"/>
            <w:hideMark/>
          </w:tcPr>
          <w:p w14:paraId="77E198C4"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Velocidad a flujo libre base - BFFS</w:t>
            </w:r>
          </w:p>
        </w:tc>
        <w:tc>
          <w:tcPr>
            <w:tcW w:w="1700" w:type="dxa"/>
            <w:gridSpan w:val="2"/>
            <w:tcBorders>
              <w:top w:val="nil"/>
              <w:left w:val="nil"/>
              <w:bottom w:val="nil"/>
              <w:right w:val="nil"/>
            </w:tcBorders>
            <w:shd w:val="clear" w:color="auto" w:fill="auto"/>
            <w:noWrap/>
            <w:vAlign w:val="center"/>
            <w:hideMark/>
          </w:tcPr>
          <w:p w14:paraId="24AE80DB"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 xml:space="preserve">70 - 110 </w:t>
            </w:r>
          </w:p>
        </w:tc>
        <w:tc>
          <w:tcPr>
            <w:tcW w:w="1580" w:type="dxa"/>
            <w:tcBorders>
              <w:top w:val="nil"/>
              <w:left w:val="nil"/>
              <w:bottom w:val="nil"/>
              <w:right w:val="nil"/>
            </w:tcBorders>
            <w:shd w:val="clear" w:color="auto" w:fill="auto"/>
            <w:noWrap/>
            <w:vAlign w:val="center"/>
            <w:hideMark/>
          </w:tcPr>
          <w:p w14:paraId="55920987"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km/h</w:t>
            </w:r>
          </w:p>
        </w:tc>
      </w:tr>
      <w:tr w:rsidR="002A1F1A" w:rsidRPr="002A1F1A" w14:paraId="7E52E8CB" w14:textId="77777777" w:rsidTr="002A1F1A">
        <w:trPr>
          <w:gridAfter w:val="1"/>
          <w:wAfter w:w="1580" w:type="dxa"/>
          <w:trHeight w:hRule="exact" w:val="454"/>
          <w:jc w:val="center"/>
        </w:trPr>
        <w:tc>
          <w:tcPr>
            <w:tcW w:w="4160" w:type="dxa"/>
            <w:tcBorders>
              <w:top w:val="nil"/>
              <w:left w:val="nil"/>
              <w:bottom w:val="nil"/>
              <w:right w:val="nil"/>
            </w:tcBorders>
            <w:shd w:val="clear" w:color="auto" w:fill="auto"/>
            <w:noWrap/>
            <w:vAlign w:val="center"/>
            <w:hideMark/>
          </w:tcPr>
          <w:p w14:paraId="1A69F762"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Puntos de acceso</w:t>
            </w:r>
          </w:p>
        </w:tc>
        <w:tc>
          <w:tcPr>
            <w:tcW w:w="1700" w:type="dxa"/>
            <w:gridSpan w:val="2"/>
            <w:tcBorders>
              <w:top w:val="nil"/>
              <w:left w:val="nil"/>
              <w:bottom w:val="nil"/>
              <w:right w:val="nil"/>
            </w:tcBorders>
            <w:shd w:val="clear" w:color="auto" w:fill="auto"/>
            <w:noWrap/>
            <w:vAlign w:val="center"/>
            <w:hideMark/>
          </w:tcPr>
          <w:p w14:paraId="6E4428F0"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Sin restricción</w:t>
            </w:r>
          </w:p>
        </w:tc>
        <w:tc>
          <w:tcPr>
            <w:tcW w:w="1580" w:type="dxa"/>
            <w:tcBorders>
              <w:top w:val="nil"/>
              <w:left w:val="nil"/>
              <w:bottom w:val="nil"/>
              <w:right w:val="nil"/>
            </w:tcBorders>
            <w:shd w:val="clear" w:color="auto" w:fill="auto"/>
            <w:noWrap/>
            <w:vAlign w:val="center"/>
            <w:hideMark/>
          </w:tcPr>
          <w:p w14:paraId="47E3842F"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accesos/km</w:t>
            </w:r>
          </w:p>
        </w:tc>
      </w:tr>
      <w:tr w:rsidR="002A1F1A" w:rsidRPr="002A1F1A" w14:paraId="733CB9BE" w14:textId="77777777" w:rsidTr="002A1F1A">
        <w:trPr>
          <w:gridAfter w:val="1"/>
          <w:wAfter w:w="1580" w:type="dxa"/>
          <w:trHeight w:hRule="exact" w:val="644"/>
          <w:jc w:val="center"/>
        </w:trPr>
        <w:tc>
          <w:tcPr>
            <w:tcW w:w="4160" w:type="dxa"/>
            <w:tcBorders>
              <w:top w:val="nil"/>
              <w:left w:val="nil"/>
              <w:bottom w:val="nil"/>
              <w:right w:val="nil"/>
            </w:tcBorders>
            <w:shd w:val="clear" w:color="auto" w:fill="auto"/>
            <w:noWrap/>
            <w:vAlign w:val="center"/>
            <w:hideMark/>
          </w:tcPr>
          <w:p w14:paraId="4DB9BF43"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Volumen de demanda en sentido de análisis</w:t>
            </w:r>
          </w:p>
        </w:tc>
        <w:tc>
          <w:tcPr>
            <w:tcW w:w="1700" w:type="dxa"/>
            <w:gridSpan w:val="2"/>
            <w:tcBorders>
              <w:top w:val="nil"/>
              <w:left w:val="nil"/>
              <w:bottom w:val="nil"/>
              <w:right w:val="nil"/>
            </w:tcBorders>
            <w:shd w:val="clear" w:color="auto" w:fill="auto"/>
            <w:noWrap/>
            <w:vAlign w:val="center"/>
            <w:hideMark/>
          </w:tcPr>
          <w:p w14:paraId="69EB4F92"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Sin restricción</w:t>
            </w:r>
          </w:p>
        </w:tc>
        <w:tc>
          <w:tcPr>
            <w:tcW w:w="1580" w:type="dxa"/>
            <w:tcBorders>
              <w:top w:val="nil"/>
              <w:left w:val="nil"/>
              <w:bottom w:val="nil"/>
              <w:right w:val="nil"/>
            </w:tcBorders>
            <w:shd w:val="clear" w:color="auto" w:fill="auto"/>
            <w:noWrap/>
            <w:vAlign w:val="center"/>
            <w:hideMark/>
          </w:tcPr>
          <w:p w14:paraId="035872E7"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Veh/h</w:t>
            </w:r>
          </w:p>
        </w:tc>
      </w:tr>
      <w:tr w:rsidR="002A1F1A" w:rsidRPr="002A1F1A" w14:paraId="7073E82F" w14:textId="77777777" w:rsidTr="002A1F1A">
        <w:trPr>
          <w:gridAfter w:val="1"/>
          <w:wAfter w:w="1580" w:type="dxa"/>
          <w:trHeight w:hRule="exact" w:val="454"/>
          <w:jc w:val="center"/>
        </w:trPr>
        <w:tc>
          <w:tcPr>
            <w:tcW w:w="4160" w:type="dxa"/>
            <w:tcBorders>
              <w:top w:val="nil"/>
              <w:left w:val="nil"/>
              <w:bottom w:val="nil"/>
              <w:right w:val="nil"/>
            </w:tcBorders>
            <w:shd w:val="clear" w:color="auto" w:fill="auto"/>
            <w:noWrap/>
            <w:vAlign w:val="center"/>
            <w:hideMark/>
          </w:tcPr>
          <w:p w14:paraId="7BAEA635"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Población de conductores</w:t>
            </w:r>
          </w:p>
        </w:tc>
        <w:tc>
          <w:tcPr>
            <w:tcW w:w="3280" w:type="dxa"/>
            <w:gridSpan w:val="3"/>
            <w:tcBorders>
              <w:top w:val="nil"/>
              <w:left w:val="nil"/>
              <w:bottom w:val="nil"/>
              <w:right w:val="nil"/>
            </w:tcBorders>
            <w:shd w:val="clear" w:color="auto" w:fill="auto"/>
            <w:noWrap/>
            <w:vAlign w:val="center"/>
            <w:hideMark/>
          </w:tcPr>
          <w:p w14:paraId="762B2694"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Diferentes opciones</w:t>
            </w:r>
          </w:p>
        </w:tc>
      </w:tr>
      <w:tr w:rsidR="002A1F1A" w:rsidRPr="002A1F1A" w14:paraId="701A6CD8" w14:textId="77777777" w:rsidTr="002A1F1A">
        <w:trPr>
          <w:gridAfter w:val="1"/>
          <w:wAfter w:w="1580" w:type="dxa"/>
          <w:trHeight w:hRule="exact" w:val="454"/>
          <w:jc w:val="center"/>
        </w:trPr>
        <w:tc>
          <w:tcPr>
            <w:tcW w:w="4160" w:type="dxa"/>
            <w:tcBorders>
              <w:top w:val="nil"/>
              <w:left w:val="nil"/>
              <w:bottom w:val="nil"/>
              <w:right w:val="nil"/>
            </w:tcBorders>
            <w:shd w:val="clear" w:color="auto" w:fill="auto"/>
            <w:noWrap/>
            <w:vAlign w:val="center"/>
            <w:hideMark/>
          </w:tcPr>
          <w:p w14:paraId="299F4CFC"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Factor de Hora Pico</w:t>
            </w:r>
          </w:p>
        </w:tc>
        <w:tc>
          <w:tcPr>
            <w:tcW w:w="3280" w:type="dxa"/>
            <w:gridSpan w:val="3"/>
            <w:tcBorders>
              <w:top w:val="nil"/>
              <w:left w:val="nil"/>
              <w:bottom w:val="nil"/>
              <w:right w:val="nil"/>
            </w:tcBorders>
            <w:shd w:val="clear" w:color="auto" w:fill="auto"/>
            <w:noWrap/>
            <w:vAlign w:val="center"/>
            <w:hideMark/>
          </w:tcPr>
          <w:p w14:paraId="7A497BAC" w14:textId="651F8431"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Sin restricción</w:t>
            </w:r>
          </w:p>
        </w:tc>
      </w:tr>
      <w:tr w:rsidR="002A1F1A" w:rsidRPr="002A1F1A" w14:paraId="3CB7A7F0" w14:textId="77777777" w:rsidTr="002A1F1A">
        <w:trPr>
          <w:gridAfter w:val="1"/>
          <w:wAfter w:w="1580" w:type="dxa"/>
          <w:trHeight w:hRule="exact" w:val="454"/>
          <w:jc w:val="center"/>
        </w:trPr>
        <w:tc>
          <w:tcPr>
            <w:tcW w:w="4160" w:type="dxa"/>
            <w:tcBorders>
              <w:top w:val="nil"/>
              <w:left w:val="nil"/>
              <w:bottom w:val="single" w:sz="4" w:space="0" w:color="auto"/>
              <w:right w:val="nil"/>
            </w:tcBorders>
            <w:shd w:val="clear" w:color="auto" w:fill="auto"/>
            <w:noWrap/>
            <w:vAlign w:val="center"/>
            <w:hideMark/>
          </w:tcPr>
          <w:p w14:paraId="40CE81F2"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Porcentaje de vehículos pesados</w:t>
            </w:r>
          </w:p>
        </w:tc>
        <w:tc>
          <w:tcPr>
            <w:tcW w:w="1700" w:type="dxa"/>
            <w:gridSpan w:val="2"/>
            <w:tcBorders>
              <w:top w:val="nil"/>
              <w:left w:val="nil"/>
              <w:bottom w:val="single" w:sz="4" w:space="0" w:color="auto"/>
              <w:right w:val="nil"/>
            </w:tcBorders>
            <w:shd w:val="clear" w:color="auto" w:fill="auto"/>
            <w:noWrap/>
            <w:vAlign w:val="center"/>
            <w:hideMark/>
          </w:tcPr>
          <w:p w14:paraId="4D5BF4E8"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 xml:space="preserve">0 - 100 </w:t>
            </w:r>
          </w:p>
        </w:tc>
        <w:tc>
          <w:tcPr>
            <w:tcW w:w="1580" w:type="dxa"/>
            <w:tcBorders>
              <w:top w:val="nil"/>
              <w:left w:val="nil"/>
              <w:bottom w:val="single" w:sz="4" w:space="0" w:color="auto"/>
              <w:right w:val="nil"/>
            </w:tcBorders>
            <w:shd w:val="clear" w:color="auto" w:fill="auto"/>
            <w:noWrap/>
            <w:vAlign w:val="center"/>
            <w:hideMark/>
          </w:tcPr>
          <w:p w14:paraId="5BCF59DF"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w:t>
            </w:r>
          </w:p>
        </w:tc>
      </w:tr>
      <w:tr w:rsidR="002A1F1A" w:rsidRPr="002A1F1A" w14:paraId="68AE730D" w14:textId="77777777" w:rsidTr="002A1F1A">
        <w:trPr>
          <w:gridAfter w:val="1"/>
          <w:wAfter w:w="1580" w:type="dxa"/>
          <w:trHeight w:hRule="exact" w:val="454"/>
          <w:jc w:val="center"/>
        </w:trPr>
        <w:tc>
          <w:tcPr>
            <w:tcW w:w="4160" w:type="dxa"/>
            <w:tcBorders>
              <w:top w:val="single" w:sz="4" w:space="0" w:color="auto"/>
              <w:left w:val="nil"/>
              <w:bottom w:val="nil"/>
              <w:right w:val="nil"/>
            </w:tcBorders>
            <w:shd w:val="clear" w:color="auto" w:fill="auto"/>
            <w:noWrap/>
            <w:vAlign w:val="center"/>
            <w:hideMark/>
          </w:tcPr>
          <w:p w14:paraId="6CB2798D"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Porcentaje camiones con remolque</w:t>
            </w:r>
          </w:p>
        </w:tc>
        <w:tc>
          <w:tcPr>
            <w:tcW w:w="3280" w:type="dxa"/>
            <w:gridSpan w:val="3"/>
            <w:vMerge w:val="restart"/>
            <w:tcBorders>
              <w:top w:val="single" w:sz="4" w:space="0" w:color="auto"/>
              <w:left w:val="nil"/>
              <w:bottom w:val="nil"/>
              <w:right w:val="nil"/>
            </w:tcBorders>
            <w:shd w:val="clear" w:color="auto" w:fill="auto"/>
            <w:vAlign w:val="center"/>
            <w:hideMark/>
          </w:tcPr>
          <w:p w14:paraId="15EE0E7C"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La suma de camiones con remolque y sin remolque debe ser igual a 100</w:t>
            </w:r>
          </w:p>
        </w:tc>
      </w:tr>
      <w:tr w:rsidR="002A1F1A" w:rsidRPr="002A1F1A" w14:paraId="538D9BC6" w14:textId="77777777" w:rsidTr="002A1F1A">
        <w:trPr>
          <w:gridAfter w:val="1"/>
          <w:wAfter w:w="1580" w:type="dxa"/>
          <w:trHeight w:hRule="exact" w:val="454"/>
          <w:jc w:val="center"/>
        </w:trPr>
        <w:tc>
          <w:tcPr>
            <w:tcW w:w="4160" w:type="dxa"/>
            <w:tcBorders>
              <w:top w:val="nil"/>
              <w:left w:val="nil"/>
              <w:bottom w:val="single" w:sz="4" w:space="0" w:color="auto"/>
              <w:right w:val="nil"/>
            </w:tcBorders>
            <w:shd w:val="clear" w:color="auto" w:fill="auto"/>
            <w:noWrap/>
            <w:vAlign w:val="center"/>
            <w:hideMark/>
          </w:tcPr>
          <w:p w14:paraId="0780A8EC"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Porcentaje camiones sin remolque</w:t>
            </w:r>
          </w:p>
        </w:tc>
        <w:tc>
          <w:tcPr>
            <w:tcW w:w="3280" w:type="dxa"/>
            <w:gridSpan w:val="3"/>
            <w:vMerge/>
            <w:tcBorders>
              <w:top w:val="nil"/>
              <w:left w:val="nil"/>
              <w:bottom w:val="single" w:sz="4" w:space="0" w:color="auto"/>
              <w:right w:val="nil"/>
            </w:tcBorders>
            <w:vAlign w:val="center"/>
            <w:hideMark/>
          </w:tcPr>
          <w:p w14:paraId="6DDD0820" w14:textId="77777777" w:rsidR="002A1F1A" w:rsidRPr="002A1F1A" w:rsidRDefault="002A1F1A" w:rsidP="002A1F1A">
            <w:pPr>
              <w:spacing w:after="0" w:line="240" w:lineRule="auto"/>
              <w:ind w:firstLine="0"/>
              <w:rPr>
                <w:rFonts w:eastAsia="Times New Roman" w:cs="Times New Roman"/>
                <w:color w:val="000000"/>
                <w:szCs w:val="24"/>
                <w:lang w:eastAsia="es-CO"/>
              </w:rPr>
            </w:pPr>
          </w:p>
        </w:tc>
      </w:tr>
    </w:tbl>
    <w:p w14:paraId="1CCB597B" w14:textId="2B15153C" w:rsidR="002A1F1A" w:rsidRDefault="002A1F1A" w:rsidP="00B92374">
      <w:pPr>
        <w:rPr>
          <w:rFonts w:cs="Times New Roman"/>
          <w:szCs w:val="24"/>
        </w:rPr>
      </w:pPr>
    </w:p>
    <w:p w14:paraId="23333E63" w14:textId="77777777" w:rsidR="00F01FD5" w:rsidRDefault="00D370EC" w:rsidP="00B92374">
      <w:pPr>
        <w:rPr>
          <w:rFonts w:cs="Times New Roman"/>
          <w:szCs w:val="24"/>
        </w:rPr>
      </w:pPr>
      <w:r>
        <w:rPr>
          <w:rFonts w:cs="Times New Roman"/>
          <w:szCs w:val="24"/>
        </w:rPr>
        <w:t>Luego de completar los datos necesarios en el formulario se presiona el botón de Calcular Capacidad y Nivel de Servicio, que hará que la aplicación en su interior inicie el proceso de cálculos según la metodología establecida en el manual HCM, la cuál esta diseñada con el sistema de unidades Imperial</w:t>
      </w:r>
      <w:r w:rsidR="00F01FD5">
        <w:rPr>
          <w:rFonts w:cs="Times New Roman"/>
          <w:szCs w:val="24"/>
        </w:rPr>
        <w:t xml:space="preserve"> por lo cual la aplicación recibe los valores en el sistema métrico, pero internamente realiza las conversiones necesarias para ajustarse al manual</w:t>
      </w:r>
      <w:r>
        <w:rPr>
          <w:rFonts w:cs="Times New Roman"/>
          <w:szCs w:val="24"/>
        </w:rPr>
        <w:t xml:space="preserve">. </w:t>
      </w:r>
    </w:p>
    <w:p w14:paraId="62DC7749" w14:textId="5E36A1DF" w:rsidR="00D370EC" w:rsidRDefault="00D370EC" w:rsidP="00B92374">
      <w:pPr>
        <w:rPr>
          <w:rFonts w:cs="Times New Roman"/>
          <w:szCs w:val="24"/>
        </w:rPr>
      </w:pPr>
      <w:r>
        <w:rPr>
          <w:rFonts w:cs="Times New Roman"/>
          <w:szCs w:val="24"/>
        </w:rPr>
        <w:t xml:space="preserve">Para probar la aplicación se propone realizar un ejemplo tomando como referencia los valores del ejemplo planteado en la sección del manual </w:t>
      </w:r>
      <w:r w:rsidR="00F01FD5">
        <w:rPr>
          <w:rFonts w:cs="Times New Roman"/>
          <w:szCs w:val="24"/>
        </w:rPr>
        <w:t xml:space="preserve">colombiano </w:t>
      </w:r>
      <w:r>
        <w:rPr>
          <w:rFonts w:cs="Times New Roman"/>
          <w:szCs w:val="24"/>
        </w:rPr>
        <w:t>de Capacidad y Niveles de Servicio para vías multicarril método colombiano</w:t>
      </w:r>
      <w:r w:rsidR="00F01FD5">
        <w:rPr>
          <w:rFonts w:cs="Times New Roman"/>
          <w:szCs w:val="24"/>
        </w:rPr>
        <w:t>, sin embargo, se asumen otros valores ya que los valores de entrada no son los mismos, estos valores se presentan en la tabla 11.</w:t>
      </w:r>
    </w:p>
    <w:p w14:paraId="23BDF5F0" w14:textId="70ECE391" w:rsidR="00F01FD5" w:rsidRDefault="00F01FD5" w:rsidP="00B92374">
      <w:pPr>
        <w:rPr>
          <w:rFonts w:cs="Times New Roman"/>
          <w:b/>
          <w:bCs/>
          <w:szCs w:val="24"/>
        </w:rPr>
      </w:pPr>
      <w:r w:rsidRPr="00F01FD5">
        <w:rPr>
          <w:rFonts w:cs="Times New Roman"/>
          <w:b/>
          <w:bCs/>
          <w:szCs w:val="24"/>
        </w:rPr>
        <w:lastRenderedPageBreak/>
        <w:t>Tabla 11</w:t>
      </w:r>
    </w:p>
    <w:p w14:paraId="4AE31FAC" w14:textId="5D59847D" w:rsidR="00F01FD5" w:rsidRDefault="00F01FD5" w:rsidP="00B92374">
      <w:pPr>
        <w:rPr>
          <w:rFonts w:cs="Times New Roman"/>
          <w:i/>
          <w:iCs/>
          <w:szCs w:val="24"/>
        </w:rPr>
      </w:pPr>
      <w:r w:rsidRPr="00F01FD5">
        <w:rPr>
          <w:rFonts w:cs="Times New Roman"/>
          <w:i/>
          <w:iCs/>
          <w:szCs w:val="24"/>
        </w:rPr>
        <w:t>Valores de entrada para ejemplo de aplicación</w:t>
      </w:r>
    </w:p>
    <w:tbl>
      <w:tblPr>
        <w:tblW w:w="7440" w:type="dxa"/>
        <w:jc w:val="center"/>
        <w:tblCellMar>
          <w:left w:w="70" w:type="dxa"/>
          <w:right w:w="70" w:type="dxa"/>
        </w:tblCellMar>
        <w:tblLook w:val="04A0" w:firstRow="1" w:lastRow="0" w:firstColumn="1" w:lastColumn="0" w:noHBand="0" w:noVBand="1"/>
      </w:tblPr>
      <w:tblGrid>
        <w:gridCol w:w="4160"/>
        <w:gridCol w:w="1700"/>
        <w:gridCol w:w="1580"/>
      </w:tblGrid>
      <w:tr w:rsidR="007F7038" w:rsidRPr="007F7038" w14:paraId="54A8746B" w14:textId="77777777" w:rsidTr="007F7038">
        <w:trPr>
          <w:trHeight w:val="454"/>
          <w:jc w:val="center"/>
        </w:trPr>
        <w:tc>
          <w:tcPr>
            <w:tcW w:w="4160" w:type="dxa"/>
            <w:tcBorders>
              <w:top w:val="single" w:sz="4" w:space="0" w:color="auto"/>
              <w:left w:val="nil"/>
              <w:bottom w:val="single" w:sz="4" w:space="0" w:color="auto"/>
              <w:right w:val="nil"/>
            </w:tcBorders>
            <w:shd w:val="clear" w:color="auto" w:fill="auto"/>
            <w:noWrap/>
            <w:vAlign w:val="center"/>
            <w:hideMark/>
          </w:tcPr>
          <w:p w14:paraId="54CE78E5" w14:textId="77777777" w:rsidR="007F7038" w:rsidRPr="007F7038" w:rsidRDefault="007F7038" w:rsidP="007F7038">
            <w:pPr>
              <w:spacing w:after="0" w:line="240" w:lineRule="auto"/>
              <w:ind w:firstLine="0"/>
              <w:jc w:val="center"/>
              <w:rPr>
                <w:rFonts w:eastAsia="Times New Roman" w:cs="Times New Roman"/>
                <w:b/>
                <w:bCs/>
                <w:color w:val="000000"/>
                <w:szCs w:val="24"/>
                <w:lang w:eastAsia="es-CO"/>
              </w:rPr>
            </w:pPr>
            <w:r w:rsidRPr="007F7038">
              <w:rPr>
                <w:rFonts w:eastAsia="Times New Roman" w:cs="Times New Roman"/>
                <w:b/>
                <w:bCs/>
                <w:color w:val="000000"/>
                <w:szCs w:val="24"/>
                <w:lang w:eastAsia="es-CO"/>
              </w:rPr>
              <w:t>Variable de entrada</w:t>
            </w:r>
          </w:p>
        </w:tc>
        <w:tc>
          <w:tcPr>
            <w:tcW w:w="1700" w:type="dxa"/>
            <w:tcBorders>
              <w:top w:val="single" w:sz="4" w:space="0" w:color="auto"/>
              <w:left w:val="nil"/>
              <w:bottom w:val="single" w:sz="4" w:space="0" w:color="auto"/>
              <w:right w:val="nil"/>
            </w:tcBorders>
            <w:shd w:val="clear" w:color="auto" w:fill="auto"/>
            <w:noWrap/>
            <w:vAlign w:val="center"/>
            <w:hideMark/>
          </w:tcPr>
          <w:p w14:paraId="1000C01D" w14:textId="77777777" w:rsidR="007F7038" w:rsidRPr="007F7038" w:rsidRDefault="007F7038" w:rsidP="007F7038">
            <w:pPr>
              <w:spacing w:after="0" w:line="240" w:lineRule="auto"/>
              <w:ind w:firstLine="0"/>
              <w:jc w:val="center"/>
              <w:rPr>
                <w:rFonts w:eastAsia="Times New Roman" w:cs="Times New Roman"/>
                <w:b/>
                <w:bCs/>
                <w:color w:val="000000"/>
                <w:szCs w:val="24"/>
                <w:lang w:eastAsia="es-CO"/>
              </w:rPr>
            </w:pPr>
            <w:r w:rsidRPr="007F7038">
              <w:rPr>
                <w:rFonts w:eastAsia="Times New Roman" w:cs="Times New Roman"/>
                <w:b/>
                <w:bCs/>
                <w:color w:val="000000"/>
                <w:szCs w:val="24"/>
                <w:lang w:eastAsia="es-CO"/>
              </w:rPr>
              <w:t>Restricción</w:t>
            </w:r>
          </w:p>
        </w:tc>
        <w:tc>
          <w:tcPr>
            <w:tcW w:w="1580" w:type="dxa"/>
            <w:tcBorders>
              <w:top w:val="single" w:sz="4" w:space="0" w:color="auto"/>
              <w:left w:val="nil"/>
              <w:bottom w:val="single" w:sz="4" w:space="0" w:color="auto"/>
              <w:right w:val="nil"/>
            </w:tcBorders>
            <w:shd w:val="clear" w:color="auto" w:fill="auto"/>
            <w:noWrap/>
            <w:vAlign w:val="center"/>
            <w:hideMark/>
          </w:tcPr>
          <w:p w14:paraId="07D6C0A0" w14:textId="77777777" w:rsidR="007F7038" w:rsidRPr="007F7038" w:rsidRDefault="007F7038" w:rsidP="007F7038">
            <w:pPr>
              <w:spacing w:after="0" w:line="240" w:lineRule="auto"/>
              <w:ind w:firstLine="0"/>
              <w:jc w:val="center"/>
              <w:rPr>
                <w:rFonts w:eastAsia="Times New Roman" w:cs="Times New Roman"/>
                <w:b/>
                <w:bCs/>
                <w:color w:val="000000"/>
                <w:szCs w:val="24"/>
                <w:lang w:eastAsia="es-CO"/>
              </w:rPr>
            </w:pPr>
            <w:r w:rsidRPr="007F7038">
              <w:rPr>
                <w:rFonts w:eastAsia="Times New Roman" w:cs="Times New Roman"/>
                <w:b/>
                <w:bCs/>
                <w:color w:val="000000"/>
                <w:szCs w:val="24"/>
                <w:lang w:eastAsia="es-CO"/>
              </w:rPr>
              <w:t>Unidad</w:t>
            </w:r>
          </w:p>
        </w:tc>
      </w:tr>
      <w:tr w:rsidR="007F7038" w:rsidRPr="007F7038" w14:paraId="4D26320F" w14:textId="77777777" w:rsidTr="007F7038">
        <w:trPr>
          <w:trHeight w:val="454"/>
          <w:jc w:val="center"/>
        </w:trPr>
        <w:tc>
          <w:tcPr>
            <w:tcW w:w="4160" w:type="dxa"/>
            <w:tcBorders>
              <w:top w:val="single" w:sz="4" w:space="0" w:color="auto"/>
              <w:left w:val="nil"/>
              <w:bottom w:val="nil"/>
              <w:right w:val="nil"/>
            </w:tcBorders>
            <w:shd w:val="clear" w:color="auto" w:fill="auto"/>
            <w:noWrap/>
            <w:vAlign w:val="center"/>
            <w:hideMark/>
          </w:tcPr>
          <w:p w14:paraId="5D8712D9"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Descripción del sector</w:t>
            </w:r>
          </w:p>
        </w:tc>
        <w:tc>
          <w:tcPr>
            <w:tcW w:w="3280" w:type="dxa"/>
            <w:gridSpan w:val="2"/>
            <w:tcBorders>
              <w:top w:val="single" w:sz="4" w:space="0" w:color="auto"/>
              <w:left w:val="nil"/>
              <w:bottom w:val="nil"/>
              <w:right w:val="nil"/>
            </w:tcBorders>
            <w:shd w:val="clear" w:color="auto" w:fill="auto"/>
            <w:noWrap/>
            <w:vAlign w:val="center"/>
            <w:hideMark/>
          </w:tcPr>
          <w:p w14:paraId="21EAF0D7"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Vía Multicarril</w:t>
            </w:r>
          </w:p>
        </w:tc>
      </w:tr>
      <w:tr w:rsidR="007F7038" w:rsidRPr="007F7038" w14:paraId="6B26290A"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4D5B4E01"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Número de carriles por sentido</w:t>
            </w:r>
          </w:p>
        </w:tc>
        <w:tc>
          <w:tcPr>
            <w:tcW w:w="1700" w:type="dxa"/>
            <w:tcBorders>
              <w:top w:val="nil"/>
              <w:left w:val="nil"/>
              <w:bottom w:val="nil"/>
              <w:right w:val="nil"/>
            </w:tcBorders>
            <w:shd w:val="clear" w:color="auto" w:fill="auto"/>
            <w:noWrap/>
            <w:vAlign w:val="center"/>
            <w:hideMark/>
          </w:tcPr>
          <w:p w14:paraId="42CC4D10"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2</w:t>
            </w:r>
          </w:p>
        </w:tc>
        <w:tc>
          <w:tcPr>
            <w:tcW w:w="1580" w:type="dxa"/>
            <w:tcBorders>
              <w:top w:val="nil"/>
              <w:left w:val="nil"/>
              <w:bottom w:val="nil"/>
              <w:right w:val="nil"/>
            </w:tcBorders>
            <w:shd w:val="clear" w:color="auto" w:fill="auto"/>
            <w:noWrap/>
            <w:vAlign w:val="center"/>
            <w:hideMark/>
          </w:tcPr>
          <w:p w14:paraId="32B52A57"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Carriles</w:t>
            </w:r>
          </w:p>
        </w:tc>
      </w:tr>
      <w:tr w:rsidR="007F7038" w:rsidRPr="007F7038" w14:paraId="257EF46A"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320151E1"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Ancho de carril</w:t>
            </w:r>
          </w:p>
        </w:tc>
        <w:tc>
          <w:tcPr>
            <w:tcW w:w="1700" w:type="dxa"/>
            <w:tcBorders>
              <w:top w:val="nil"/>
              <w:left w:val="nil"/>
              <w:bottom w:val="nil"/>
              <w:right w:val="nil"/>
            </w:tcBorders>
            <w:shd w:val="clear" w:color="auto" w:fill="auto"/>
            <w:noWrap/>
            <w:vAlign w:val="center"/>
            <w:hideMark/>
          </w:tcPr>
          <w:p w14:paraId="77AEF848"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3,3</w:t>
            </w:r>
          </w:p>
        </w:tc>
        <w:tc>
          <w:tcPr>
            <w:tcW w:w="1580" w:type="dxa"/>
            <w:tcBorders>
              <w:top w:val="nil"/>
              <w:left w:val="nil"/>
              <w:bottom w:val="nil"/>
              <w:right w:val="nil"/>
            </w:tcBorders>
            <w:shd w:val="clear" w:color="auto" w:fill="auto"/>
            <w:noWrap/>
            <w:vAlign w:val="center"/>
            <w:hideMark/>
          </w:tcPr>
          <w:p w14:paraId="0E77D04E"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Metros</w:t>
            </w:r>
          </w:p>
        </w:tc>
      </w:tr>
      <w:tr w:rsidR="007F7038" w:rsidRPr="007F7038" w14:paraId="0EF5004A"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12734334"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Tipo de separación</w:t>
            </w:r>
          </w:p>
        </w:tc>
        <w:tc>
          <w:tcPr>
            <w:tcW w:w="3280" w:type="dxa"/>
            <w:gridSpan w:val="2"/>
            <w:tcBorders>
              <w:top w:val="nil"/>
              <w:left w:val="nil"/>
              <w:bottom w:val="nil"/>
              <w:right w:val="nil"/>
            </w:tcBorders>
            <w:shd w:val="clear" w:color="auto" w:fill="auto"/>
            <w:vAlign w:val="center"/>
            <w:hideMark/>
          </w:tcPr>
          <w:p w14:paraId="6AE5DA4F"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Dividida</w:t>
            </w:r>
          </w:p>
        </w:tc>
      </w:tr>
      <w:tr w:rsidR="007F7038" w:rsidRPr="007F7038" w14:paraId="2B14C4DB"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6818C676"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Ancho de berma derecha</w:t>
            </w:r>
          </w:p>
        </w:tc>
        <w:tc>
          <w:tcPr>
            <w:tcW w:w="1700" w:type="dxa"/>
            <w:tcBorders>
              <w:top w:val="nil"/>
              <w:left w:val="nil"/>
              <w:bottom w:val="nil"/>
              <w:right w:val="nil"/>
            </w:tcBorders>
            <w:shd w:val="clear" w:color="auto" w:fill="auto"/>
            <w:noWrap/>
            <w:vAlign w:val="center"/>
            <w:hideMark/>
          </w:tcPr>
          <w:p w14:paraId="198283D2" w14:textId="08FFD00B" w:rsidR="007F7038" w:rsidRPr="007F7038" w:rsidRDefault="00B517B4" w:rsidP="007F7038">
            <w:pPr>
              <w:spacing w:after="0" w:line="240" w:lineRule="auto"/>
              <w:ind w:firstLine="0"/>
              <w:jc w:val="center"/>
              <w:rPr>
                <w:rFonts w:eastAsia="Times New Roman" w:cs="Times New Roman"/>
                <w:color w:val="000000"/>
                <w:szCs w:val="24"/>
                <w:lang w:eastAsia="es-CO"/>
              </w:rPr>
            </w:pPr>
            <w:r>
              <w:rPr>
                <w:rFonts w:eastAsia="Times New Roman" w:cs="Times New Roman"/>
                <w:color w:val="000000"/>
                <w:szCs w:val="24"/>
                <w:lang w:eastAsia="es-CO"/>
              </w:rPr>
              <w:t>1.8</w:t>
            </w:r>
          </w:p>
        </w:tc>
        <w:tc>
          <w:tcPr>
            <w:tcW w:w="1580" w:type="dxa"/>
            <w:tcBorders>
              <w:top w:val="nil"/>
              <w:left w:val="nil"/>
              <w:bottom w:val="nil"/>
              <w:right w:val="nil"/>
            </w:tcBorders>
            <w:shd w:val="clear" w:color="auto" w:fill="auto"/>
            <w:noWrap/>
            <w:vAlign w:val="center"/>
            <w:hideMark/>
          </w:tcPr>
          <w:p w14:paraId="3F07D8CB"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Metros</w:t>
            </w:r>
          </w:p>
        </w:tc>
      </w:tr>
      <w:tr w:rsidR="007F7038" w:rsidRPr="007F7038" w14:paraId="353C0AF4"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56D0C89E"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Ancho de berma izquierda</w:t>
            </w:r>
          </w:p>
        </w:tc>
        <w:tc>
          <w:tcPr>
            <w:tcW w:w="1700" w:type="dxa"/>
            <w:tcBorders>
              <w:top w:val="nil"/>
              <w:left w:val="nil"/>
              <w:bottom w:val="nil"/>
              <w:right w:val="nil"/>
            </w:tcBorders>
            <w:shd w:val="clear" w:color="auto" w:fill="auto"/>
            <w:noWrap/>
            <w:vAlign w:val="center"/>
            <w:hideMark/>
          </w:tcPr>
          <w:p w14:paraId="22AD450B"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1</w:t>
            </w:r>
          </w:p>
        </w:tc>
        <w:tc>
          <w:tcPr>
            <w:tcW w:w="1580" w:type="dxa"/>
            <w:tcBorders>
              <w:top w:val="nil"/>
              <w:left w:val="nil"/>
              <w:bottom w:val="nil"/>
              <w:right w:val="nil"/>
            </w:tcBorders>
            <w:shd w:val="clear" w:color="auto" w:fill="auto"/>
            <w:noWrap/>
            <w:vAlign w:val="center"/>
            <w:hideMark/>
          </w:tcPr>
          <w:p w14:paraId="6C3E8332"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Metros</w:t>
            </w:r>
          </w:p>
        </w:tc>
      </w:tr>
      <w:tr w:rsidR="007F7038" w:rsidRPr="007F7038" w14:paraId="5465A226"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5B7CFACC"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Longitud del tramo de estudio</w:t>
            </w:r>
          </w:p>
        </w:tc>
        <w:tc>
          <w:tcPr>
            <w:tcW w:w="1700" w:type="dxa"/>
            <w:tcBorders>
              <w:top w:val="nil"/>
              <w:left w:val="nil"/>
              <w:bottom w:val="nil"/>
              <w:right w:val="nil"/>
            </w:tcBorders>
            <w:shd w:val="clear" w:color="auto" w:fill="auto"/>
            <w:noWrap/>
            <w:vAlign w:val="center"/>
            <w:hideMark/>
          </w:tcPr>
          <w:p w14:paraId="64AE3AE0"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2200</w:t>
            </w:r>
          </w:p>
        </w:tc>
        <w:tc>
          <w:tcPr>
            <w:tcW w:w="1580" w:type="dxa"/>
            <w:tcBorders>
              <w:top w:val="nil"/>
              <w:left w:val="nil"/>
              <w:bottom w:val="nil"/>
              <w:right w:val="nil"/>
            </w:tcBorders>
            <w:shd w:val="clear" w:color="auto" w:fill="auto"/>
            <w:noWrap/>
            <w:vAlign w:val="center"/>
            <w:hideMark/>
          </w:tcPr>
          <w:p w14:paraId="0B158A41"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Metros</w:t>
            </w:r>
          </w:p>
        </w:tc>
      </w:tr>
      <w:tr w:rsidR="007F7038" w:rsidRPr="007F7038" w14:paraId="3DF30BCE"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5A0A7108"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Tipo de terreno</w:t>
            </w:r>
          </w:p>
        </w:tc>
        <w:tc>
          <w:tcPr>
            <w:tcW w:w="3280" w:type="dxa"/>
            <w:gridSpan w:val="2"/>
            <w:tcBorders>
              <w:top w:val="nil"/>
              <w:left w:val="nil"/>
              <w:bottom w:val="nil"/>
              <w:right w:val="nil"/>
            </w:tcBorders>
            <w:shd w:val="clear" w:color="auto" w:fill="auto"/>
            <w:vAlign w:val="center"/>
            <w:hideMark/>
          </w:tcPr>
          <w:p w14:paraId="5D9F28F4"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Pendiente específica</w:t>
            </w:r>
          </w:p>
        </w:tc>
      </w:tr>
      <w:tr w:rsidR="007F7038" w:rsidRPr="007F7038" w14:paraId="48781CD6" w14:textId="77777777" w:rsidTr="007F7038">
        <w:trPr>
          <w:trHeight w:val="454"/>
          <w:jc w:val="center"/>
        </w:trPr>
        <w:tc>
          <w:tcPr>
            <w:tcW w:w="4160" w:type="dxa"/>
            <w:tcBorders>
              <w:top w:val="nil"/>
              <w:left w:val="nil"/>
              <w:bottom w:val="nil"/>
              <w:right w:val="nil"/>
            </w:tcBorders>
            <w:shd w:val="clear" w:color="auto" w:fill="auto"/>
            <w:vAlign w:val="center"/>
            <w:hideMark/>
          </w:tcPr>
          <w:p w14:paraId="3018BEA5"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Pendiente del tramo en dirección de análisis</w:t>
            </w:r>
          </w:p>
        </w:tc>
        <w:tc>
          <w:tcPr>
            <w:tcW w:w="1700" w:type="dxa"/>
            <w:tcBorders>
              <w:top w:val="nil"/>
              <w:left w:val="nil"/>
              <w:bottom w:val="nil"/>
              <w:right w:val="nil"/>
            </w:tcBorders>
            <w:shd w:val="clear" w:color="auto" w:fill="auto"/>
            <w:noWrap/>
            <w:vAlign w:val="center"/>
            <w:hideMark/>
          </w:tcPr>
          <w:p w14:paraId="40568D7E"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4</w:t>
            </w:r>
          </w:p>
        </w:tc>
        <w:tc>
          <w:tcPr>
            <w:tcW w:w="1580" w:type="dxa"/>
            <w:tcBorders>
              <w:top w:val="nil"/>
              <w:left w:val="nil"/>
              <w:bottom w:val="nil"/>
              <w:right w:val="nil"/>
            </w:tcBorders>
            <w:shd w:val="clear" w:color="auto" w:fill="auto"/>
            <w:noWrap/>
            <w:vAlign w:val="center"/>
            <w:hideMark/>
          </w:tcPr>
          <w:p w14:paraId="537EF489"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w:t>
            </w:r>
          </w:p>
        </w:tc>
      </w:tr>
      <w:tr w:rsidR="007F7038" w:rsidRPr="007F7038" w14:paraId="72E45680"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42F71B41"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¿Velocidad a flujo libre medida en campo?</w:t>
            </w:r>
          </w:p>
        </w:tc>
        <w:tc>
          <w:tcPr>
            <w:tcW w:w="3280" w:type="dxa"/>
            <w:gridSpan w:val="2"/>
            <w:tcBorders>
              <w:top w:val="nil"/>
              <w:left w:val="nil"/>
              <w:bottom w:val="nil"/>
              <w:right w:val="nil"/>
            </w:tcBorders>
            <w:shd w:val="clear" w:color="auto" w:fill="auto"/>
            <w:noWrap/>
            <w:vAlign w:val="center"/>
            <w:hideMark/>
          </w:tcPr>
          <w:p w14:paraId="1CDD5A77"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No</w:t>
            </w:r>
          </w:p>
        </w:tc>
      </w:tr>
      <w:tr w:rsidR="007F7038" w:rsidRPr="007F7038" w14:paraId="72C59741"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3CD77372"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Velocidad a flujo libre medida en campo</w:t>
            </w:r>
          </w:p>
        </w:tc>
        <w:tc>
          <w:tcPr>
            <w:tcW w:w="1700" w:type="dxa"/>
            <w:tcBorders>
              <w:top w:val="nil"/>
              <w:left w:val="nil"/>
              <w:bottom w:val="nil"/>
              <w:right w:val="nil"/>
            </w:tcBorders>
            <w:shd w:val="clear" w:color="auto" w:fill="auto"/>
            <w:noWrap/>
            <w:vAlign w:val="center"/>
            <w:hideMark/>
          </w:tcPr>
          <w:p w14:paraId="3074BB80"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0</w:t>
            </w:r>
          </w:p>
        </w:tc>
        <w:tc>
          <w:tcPr>
            <w:tcW w:w="1580" w:type="dxa"/>
            <w:tcBorders>
              <w:top w:val="nil"/>
              <w:left w:val="nil"/>
              <w:bottom w:val="nil"/>
              <w:right w:val="nil"/>
            </w:tcBorders>
            <w:shd w:val="clear" w:color="auto" w:fill="auto"/>
            <w:noWrap/>
            <w:vAlign w:val="center"/>
            <w:hideMark/>
          </w:tcPr>
          <w:p w14:paraId="0949E43C"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km/h</w:t>
            </w:r>
          </w:p>
        </w:tc>
      </w:tr>
      <w:tr w:rsidR="007F7038" w:rsidRPr="007F7038" w14:paraId="3B4C0356"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21488111"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Velocidad a flujo libre base - BFFS</w:t>
            </w:r>
          </w:p>
        </w:tc>
        <w:tc>
          <w:tcPr>
            <w:tcW w:w="1700" w:type="dxa"/>
            <w:tcBorders>
              <w:top w:val="nil"/>
              <w:left w:val="nil"/>
              <w:bottom w:val="nil"/>
              <w:right w:val="nil"/>
            </w:tcBorders>
            <w:shd w:val="clear" w:color="auto" w:fill="auto"/>
            <w:noWrap/>
            <w:vAlign w:val="center"/>
            <w:hideMark/>
          </w:tcPr>
          <w:p w14:paraId="758C24BE"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95</w:t>
            </w:r>
          </w:p>
        </w:tc>
        <w:tc>
          <w:tcPr>
            <w:tcW w:w="1580" w:type="dxa"/>
            <w:tcBorders>
              <w:top w:val="nil"/>
              <w:left w:val="nil"/>
              <w:bottom w:val="nil"/>
              <w:right w:val="nil"/>
            </w:tcBorders>
            <w:shd w:val="clear" w:color="auto" w:fill="auto"/>
            <w:noWrap/>
            <w:vAlign w:val="center"/>
            <w:hideMark/>
          </w:tcPr>
          <w:p w14:paraId="1C6A7660"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km/h</w:t>
            </w:r>
          </w:p>
        </w:tc>
      </w:tr>
      <w:tr w:rsidR="007F7038" w:rsidRPr="007F7038" w14:paraId="6E9223D7"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6E28D880"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Puntos de acceso</w:t>
            </w:r>
          </w:p>
        </w:tc>
        <w:tc>
          <w:tcPr>
            <w:tcW w:w="1700" w:type="dxa"/>
            <w:tcBorders>
              <w:top w:val="nil"/>
              <w:left w:val="nil"/>
              <w:bottom w:val="nil"/>
              <w:right w:val="nil"/>
            </w:tcBorders>
            <w:shd w:val="clear" w:color="auto" w:fill="auto"/>
            <w:noWrap/>
            <w:vAlign w:val="center"/>
            <w:hideMark/>
          </w:tcPr>
          <w:p w14:paraId="300693AC"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6</w:t>
            </w:r>
          </w:p>
        </w:tc>
        <w:tc>
          <w:tcPr>
            <w:tcW w:w="1580" w:type="dxa"/>
            <w:tcBorders>
              <w:top w:val="nil"/>
              <w:left w:val="nil"/>
              <w:bottom w:val="nil"/>
              <w:right w:val="nil"/>
            </w:tcBorders>
            <w:shd w:val="clear" w:color="auto" w:fill="auto"/>
            <w:noWrap/>
            <w:vAlign w:val="center"/>
            <w:hideMark/>
          </w:tcPr>
          <w:p w14:paraId="075BF9FD"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accesos/km</w:t>
            </w:r>
          </w:p>
        </w:tc>
      </w:tr>
      <w:tr w:rsidR="007F7038" w:rsidRPr="007F7038" w14:paraId="67887542"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7775F380"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Volumen de demanda en sentido de análisis</w:t>
            </w:r>
          </w:p>
        </w:tc>
        <w:tc>
          <w:tcPr>
            <w:tcW w:w="1700" w:type="dxa"/>
            <w:tcBorders>
              <w:top w:val="nil"/>
              <w:left w:val="nil"/>
              <w:bottom w:val="nil"/>
              <w:right w:val="nil"/>
            </w:tcBorders>
            <w:shd w:val="clear" w:color="auto" w:fill="auto"/>
            <w:noWrap/>
            <w:vAlign w:val="center"/>
            <w:hideMark/>
          </w:tcPr>
          <w:p w14:paraId="030B7435"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1850</w:t>
            </w:r>
          </w:p>
        </w:tc>
        <w:tc>
          <w:tcPr>
            <w:tcW w:w="1580" w:type="dxa"/>
            <w:tcBorders>
              <w:top w:val="nil"/>
              <w:left w:val="nil"/>
              <w:bottom w:val="nil"/>
              <w:right w:val="nil"/>
            </w:tcBorders>
            <w:shd w:val="clear" w:color="auto" w:fill="auto"/>
            <w:noWrap/>
            <w:vAlign w:val="center"/>
            <w:hideMark/>
          </w:tcPr>
          <w:p w14:paraId="6975CEB9"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Veh/h</w:t>
            </w:r>
          </w:p>
        </w:tc>
      </w:tr>
      <w:tr w:rsidR="007F7038" w:rsidRPr="007F7038" w14:paraId="6AD4B664"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790764F3"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Población de conductores</w:t>
            </w:r>
          </w:p>
        </w:tc>
        <w:tc>
          <w:tcPr>
            <w:tcW w:w="3280" w:type="dxa"/>
            <w:gridSpan w:val="2"/>
            <w:tcBorders>
              <w:top w:val="nil"/>
              <w:left w:val="nil"/>
              <w:bottom w:val="nil"/>
              <w:right w:val="nil"/>
            </w:tcBorders>
            <w:shd w:val="clear" w:color="auto" w:fill="auto"/>
            <w:noWrap/>
            <w:vAlign w:val="center"/>
            <w:hideMark/>
          </w:tcPr>
          <w:p w14:paraId="2BB8C7C6"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Mezcla equilibrada</w:t>
            </w:r>
          </w:p>
        </w:tc>
      </w:tr>
      <w:tr w:rsidR="007F7038" w:rsidRPr="007F7038" w14:paraId="2A99944C"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7D6614C2"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Factor de Hora Pico</w:t>
            </w:r>
          </w:p>
        </w:tc>
        <w:tc>
          <w:tcPr>
            <w:tcW w:w="1700" w:type="dxa"/>
            <w:tcBorders>
              <w:top w:val="nil"/>
              <w:left w:val="nil"/>
              <w:bottom w:val="nil"/>
              <w:right w:val="nil"/>
            </w:tcBorders>
            <w:shd w:val="clear" w:color="auto" w:fill="auto"/>
            <w:noWrap/>
            <w:vAlign w:val="center"/>
            <w:hideMark/>
          </w:tcPr>
          <w:p w14:paraId="50374F2F"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0,88</w:t>
            </w:r>
          </w:p>
        </w:tc>
        <w:tc>
          <w:tcPr>
            <w:tcW w:w="1580" w:type="dxa"/>
            <w:tcBorders>
              <w:top w:val="nil"/>
              <w:left w:val="nil"/>
              <w:bottom w:val="nil"/>
              <w:right w:val="nil"/>
            </w:tcBorders>
            <w:shd w:val="clear" w:color="auto" w:fill="auto"/>
            <w:noWrap/>
            <w:vAlign w:val="center"/>
            <w:hideMark/>
          </w:tcPr>
          <w:p w14:paraId="74E5AFE3"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p>
        </w:tc>
      </w:tr>
      <w:tr w:rsidR="007F7038" w:rsidRPr="007F7038" w14:paraId="62F1B31A"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60DAF2C3"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Porcentaje de vehículos pesados</w:t>
            </w:r>
          </w:p>
        </w:tc>
        <w:tc>
          <w:tcPr>
            <w:tcW w:w="1700" w:type="dxa"/>
            <w:tcBorders>
              <w:top w:val="nil"/>
              <w:left w:val="nil"/>
              <w:bottom w:val="nil"/>
              <w:right w:val="nil"/>
            </w:tcBorders>
            <w:shd w:val="clear" w:color="auto" w:fill="auto"/>
            <w:noWrap/>
            <w:vAlign w:val="center"/>
            <w:hideMark/>
          </w:tcPr>
          <w:p w14:paraId="4AA003CC"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30</w:t>
            </w:r>
          </w:p>
        </w:tc>
        <w:tc>
          <w:tcPr>
            <w:tcW w:w="1580" w:type="dxa"/>
            <w:tcBorders>
              <w:top w:val="nil"/>
              <w:left w:val="nil"/>
              <w:bottom w:val="nil"/>
              <w:right w:val="nil"/>
            </w:tcBorders>
            <w:shd w:val="clear" w:color="auto" w:fill="auto"/>
            <w:noWrap/>
            <w:vAlign w:val="center"/>
            <w:hideMark/>
          </w:tcPr>
          <w:p w14:paraId="77BE8498"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w:t>
            </w:r>
          </w:p>
        </w:tc>
      </w:tr>
      <w:tr w:rsidR="007F7038" w:rsidRPr="007F7038" w14:paraId="0DDF23A8" w14:textId="77777777" w:rsidTr="007F7038">
        <w:trPr>
          <w:trHeight w:val="454"/>
          <w:jc w:val="center"/>
        </w:trPr>
        <w:tc>
          <w:tcPr>
            <w:tcW w:w="4160" w:type="dxa"/>
            <w:tcBorders>
              <w:top w:val="nil"/>
              <w:left w:val="nil"/>
              <w:right w:val="nil"/>
            </w:tcBorders>
            <w:shd w:val="clear" w:color="auto" w:fill="auto"/>
            <w:noWrap/>
            <w:vAlign w:val="center"/>
            <w:hideMark/>
          </w:tcPr>
          <w:p w14:paraId="6D70DE42"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Porcentaje camiones con remolque</w:t>
            </w:r>
          </w:p>
        </w:tc>
        <w:tc>
          <w:tcPr>
            <w:tcW w:w="1700" w:type="dxa"/>
            <w:tcBorders>
              <w:top w:val="nil"/>
              <w:left w:val="nil"/>
              <w:right w:val="nil"/>
            </w:tcBorders>
            <w:shd w:val="clear" w:color="auto" w:fill="auto"/>
            <w:vAlign w:val="center"/>
            <w:hideMark/>
          </w:tcPr>
          <w:p w14:paraId="1E0B86CF"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30</w:t>
            </w:r>
          </w:p>
        </w:tc>
        <w:tc>
          <w:tcPr>
            <w:tcW w:w="1580" w:type="dxa"/>
            <w:tcBorders>
              <w:top w:val="nil"/>
              <w:left w:val="nil"/>
              <w:right w:val="nil"/>
            </w:tcBorders>
            <w:shd w:val="clear" w:color="auto" w:fill="auto"/>
            <w:vAlign w:val="center"/>
            <w:hideMark/>
          </w:tcPr>
          <w:p w14:paraId="3B3F7E5A"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w:t>
            </w:r>
          </w:p>
        </w:tc>
      </w:tr>
      <w:tr w:rsidR="007F7038" w:rsidRPr="007F7038" w14:paraId="5B45A599" w14:textId="77777777" w:rsidTr="007F7038">
        <w:trPr>
          <w:trHeight w:val="454"/>
          <w:jc w:val="center"/>
        </w:trPr>
        <w:tc>
          <w:tcPr>
            <w:tcW w:w="4160" w:type="dxa"/>
            <w:tcBorders>
              <w:top w:val="nil"/>
              <w:left w:val="nil"/>
              <w:bottom w:val="single" w:sz="4" w:space="0" w:color="auto"/>
              <w:right w:val="nil"/>
            </w:tcBorders>
            <w:shd w:val="clear" w:color="auto" w:fill="auto"/>
            <w:noWrap/>
            <w:vAlign w:val="center"/>
            <w:hideMark/>
          </w:tcPr>
          <w:p w14:paraId="44679928"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Porcentaje camiones sin remolque</w:t>
            </w:r>
          </w:p>
        </w:tc>
        <w:tc>
          <w:tcPr>
            <w:tcW w:w="1700" w:type="dxa"/>
            <w:tcBorders>
              <w:top w:val="nil"/>
              <w:left w:val="nil"/>
              <w:bottom w:val="single" w:sz="4" w:space="0" w:color="auto"/>
              <w:right w:val="nil"/>
            </w:tcBorders>
            <w:shd w:val="clear" w:color="auto" w:fill="auto"/>
            <w:vAlign w:val="center"/>
            <w:hideMark/>
          </w:tcPr>
          <w:p w14:paraId="556B650D"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70</w:t>
            </w:r>
          </w:p>
        </w:tc>
        <w:tc>
          <w:tcPr>
            <w:tcW w:w="1580" w:type="dxa"/>
            <w:tcBorders>
              <w:top w:val="nil"/>
              <w:left w:val="nil"/>
              <w:bottom w:val="single" w:sz="4" w:space="0" w:color="auto"/>
              <w:right w:val="nil"/>
            </w:tcBorders>
            <w:shd w:val="clear" w:color="auto" w:fill="auto"/>
            <w:vAlign w:val="center"/>
            <w:hideMark/>
          </w:tcPr>
          <w:p w14:paraId="1410958B"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w:t>
            </w:r>
          </w:p>
        </w:tc>
      </w:tr>
    </w:tbl>
    <w:p w14:paraId="4E3C9C6E" w14:textId="508F52B7" w:rsidR="007F7038" w:rsidRDefault="007F7038" w:rsidP="00B92374">
      <w:pPr>
        <w:rPr>
          <w:rFonts w:cs="Times New Roman"/>
          <w:i/>
          <w:iCs/>
          <w:szCs w:val="24"/>
        </w:rPr>
      </w:pPr>
    </w:p>
    <w:p w14:paraId="25652228" w14:textId="24EAED8D" w:rsidR="007F7038" w:rsidRDefault="007F7038" w:rsidP="007F7038">
      <w:r>
        <w:t xml:space="preserve">Luego de ingresar los valores de la tabla 11 a la aplicación y presionar el botón de cálculo, la aplicación inicial un proceso interno de procesamiento de datos que puede tardar unos segundos, y como resultado abre una ventana donde se presenta una lista de los valores </w:t>
      </w:r>
      <w:r>
        <w:lastRenderedPageBreak/>
        <w:t xml:space="preserve">ingresados por el usuario, una sección con el procedimiento paso a paso que se realizó y un análisis de sensibilidad que contiene 24 gráficas, donde se muestra la variación de Capacidad, Nivel de servicio, entre otros. Los resultados proporcionados por la aplicación se presentan en la tabla 12, junto a los presentados por el programa HCS7 para vías </w:t>
      </w:r>
      <w:r w:rsidR="003022B1">
        <w:t>multicarril</w:t>
      </w:r>
      <w:r>
        <w:t>.</w:t>
      </w:r>
    </w:p>
    <w:p w14:paraId="74EB2558" w14:textId="63A7F50A" w:rsidR="007F7038" w:rsidRDefault="007F7038" w:rsidP="007F7038">
      <w:pPr>
        <w:rPr>
          <w:b/>
          <w:bCs/>
        </w:rPr>
      </w:pPr>
      <w:r w:rsidRPr="003022B1">
        <w:rPr>
          <w:b/>
          <w:bCs/>
        </w:rPr>
        <w:t>Tabla 12</w:t>
      </w:r>
    </w:p>
    <w:p w14:paraId="3D707107" w14:textId="00C62B75" w:rsidR="003022B1" w:rsidRDefault="003022B1" w:rsidP="007F7038">
      <w:pPr>
        <w:rPr>
          <w:i/>
          <w:iCs/>
        </w:rPr>
      </w:pPr>
      <w:r w:rsidRPr="003022B1">
        <w:rPr>
          <w:i/>
          <w:iCs/>
        </w:rPr>
        <w:t xml:space="preserve">Comparación de resultados proporcionados </w:t>
      </w:r>
      <w:r w:rsidR="00B51443">
        <w:rPr>
          <w:i/>
          <w:iCs/>
        </w:rPr>
        <w:t>por</w:t>
      </w:r>
      <w:r w:rsidRPr="003022B1">
        <w:rPr>
          <w:i/>
          <w:iCs/>
        </w:rPr>
        <w:t xml:space="preserve"> el software HCS7</w:t>
      </w:r>
      <w:r w:rsidR="00B51443">
        <w:rPr>
          <w:i/>
          <w:iCs/>
        </w:rPr>
        <w:t xml:space="preserve"> y la aplicación web</w:t>
      </w:r>
    </w:p>
    <w:tbl>
      <w:tblPr>
        <w:tblW w:w="8480" w:type="dxa"/>
        <w:jc w:val="center"/>
        <w:tblCellMar>
          <w:left w:w="70" w:type="dxa"/>
          <w:right w:w="70" w:type="dxa"/>
        </w:tblCellMar>
        <w:tblLook w:val="04A0" w:firstRow="1" w:lastRow="0" w:firstColumn="1" w:lastColumn="0" w:noHBand="0" w:noVBand="1"/>
      </w:tblPr>
      <w:tblGrid>
        <w:gridCol w:w="5080"/>
        <w:gridCol w:w="1684"/>
        <w:gridCol w:w="1716"/>
      </w:tblGrid>
      <w:tr w:rsidR="00B51443" w:rsidRPr="006028CE" w14:paraId="2B993578" w14:textId="77777777" w:rsidTr="00B51443">
        <w:trPr>
          <w:trHeight w:val="454"/>
          <w:jc w:val="center"/>
        </w:trPr>
        <w:tc>
          <w:tcPr>
            <w:tcW w:w="5080" w:type="dxa"/>
            <w:tcBorders>
              <w:top w:val="single" w:sz="4" w:space="0" w:color="auto"/>
              <w:left w:val="nil"/>
              <w:bottom w:val="single" w:sz="4" w:space="0" w:color="auto"/>
              <w:right w:val="nil"/>
            </w:tcBorders>
            <w:vAlign w:val="center"/>
            <w:hideMark/>
          </w:tcPr>
          <w:p w14:paraId="452BB6FC" w14:textId="3B2DAD56" w:rsidR="00B51443" w:rsidRPr="006028CE" w:rsidRDefault="00B51443" w:rsidP="00B51443">
            <w:pPr>
              <w:spacing w:after="0" w:line="240" w:lineRule="auto"/>
              <w:ind w:firstLine="0"/>
              <w:jc w:val="center"/>
              <w:rPr>
                <w:rFonts w:eastAsia="Times New Roman" w:cs="Times New Roman"/>
                <w:b/>
                <w:bCs/>
                <w:color w:val="000000"/>
                <w:szCs w:val="24"/>
                <w:lang w:eastAsia="es-CO"/>
              </w:rPr>
            </w:pPr>
            <w:r w:rsidRPr="00B51443">
              <w:rPr>
                <w:rFonts w:eastAsia="Times New Roman" w:cs="Times New Roman"/>
                <w:b/>
                <w:bCs/>
                <w:color w:val="000000"/>
                <w:szCs w:val="24"/>
                <w:lang w:eastAsia="es-CO"/>
              </w:rPr>
              <w:t>Ítem</w:t>
            </w:r>
          </w:p>
        </w:tc>
        <w:tc>
          <w:tcPr>
            <w:tcW w:w="1684" w:type="dxa"/>
            <w:tcBorders>
              <w:top w:val="single" w:sz="4" w:space="0" w:color="auto"/>
              <w:left w:val="nil"/>
              <w:bottom w:val="single" w:sz="4" w:space="0" w:color="auto"/>
              <w:right w:val="nil"/>
            </w:tcBorders>
            <w:shd w:val="clear" w:color="auto" w:fill="auto"/>
            <w:noWrap/>
            <w:vAlign w:val="center"/>
            <w:hideMark/>
          </w:tcPr>
          <w:p w14:paraId="3917BEE9" w14:textId="77777777" w:rsidR="00B51443" w:rsidRPr="006028CE" w:rsidRDefault="00B51443" w:rsidP="006028CE">
            <w:pPr>
              <w:spacing w:after="0" w:line="240" w:lineRule="auto"/>
              <w:ind w:firstLine="0"/>
              <w:jc w:val="center"/>
              <w:rPr>
                <w:rFonts w:eastAsia="Times New Roman" w:cs="Times New Roman"/>
                <w:b/>
                <w:bCs/>
                <w:color w:val="000000"/>
                <w:szCs w:val="24"/>
                <w:lang w:eastAsia="es-CO"/>
              </w:rPr>
            </w:pPr>
            <w:r w:rsidRPr="006028CE">
              <w:rPr>
                <w:rFonts w:eastAsia="Times New Roman" w:cs="Times New Roman"/>
                <w:b/>
                <w:bCs/>
                <w:color w:val="000000"/>
                <w:szCs w:val="24"/>
                <w:lang w:eastAsia="es-CO"/>
              </w:rPr>
              <w:t>Software HCS7</w:t>
            </w:r>
          </w:p>
        </w:tc>
        <w:tc>
          <w:tcPr>
            <w:tcW w:w="1716" w:type="dxa"/>
            <w:tcBorders>
              <w:top w:val="single" w:sz="4" w:space="0" w:color="auto"/>
              <w:left w:val="nil"/>
              <w:bottom w:val="single" w:sz="4" w:space="0" w:color="auto"/>
              <w:right w:val="nil"/>
            </w:tcBorders>
            <w:shd w:val="clear" w:color="auto" w:fill="auto"/>
            <w:noWrap/>
            <w:vAlign w:val="center"/>
            <w:hideMark/>
          </w:tcPr>
          <w:p w14:paraId="5F03B08F" w14:textId="77777777" w:rsidR="00B51443" w:rsidRPr="006028CE" w:rsidRDefault="00B51443" w:rsidP="006028CE">
            <w:pPr>
              <w:spacing w:after="0" w:line="240" w:lineRule="auto"/>
              <w:ind w:firstLine="0"/>
              <w:jc w:val="center"/>
              <w:rPr>
                <w:rFonts w:eastAsia="Times New Roman" w:cs="Times New Roman"/>
                <w:b/>
                <w:bCs/>
                <w:color w:val="000000"/>
                <w:szCs w:val="24"/>
                <w:lang w:eastAsia="es-CO"/>
              </w:rPr>
            </w:pPr>
            <w:r w:rsidRPr="006028CE">
              <w:rPr>
                <w:rFonts w:eastAsia="Times New Roman" w:cs="Times New Roman"/>
                <w:b/>
                <w:bCs/>
                <w:color w:val="000000"/>
                <w:szCs w:val="24"/>
                <w:lang w:eastAsia="es-CO"/>
              </w:rPr>
              <w:t>Aplicación web</w:t>
            </w:r>
          </w:p>
        </w:tc>
      </w:tr>
      <w:tr w:rsidR="006028CE" w:rsidRPr="006028CE" w14:paraId="6680A9DD" w14:textId="77777777" w:rsidTr="00B51443">
        <w:trPr>
          <w:trHeight w:val="454"/>
          <w:jc w:val="center"/>
        </w:trPr>
        <w:tc>
          <w:tcPr>
            <w:tcW w:w="8480" w:type="dxa"/>
            <w:gridSpan w:val="3"/>
            <w:tcBorders>
              <w:top w:val="single" w:sz="4" w:space="0" w:color="auto"/>
              <w:left w:val="nil"/>
              <w:bottom w:val="single" w:sz="4" w:space="0" w:color="auto"/>
              <w:right w:val="nil"/>
            </w:tcBorders>
            <w:shd w:val="clear" w:color="auto" w:fill="auto"/>
            <w:noWrap/>
            <w:vAlign w:val="center"/>
            <w:hideMark/>
          </w:tcPr>
          <w:p w14:paraId="2FA4F611" w14:textId="77777777" w:rsidR="006028CE" w:rsidRPr="006028CE" w:rsidRDefault="006028CE" w:rsidP="006028CE">
            <w:pPr>
              <w:spacing w:after="0" w:line="240" w:lineRule="auto"/>
              <w:ind w:firstLine="0"/>
              <w:jc w:val="center"/>
              <w:rPr>
                <w:rFonts w:eastAsia="Times New Roman" w:cs="Times New Roman"/>
                <w:b/>
                <w:bCs/>
                <w:color w:val="000000"/>
                <w:szCs w:val="24"/>
                <w:lang w:eastAsia="es-CO"/>
              </w:rPr>
            </w:pPr>
            <w:r w:rsidRPr="006028CE">
              <w:rPr>
                <w:rFonts w:eastAsia="Times New Roman" w:cs="Times New Roman"/>
                <w:b/>
                <w:bCs/>
                <w:color w:val="000000"/>
                <w:szCs w:val="24"/>
                <w:lang w:eastAsia="es-CO"/>
              </w:rPr>
              <w:t>Estimación y ajuste de velocidad a flujo libre FFS</w:t>
            </w:r>
          </w:p>
        </w:tc>
      </w:tr>
      <w:tr w:rsidR="006028CE" w:rsidRPr="006028CE" w14:paraId="778C562E" w14:textId="77777777" w:rsidTr="00B51443">
        <w:trPr>
          <w:trHeight w:val="454"/>
          <w:jc w:val="center"/>
        </w:trPr>
        <w:tc>
          <w:tcPr>
            <w:tcW w:w="5080" w:type="dxa"/>
            <w:tcBorders>
              <w:top w:val="single" w:sz="4" w:space="0" w:color="auto"/>
              <w:left w:val="nil"/>
              <w:bottom w:val="nil"/>
              <w:right w:val="nil"/>
            </w:tcBorders>
            <w:shd w:val="clear" w:color="auto" w:fill="auto"/>
            <w:noWrap/>
            <w:vAlign w:val="center"/>
            <w:hideMark/>
          </w:tcPr>
          <w:p w14:paraId="71016C42"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Ajuste por ancho de carril F</w:t>
            </w:r>
            <w:r w:rsidRPr="006028CE">
              <w:rPr>
                <w:rFonts w:eastAsia="Times New Roman" w:cs="Times New Roman"/>
                <w:color w:val="000000"/>
                <w:szCs w:val="24"/>
                <w:vertAlign w:val="subscript"/>
                <w:lang w:eastAsia="es-CO"/>
              </w:rPr>
              <w:t>LW</w:t>
            </w:r>
            <w:r w:rsidRPr="006028CE">
              <w:rPr>
                <w:rFonts w:eastAsia="Times New Roman" w:cs="Times New Roman"/>
                <w:color w:val="000000"/>
                <w:szCs w:val="24"/>
                <w:lang w:eastAsia="es-CO"/>
              </w:rPr>
              <w:t xml:space="preserve"> (mi/h)</w:t>
            </w:r>
          </w:p>
        </w:tc>
        <w:tc>
          <w:tcPr>
            <w:tcW w:w="1684" w:type="dxa"/>
            <w:tcBorders>
              <w:top w:val="single" w:sz="4" w:space="0" w:color="auto"/>
              <w:left w:val="nil"/>
              <w:bottom w:val="nil"/>
              <w:right w:val="single" w:sz="4" w:space="0" w:color="auto"/>
            </w:tcBorders>
            <w:shd w:val="clear" w:color="auto" w:fill="auto"/>
            <w:noWrap/>
            <w:vAlign w:val="center"/>
            <w:hideMark/>
          </w:tcPr>
          <w:p w14:paraId="5EA30C2C"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6,6</w:t>
            </w:r>
          </w:p>
        </w:tc>
        <w:tc>
          <w:tcPr>
            <w:tcW w:w="1716" w:type="dxa"/>
            <w:tcBorders>
              <w:top w:val="single" w:sz="4" w:space="0" w:color="auto"/>
              <w:left w:val="single" w:sz="4" w:space="0" w:color="auto"/>
              <w:bottom w:val="nil"/>
              <w:right w:val="nil"/>
            </w:tcBorders>
            <w:shd w:val="clear" w:color="auto" w:fill="auto"/>
            <w:noWrap/>
            <w:vAlign w:val="center"/>
            <w:hideMark/>
          </w:tcPr>
          <w:p w14:paraId="3016D8EA"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6,6</w:t>
            </w:r>
          </w:p>
        </w:tc>
      </w:tr>
      <w:tr w:rsidR="006028CE" w:rsidRPr="006028CE" w14:paraId="636E8D63" w14:textId="77777777" w:rsidTr="00B51443">
        <w:trPr>
          <w:trHeight w:val="454"/>
          <w:jc w:val="center"/>
        </w:trPr>
        <w:tc>
          <w:tcPr>
            <w:tcW w:w="5080" w:type="dxa"/>
            <w:tcBorders>
              <w:top w:val="nil"/>
              <w:left w:val="nil"/>
              <w:bottom w:val="nil"/>
              <w:right w:val="nil"/>
            </w:tcBorders>
            <w:shd w:val="clear" w:color="auto" w:fill="auto"/>
            <w:noWrap/>
            <w:vAlign w:val="center"/>
            <w:hideMark/>
          </w:tcPr>
          <w:p w14:paraId="5DD3265C"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Ajuste por espaciamiento lateral F</w:t>
            </w:r>
            <w:r w:rsidRPr="006028CE">
              <w:rPr>
                <w:rFonts w:eastAsia="Times New Roman" w:cs="Times New Roman"/>
                <w:color w:val="000000"/>
                <w:szCs w:val="24"/>
                <w:vertAlign w:val="subscript"/>
                <w:lang w:eastAsia="es-CO"/>
              </w:rPr>
              <w:t>TCL</w:t>
            </w:r>
            <w:r w:rsidRPr="006028CE">
              <w:rPr>
                <w:rFonts w:eastAsia="Times New Roman" w:cs="Times New Roman"/>
                <w:color w:val="000000"/>
                <w:szCs w:val="24"/>
                <w:lang w:eastAsia="es-CO"/>
              </w:rPr>
              <w:t xml:space="preserve"> (mi/h)</w:t>
            </w:r>
          </w:p>
        </w:tc>
        <w:tc>
          <w:tcPr>
            <w:tcW w:w="1684" w:type="dxa"/>
            <w:tcBorders>
              <w:top w:val="nil"/>
              <w:left w:val="nil"/>
              <w:bottom w:val="nil"/>
              <w:right w:val="single" w:sz="4" w:space="0" w:color="auto"/>
            </w:tcBorders>
            <w:shd w:val="clear" w:color="auto" w:fill="auto"/>
            <w:noWrap/>
            <w:vAlign w:val="center"/>
            <w:hideMark/>
          </w:tcPr>
          <w:p w14:paraId="087376CF"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0,9</w:t>
            </w:r>
          </w:p>
        </w:tc>
        <w:tc>
          <w:tcPr>
            <w:tcW w:w="1716" w:type="dxa"/>
            <w:tcBorders>
              <w:top w:val="nil"/>
              <w:left w:val="single" w:sz="4" w:space="0" w:color="auto"/>
              <w:bottom w:val="nil"/>
              <w:right w:val="nil"/>
            </w:tcBorders>
            <w:shd w:val="clear" w:color="auto" w:fill="auto"/>
            <w:noWrap/>
            <w:vAlign w:val="center"/>
            <w:hideMark/>
          </w:tcPr>
          <w:p w14:paraId="50A19F71"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0,6</w:t>
            </w:r>
          </w:p>
        </w:tc>
      </w:tr>
      <w:tr w:rsidR="006028CE" w:rsidRPr="006028CE" w14:paraId="1AEE1339" w14:textId="77777777" w:rsidTr="00B51443">
        <w:trPr>
          <w:trHeight w:val="454"/>
          <w:jc w:val="center"/>
        </w:trPr>
        <w:tc>
          <w:tcPr>
            <w:tcW w:w="5080" w:type="dxa"/>
            <w:tcBorders>
              <w:top w:val="nil"/>
              <w:left w:val="nil"/>
              <w:bottom w:val="nil"/>
              <w:right w:val="nil"/>
            </w:tcBorders>
            <w:shd w:val="clear" w:color="auto" w:fill="auto"/>
            <w:noWrap/>
            <w:vAlign w:val="center"/>
            <w:hideMark/>
          </w:tcPr>
          <w:p w14:paraId="2332F8EA"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Ajuste por tipo de separación F</w:t>
            </w:r>
            <w:r w:rsidRPr="006028CE">
              <w:rPr>
                <w:rFonts w:eastAsia="Times New Roman" w:cs="Times New Roman"/>
                <w:color w:val="000000"/>
                <w:szCs w:val="24"/>
                <w:vertAlign w:val="subscript"/>
                <w:lang w:eastAsia="es-CO"/>
              </w:rPr>
              <w:t>M</w:t>
            </w:r>
            <w:r w:rsidRPr="006028CE">
              <w:rPr>
                <w:rFonts w:eastAsia="Times New Roman" w:cs="Times New Roman"/>
                <w:color w:val="000000"/>
                <w:szCs w:val="24"/>
                <w:lang w:eastAsia="es-CO"/>
              </w:rPr>
              <w:t xml:space="preserve"> (mi/h)</w:t>
            </w:r>
          </w:p>
        </w:tc>
        <w:tc>
          <w:tcPr>
            <w:tcW w:w="1684" w:type="dxa"/>
            <w:tcBorders>
              <w:top w:val="nil"/>
              <w:left w:val="nil"/>
              <w:bottom w:val="nil"/>
              <w:right w:val="single" w:sz="4" w:space="0" w:color="auto"/>
            </w:tcBorders>
            <w:shd w:val="clear" w:color="auto" w:fill="auto"/>
            <w:noWrap/>
            <w:vAlign w:val="center"/>
            <w:hideMark/>
          </w:tcPr>
          <w:p w14:paraId="7583FCB3"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0</w:t>
            </w:r>
          </w:p>
        </w:tc>
        <w:tc>
          <w:tcPr>
            <w:tcW w:w="1716" w:type="dxa"/>
            <w:tcBorders>
              <w:top w:val="nil"/>
              <w:left w:val="single" w:sz="4" w:space="0" w:color="auto"/>
              <w:bottom w:val="nil"/>
              <w:right w:val="nil"/>
            </w:tcBorders>
            <w:shd w:val="clear" w:color="auto" w:fill="auto"/>
            <w:noWrap/>
            <w:vAlign w:val="center"/>
            <w:hideMark/>
          </w:tcPr>
          <w:p w14:paraId="63825B1B"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0</w:t>
            </w:r>
          </w:p>
        </w:tc>
      </w:tr>
      <w:tr w:rsidR="006028CE" w:rsidRPr="006028CE" w14:paraId="621F12C5" w14:textId="77777777" w:rsidTr="00B51443">
        <w:trPr>
          <w:trHeight w:val="454"/>
          <w:jc w:val="center"/>
        </w:trPr>
        <w:tc>
          <w:tcPr>
            <w:tcW w:w="5080" w:type="dxa"/>
            <w:tcBorders>
              <w:top w:val="nil"/>
              <w:left w:val="nil"/>
              <w:bottom w:val="nil"/>
              <w:right w:val="nil"/>
            </w:tcBorders>
            <w:shd w:val="clear" w:color="auto" w:fill="auto"/>
            <w:noWrap/>
            <w:vAlign w:val="center"/>
            <w:hideMark/>
          </w:tcPr>
          <w:p w14:paraId="3A642136"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Ajuste por densidad de puntos de acceso F</w:t>
            </w:r>
            <w:r w:rsidRPr="006028CE">
              <w:rPr>
                <w:rFonts w:eastAsia="Times New Roman" w:cs="Times New Roman"/>
                <w:color w:val="000000"/>
                <w:szCs w:val="24"/>
                <w:vertAlign w:val="subscript"/>
                <w:lang w:eastAsia="es-CO"/>
              </w:rPr>
              <w:t>A</w:t>
            </w:r>
            <w:r w:rsidRPr="006028CE">
              <w:rPr>
                <w:rFonts w:eastAsia="Times New Roman" w:cs="Times New Roman"/>
                <w:color w:val="000000"/>
                <w:szCs w:val="24"/>
                <w:lang w:eastAsia="es-CO"/>
              </w:rPr>
              <w:t xml:space="preserve"> (mi/h)</w:t>
            </w:r>
          </w:p>
        </w:tc>
        <w:tc>
          <w:tcPr>
            <w:tcW w:w="1684" w:type="dxa"/>
            <w:tcBorders>
              <w:top w:val="nil"/>
              <w:left w:val="nil"/>
              <w:bottom w:val="nil"/>
              <w:right w:val="single" w:sz="4" w:space="0" w:color="auto"/>
            </w:tcBorders>
            <w:shd w:val="clear" w:color="auto" w:fill="auto"/>
            <w:noWrap/>
            <w:vAlign w:val="center"/>
            <w:hideMark/>
          </w:tcPr>
          <w:p w14:paraId="2E5AF49A"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2,5</w:t>
            </w:r>
          </w:p>
        </w:tc>
        <w:tc>
          <w:tcPr>
            <w:tcW w:w="1716" w:type="dxa"/>
            <w:tcBorders>
              <w:top w:val="nil"/>
              <w:left w:val="single" w:sz="4" w:space="0" w:color="auto"/>
              <w:bottom w:val="nil"/>
              <w:right w:val="nil"/>
            </w:tcBorders>
            <w:shd w:val="clear" w:color="auto" w:fill="auto"/>
            <w:noWrap/>
            <w:vAlign w:val="center"/>
            <w:hideMark/>
          </w:tcPr>
          <w:p w14:paraId="72668591"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2,5</w:t>
            </w:r>
          </w:p>
        </w:tc>
      </w:tr>
      <w:tr w:rsidR="006028CE" w:rsidRPr="006028CE" w14:paraId="232E3E8B" w14:textId="77777777" w:rsidTr="00B51443">
        <w:trPr>
          <w:trHeight w:val="454"/>
          <w:jc w:val="center"/>
        </w:trPr>
        <w:tc>
          <w:tcPr>
            <w:tcW w:w="5080" w:type="dxa"/>
            <w:tcBorders>
              <w:top w:val="nil"/>
              <w:left w:val="nil"/>
              <w:bottom w:val="nil"/>
              <w:right w:val="nil"/>
            </w:tcBorders>
            <w:shd w:val="clear" w:color="auto" w:fill="auto"/>
            <w:noWrap/>
            <w:vAlign w:val="center"/>
            <w:hideMark/>
          </w:tcPr>
          <w:p w14:paraId="5D1FFC96"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Velocidad a flujo libre FFS (mi/h)</w:t>
            </w:r>
          </w:p>
        </w:tc>
        <w:tc>
          <w:tcPr>
            <w:tcW w:w="1684" w:type="dxa"/>
            <w:tcBorders>
              <w:top w:val="nil"/>
              <w:left w:val="nil"/>
              <w:bottom w:val="nil"/>
              <w:right w:val="single" w:sz="4" w:space="0" w:color="auto"/>
            </w:tcBorders>
            <w:shd w:val="clear" w:color="auto" w:fill="auto"/>
            <w:noWrap/>
            <w:vAlign w:val="center"/>
            <w:hideMark/>
          </w:tcPr>
          <w:p w14:paraId="2F29EB59"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49</w:t>
            </w:r>
          </w:p>
        </w:tc>
        <w:tc>
          <w:tcPr>
            <w:tcW w:w="1716" w:type="dxa"/>
            <w:tcBorders>
              <w:top w:val="nil"/>
              <w:left w:val="single" w:sz="4" w:space="0" w:color="auto"/>
              <w:bottom w:val="nil"/>
              <w:right w:val="nil"/>
            </w:tcBorders>
            <w:shd w:val="clear" w:color="auto" w:fill="auto"/>
            <w:noWrap/>
            <w:vAlign w:val="center"/>
            <w:hideMark/>
          </w:tcPr>
          <w:p w14:paraId="76367B89"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49,33</w:t>
            </w:r>
          </w:p>
        </w:tc>
      </w:tr>
      <w:tr w:rsidR="006028CE" w:rsidRPr="006028CE" w14:paraId="7355EFF8" w14:textId="77777777" w:rsidTr="00B51443">
        <w:trPr>
          <w:trHeight w:val="454"/>
          <w:jc w:val="center"/>
        </w:trPr>
        <w:tc>
          <w:tcPr>
            <w:tcW w:w="5080" w:type="dxa"/>
            <w:tcBorders>
              <w:top w:val="nil"/>
              <w:left w:val="nil"/>
              <w:bottom w:val="single" w:sz="4" w:space="0" w:color="auto"/>
              <w:right w:val="nil"/>
            </w:tcBorders>
            <w:shd w:val="clear" w:color="auto" w:fill="auto"/>
            <w:noWrap/>
            <w:vAlign w:val="center"/>
            <w:hideMark/>
          </w:tcPr>
          <w:p w14:paraId="061CFAF3"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Velocidad a flujo libre ajustada FFS</w:t>
            </w:r>
            <w:r w:rsidRPr="006028CE">
              <w:rPr>
                <w:rFonts w:eastAsia="Times New Roman" w:cs="Times New Roman"/>
                <w:color w:val="000000"/>
                <w:szCs w:val="24"/>
                <w:vertAlign w:val="subscript"/>
                <w:lang w:eastAsia="es-CO"/>
              </w:rPr>
              <w:t>adj</w:t>
            </w:r>
            <w:r w:rsidRPr="006028CE">
              <w:rPr>
                <w:rFonts w:eastAsia="Times New Roman" w:cs="Times New Roman"/>
                <w:color w:val="000000"/>
                <w:szCs w:val="24"/>
                <w:lang w:eastAsia="es-CO"/>
              </w:rPr>
              <w:t xml:space="preserve"> (mi/h)</w:t>
            </w:r>
          </w:p>
        </w:tc>
        <w:tc>
          <w:tcPr>
            <w:tcW w:w="1684" w:type="dxa"/>
            <w:tcBorders>
              <w:top w:val="nil"/>
              <w:left w:val="nil"/>
              <w:right w:val="single" w:sz="4" w:space="0" w:color="auto"/>
            </w:tcBorders>
            <w:shd w:val="clear" w:color="auto" w:fill="auto"/>
            <w:noWrap/>
            <w:vAlign w:val="center"/>
            <w:hideMark/>
          </w:tcPr>
          <w:p w14:paraId="20D3F00E"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46,6</w:t>
            </w:r>
          </w:p>
        </w:tc>
        <w:tc>
          <w:tcPr>
            <w:tcW w:w="1716" w:type="dxa"/>
            <w:tcBorders>
              <w:top w:val="nil"/>
              <w:left w:val="single" w:sz="4" w:space="0" w:color="auto"/>
              <w:bottom w:val="single" w:sz="4" w:space="0" w:color="auto"/>
              <w:right w:val="nil"/>
            </w:tcBorders>
            <w:shd w:val="clear" w:color="auto" w:fill="auto"/>
            <w:noWrap/>
            <w:vAlign w:val="center"/>
            <w:hideMark/>
          </w:tcPr>
          <w:p w14:paraId="7DAD1044"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46,9</w:t>
            </w:r>
          </w:p>
        </w:tc>
      </w:tr>
      <w:tr w:rsidR="006028CE" w:rsidRPr="006028CE" w14:paraId="3DF7EFB0" w14:textId="77777777" w:rsidTr="00B51443">
        <w:trPr>
          <w:trHeight w:val="454"/>
          <w:jc w:val="center"/>
        </w:trPr>
        <w:tc>
          <w:tcPr>
            <w:tcW w:w="8480" w:type="dxa"/>
            <w:gridSpan w:val="3"/>
            <w:tcBorders>
              <w:top w:val="single" w:sz="4" w:space="0" w:color="auto"/>
              <w:left w:val="nil"/>
              <w:bottom w:val="single" w:sz="4" w:space="0" w:color="auto"/>
              <w:right w:val="nil"/>
            </w:tcBorders>
            <w:shd w:val="clear" w:color="auto" w:fill="auto"/>
            <w:noWrap/>
            <w:vAlign w:val="center"/>
            <w:hideMark/>
          </w:tcPr>
          <w:p w14:paraId="42E3F341" w14:textId="77777777" w:rsidR="006028CE" w:rsidRPr="006028CE" w:rsidRDefault="006028CE" w:rsidP="006028CE">
            <w:pPr>
              <w:spacing w:after="0" w:line="240" w:lineRule="auto"/>
              <w:ind w:firstLine="0"/>
              <w:jc w:val="center"/>
              <w:rPr>
                <w:rFonts w:eastAsia="Times New Roman" w:cs="Times New Roman"/>
                <w:b/>
                <w:bCs/>
                <w:color w:val="000000"/>
                <w:szCs w:val="24"/>
                <w:lang w:eastAsia="es-CO"/>
              </w:rPr>
            </w:pPr>
            <w:r w:rsidRPr="006028CE">
              <w:rPr>
                <w:rFonts w:eastAsia="Times New Roman" w:cs="Times New Roman"/>
                <w:b/>
                <w:bCs/>
                <w:color w:val="000000"/>
                <w:szCs w:val="24"/>
                <w:lang w:eastAsia="es-CO"/>
              </w:rPr>
              <w:t>Estimación y ajuste de la capacidad</w:t>
            </w:r>
          </w:p>
        </w:tc>
      </w:tr>
      <w:tr w:rsidR="006028CE" w:rsidRPr="006028CE" w14:paraId="4F35F624" w14:textId="77777777" w:rsidTr="00B51443">
        <w:trPr>
          <w:trHeight w:val="454"/>
          <w:jc w:val="center"/>
        </w:trPr>
        <w:tc>
          <w:tcPr>
            <w:tcW w:w="5080" w:type="dxa"/>
            <w:tcBorders>
              <w:top w:val="single" w:sz="4" w:space="0" w:color="auto"/>
              <w:left w:val="nil"/>
              <w:bottom w:val="nil"/>
              <w:right w:val="nil"/>
            </w:tcBorders>
            <w:shd w:val="clear" w:color="auto" w:fill="auto"/>
            <w:noWrap/>
            <w:vAlign w:val="center"/>
            <w:hideMark/>
          </w:tcPr>
          <w:p w14:paraId="6BB2FC11"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Capacidad</w:t>
            </w:r>
          </w:p>
        </w:tc>
        <w:tc>
          <w:tcPr>
            <w:tcW w:w="1684" w:type="dxa"/>
            <w:tcBorders>
              <w:top w:val="single" w:sz="4" w:space="0" w:color="auto"/>
              <w:left w:val="nil"/>
              <w:bottom w:val="nil"/>
              <w:right w:val="single" w:sz="4" w:space="0" w:color="auto"/>
            </w:tcBorders>
            <w:shd w:val="clear" w:color="auto" w:fill="auto"/>
            <w:noWrap/>
            <w:vAlign w:val="center"/>
            <w:hideMark/>
          </w:tcPr>
          <w:p w14:paraId="4C7CFCCE"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1932</w:t>
            </w:r>
          </w:p>
        </w:tc>
        <w:tc>
          <w:tcPr>
            <w:tcW w:w="1716" w:type="dxa"/>
            <w:tcBorders>
              <w:top w:val="single" w:sz="4" w:space="0" w:color="auto"/>
              <w:left w:val="single" w:sz="4" w:space="0" w:color="auto"/>
              <w:bottom w:val="nil"/>
              <w:right w:val="nil"/>
            </w:tcBorders>
            <w:shd w:val="clear" w:color="auto" w:fill="auto"/>
            <w:noWrap/>
            <w:vAlign w:val="center"/>
            <w:hideMark/>
          </w:tcPr>
          <w:p w14:paraId="71FB4293"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1938</w:t>
            </w:r>
          </w:p>
        </w:tc>
      </w:tr>
      <w:tr w:rsidR="006028CE" w:rsidRPr="006028CE" w14:paraId="1F68E431" w14:textId="77777777" w:rsidTr="00B51443">
        <w:trPr>
          <w:trHeight w:val="454"/>
          <w:jc w:val="center"/>
        </w:trPr>
        <w:tc>
          <w:tcPr>
            <w:tcW w:w="5080" w:type="dxa"/>
            <w:tcBorders>
              <w:top w:val="nil"/>
              <w:left w:val="nil"/>
              <w:bottom w:val="nil"/>
              <w:right w:val="nil"/>
            </w:tcBorders>
            <w:shd w:val="clear" w:color="auto" w:fill="auto"/>
            <w:noWrap/>
            <w:vAlign w:val="center"/>
            <w:hideMark/>
          </w:tcPr>
          <w:p w14:paraId="64309CEA"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Factor de ajuste a la capacidad</w:t>
            </w:r>
          </w:p>
        </w:tc>
        <w:tc>
          <w:tcPr>
            <w:tcW w:w="1684" w:type="dxa"/>
            <w:tcBorders>
              <w:top w:val="nil"/>
              <w:left w:val="nil"/>
              <w:bottom w:val="nil"/>
              <w:right w:val="single" w:sz="4" w:space="0" w:color="auto"/>
            </w:tcBorders>
            <w:shd w:val="clear" w:color="auto" w:fill="auto"/>
            <w:noWrap/>
            <w:vAlign w:val="center"/>
            <w:hideMark/>
          </w:tcPr>
          <w:p w14:paraId="3800B50B" w14:textId="77777777" w:rsidR="006028CE" w:rsidRPr="006028CE" w:rsidRDefault="006028CE" w:rsidP="006028CE">
            <w:pPr>
              <w:spacing w:after="0" w:line="240" w:lineRule="auto"/>
              <w:ind w:firstLine="0"/>
              <w:rPr>
                <w:rFonts w:eastAsia="Times New Roman" w:cs="Times New Roman"/>
                <w:color w:val="000000"/>
                <w:szCs w:val="24"/>
                <w:lang w:eastAsia="es-CO"/>
              </w:rPr>
            </w:pPr>
          </w:p>
        </w:tc>
        <w:tc>
          <w:tcPr>
            <w:tcW w:w="1716" w:type="dxa"/>
            <w:tcBorders>
              <w:top w:val="nil"/>
              <w:left w:val="single" w:sz="4" w:space="0" w:color="auto"/>
              <w:bottom w:val="nil"/>
              <w:right w:val="nil"/>
            </w:tcBorders>
            <w:shd w:val="clear" w:color="auto" w:fill="auto"/>
            <w:noWrap/>
            <w:vAlign w:val="center"/>
            <w:hideMark/>
          </w:tcPr>
          <w:p w14:paraId="0E2E4064"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0,939</w:t>
            </w:r>
          </w:p>
        </w:tc>
      </w:tr>
      <w:tr w:rsidR="006028CE" w:rsidRPr="006028CE" w14:paraId="2AD991AF" w14:textId="77777777" w:rsidTr="00B51443">
        <w:trPr>
          <w:trHeight w:val="454"/>
          <w:jc w:val="center"/>
        </w:trPr>
        <w:tc>
          <w:tcPr>
            <w:tcW w:w="5080" w:type="dxa"/>
            <w:tcBorders>
              <w:top w:val="nil"/>
              <w:left w:val="nil"/>
              <w:bottom w:val="single" w:sz="4" w:space="0" w:color="auto"/>
              <w:right w:val="nil"/>
            </w:tcBorders>
            <w:shd w:val="clear" w:color="auto" w:fill="auto"/>
            <w:noWrap/>
            <w:vAlign w:val="center"/>
            <w:hideMark/>
          </w:tcPr>
          <w:p w14:paraId="1606F78E"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 xml:space="preserve">Capacidad ajustada </w:t>
            </w:r>
          </w:p>
        </w:tc>
        <w:tc>
          <w:tcPr>
            <w:tcW w:w="1684" w:type="dxa"/>
            <w:tcBorders>
              <w:top w:val="nil"/>
              <w:left w:val="nil"/>
              <w:right w:val="single" w:sz="4" w:space="0" w:color="auto"/>
            </w:tcBorders>
            <w:shd w:val="clear" w:color="auto" w:fill="auto"/>
            <w:noWrap/>
            <w:vAlign w:val="center"/>
            <w:hideMark/>
          </w:tcPr>
          <w:p w14:paraId="2453CE91"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1814</w:t>
            </w:r>
          </w:p>
        </w:tc>
        <w:tc>
          <w:tcPr>
            <w:tcW w:w="1716" w:type="dxa"/>
            <w:tcBorders>
              <w:top w:val="nil"/>
              <w:left w:val="single" w:sz="4" w:space="0" w:color="auto"/>
              <w:bottom w:val="single" w:sz="4" w:space="0" w:color="auto"/>
              <w:right w:val="nil"/>
            </w:tcBorders>
            <w:shd w:val="clear" w:color="auto" w:fill="auto"/>
            <w:noWrap/>
            <w:vAlign w:val="center"/>
            <w:hideMark/>
          </w:tcPr>
          <w:p w14:paraId="3E284B32"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1819</w:t>
            </w:r>
          </w:p>
        </w:tc>
      </w:tr>
      <w:tr w:rsidR="006028CE" w:rsidRPr="006028CE" w14:paraId="385F7B6C" w14:textId="77777777" w:rsidTr="00B51443">
        <w:trPr>
          <w:trHeight w:val="454"/>
          <w:jc w:val="center"/>
        </w:trPr>
        <w:tc>
          <w:tcPr>
            <w:tcW w:w="8480" w:type="dxa"/>
            <w:gridSpan w:val="3"/>
            <w:tcBorders>
              <w:top w:val="single" w:sz="4" w:space="0" w:color="auto"/>
              <w:left w:val="nil"/>
              <w:bottom w:val="single" w:sz="4" w:space="0" w:color="auto"/>
              <w:right w:val="nil"/>
            </w:tcBorders>
            <w:shd w:val="clear" w:color="auto" w:fill="auto"/>
            <w:noWrap/>
            <w:vAlign w:val="center"/>
            <w:hideMark/>
          </w:tcPr>
          <w:p w14:paraId="77B6BC37" w14:textId="77777777" w:rsidR="006028CE" w:rsidRPr="006028CE" w:rsidRDefault="006028CE" w:rsidP="006028CE">
            <w:pPr>
              <w:spacing w:after="0" w:line="240" w:lineRule="auto"/>
              <w:ind w:firstLine="0"/>
              <w:jc w:val="center"/>
              <w:rPr>
                <w:rFonts w:eastAsia="Times New Roman" w:cs="Times New Roman"/>
                <w:b/>
                <w:bCs/>
                <w:color w:val="000000"/>
                <w:szCs w:val="24"/>
                <w:lang w:eastAsia="es-CO"/>
              </w:rPr>
            </w:pPr>
            <w:r w:rsidRPr="006028CE">
              <w:rPr>
                <w:rFonts w:eastAsia="Times New Roman" w:cs="Times New Roman"/>
                <w:b/>
                <w:bCs/>
                <w:color w:val="000000"/>
                <w:szCs w:val="24"/>
                <w:lang w:eastAsia="es-CO"/>
              </w:rPr>
              <w:t>Estimación de volumen de demanda ajustado</w:t>
            </w:r>
          </w:p>
        </w:tc>
      </w:tr>
      <w:tr w:rsidR="006028CE" w:rsidRPr="006028CE" w14:paraId="491FECC8" w14:textId="77777777" w:rsidTr="00B51443">
        <w:trPr>
          <w:trHeight w:val="454"/>
          <w:jc w:val="center"/>
        </w:trPr>
        <w:tc>
          <w:tcPr>
            <w:tcW w:w="5080" w:type="dxa"/>
            <w:tcBorders>
              <w:top w:val="single" w:sz="4" w:space="0" w:color="auto"/>
              <w:left w:val="nil"/>
              <w:bottom w:val="nil"/>
              <w:right w:val="nil"/>
            </w:tcBorders>
            <w:shd w:val="clear" w:color="auto" w:fill="auto"/>
            <w:noWrap/>
            <w:vAlign w:val="center"/>
            <w:hideMark/>
          </w:tcPr>
          <w:p w14:paraId="420EB860"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Equivalente de camiones</w:t>
            </w:r>
          </w:p>
        </w:tc>
        <w:tc>
          <w:tcPr>
            <w:tcW w:w="1684" w:type="dxa"/>
            <w:tcBorders>
              <w:top w:val="single" w:sz="4" w:space="0" w:color="auto"/>
              <w:left w:val="nil"/>
              <w:bottom w:val="nil"/>
              <w:right w:val="single" w:sz="4" w:space="0" w:color="auto"/>
            </w:tcBorders>
            <w:shd w:val="clear" w:color="auto" w:fill="auto"/>
            <w:noWrap/>
            <w:vAlign w:val="center"/>
            <w:hideMark/>
          </w:tcPr>
          <w:p w14:paraId="49C4020E"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2,412</w:t>
            </w:r>
          </w:p>
        </w:tc>
        <w:tc>
          <w:tcPr>
            <w:tcW w:w="1716" w:type="dxa"/>
            <w:tcBorders>
              <w:top w:val="single" w:sz="4" w:space="0" w:color="auto"/>
              <w:left w:val="single" w:sz="4" w:space="0" w:color="auto"/>
              <w:bottom w:val="nil"/>
              <w:right w:val="nil"/>
            </w:tcBorders>
            <w:shd w:val="clear" w:color="auto" w:fill="auto"/>
            <w:noWrap/>
            <w:vAlign w:val="center"/>
            <w:hideMark/>
          </w:tcPr>
          <w:p w14:paraId="7F8FC25A"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2,28</w:t>
            </w:r>
          </w:p>
        </w:tc>
      </w:tr>
      <w:tr w:rsidR="006028CE" w:rsidRPr="006028CE" w14:paraId="10B1D7A9" w14:textId="77777777" w:rsidTr="00B51443">
        <w:trPr>
          <w:trHeight w:val="454"/>
          <w:jc w:val="center"/>
        </w:trPr>
        <w:tc>
          <w:tcPr>
            <w:tcW w:w="5080" w:type="dxa"/>
            <w:tcBorders>
              <w:top w:val="nil"/>
              <w:left w:val="nil"/>
              <w:bottom w:val="nil"/>
              <w:right w:val="nil"/>
            </w:tcBorders>
            <w:shd w:val="clear" w:color="auto" w:fill="auto"/>
            <w:noWrap/>
            <w:vAlign w:val="center"/>
            <w:hideMark/>
          </w:tcPr>
          <w:p w14:paraId="68CB98AF"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Factor de ajuste por vehículos pesados F</w:t>
            </w:r>
            <w:r w:rsidRPr="006028CE">
              <w:rPr>
                <w:rFonts w:eastAsia="Times New Roman" w:cs="Times New Roman"/>
                <w:color w:val="000000"/>
                <w:szCs w:val="24"/>
                <w:vertAlign w:val="subscript"/>
                <w:lang w:eastAsia="es-CO"/>
              </w:rPr>
              <w:t xml:space="preserve">HV </w:t>
            </w:r>
          </w:p>
        </w:tc>
        <w:tc>
          <w:tcPr>
            <w:tcW w:w="1684" w:type="dxa"/>
            <w:tcBorders>
              <w:top w:val="nil"/>
              <w:left w:val="nil"/>
              <w:bottom w:val="nil"/>
              <w:right w:val="single" w:sz="4" w:space="0" w:color="auto"/>
            </w:tcBorders>
            <w:shd w:val="clear" w:color="auto" w:fill="auto"/>
            <w:noWrap/>
            <w:vAlign w:val="center"/>
            <w:hideMark/>
          </w:tcPr>
          <w:p w14:paraId="65AD5E38"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0,702</w:t>
            </w:r>
          </w:p>
        </w:tc>
        <w:tc>
          <w:tcPr>
            <w:tcW w:w="1716" w:type="dxa"/>
            <w:tcBorders>
              <w:top w:val="nil"/>
              <w:left w:val="single" w:sz="4" w:space="0" w:color="auto"/>
              <w:bottom w:val="nil"/>
              <w:right w:val="nil"/>
            </w:tcBorders>
            <w:shd w:val="clear" w:color="auto" w:fill="auto"/>
            <w:noWrap/>
            <w:vAlign w:val="center"/>
            <w:hideMark/>
          </w:tcPr>
          <w:p w14:paraId="470472B8"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0,72</w:t>
            </w:r>
          </w:p>
        </w:tc>
      </w:tr>
      <w:tr w:rsidR="006028CE" w:rsidRPr="006028CE" w14:paraId="3A6FEC71" w14:textId="77777777" w:rsidTr="00B51443">
        <w:trPr>
          <w:trHeight w:val="454"/>
          <w:jc w:val="center"/>
        </w:trPr>
        <w:tc>
          <w:tcPr>
            <w:tcW w:w="5080" w:type="dxa"/>
            <w:tcBorders>
              <w:top w:val="nil"/>
              <w:left w:val="nil"/>
              <w:bottom w:val="single" w:sz="4" w:space="0" w:color="auto"/>
              <w:right w:val="nil"/>
            </w:tcBorders>
            <w:shd w:val="clear" w:color="auto" w:fill="auto"/>
            <w:noWrap/>
            <w:vAlign w:val="center"/>
            <w:hideMark/>
          </w:tcPr>
          <w:p w14:paraId="11AB2791"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Volumen de demanda ajustado (pc/h)</w:t>
            </w:r>
          </w:p>
        </w:tc>
        <w:tc>
          <w:tcPr>
            <w:tcW w:w="1684" w:type="dxa"/>
            <w:tcBorders>
              <w:top w:val="nil"/>
              <w:left w:val="nil"/>
              <w:right w:val="single" w:sz="4" w:space="0" w:color="auto"/>
            </w:tcBorders>
            <w:shd w:val="clear" w:color="auto" w:fill="auto"/>
            <w:noWrap/>
            <w:vAlign w:val="center"/>
            <w:hideMark/>
          </w:tcPr>
          <w:p w14:paraId="6E19AFDA"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1498</w:t>
            </w:r>
          </w:p>
        </w:tc>
        <w:tc>
          <w:tcPr>
            <w:tcW w:w="1716" w:type="dxa"/>
            <w:tcBorders>
              <w:top w:val="nil"/>
              <w:left w:val="single" w:sz="4" w:space="0" w:color="auto"/>
              <w:bottom w:val="single" w:sz="4" w:space="0" w:color="auto"/>
              <w:right w:val="nil"/>
            </w:tcBorders>
            <w:shd w:val="clear" w:color="auto" w:fill="auto"/>
            <w:noWrap/>
            <w:vAlign w:val="center"/>
            <w:hideMark/>
          </w:tcPr>
          <w:p w14:paraId="6A7C37A7"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1460</w:t>
            </w:r>
          </w:p>
        </w:tc>
      </w:tr>
      <w:tr w:rsidR="006028CE" w:rsidRPr="006028CE" w14:paraId="76DE5B3B" w14:textId="77777777" w:rsidTr="00B51443">
        <w:trPr>
          <w:trHeight w:val="454"/>
          <w:jc w:val="center"/>
        </w:trPr>
        <w:tc>
          <w:tcPr>
            <w:tcW w:w="8480" w:type="dxa"/>
            <w:gridSpan w:val="3"/>
            <w:tcBorders>
              <w:top w:val="single" w:sz="4" w:space="0" w:color="auto"/>
              <w:left w:val="nil"/>
              <w:bottom w:val="single" w:sz="4" w:space="0" w:color="auto"/>
              <w:right w:val="nil"/>
            </w:tcBorders>
            <w:shd w:val="clear" w:color="auto" w:fill="auto"/>
            <w:noWrap/>
            <w:vAlign w:val="center"/>
            <w:hideMark/>
          </w:tcPr>
          <w:p w14:paraId="72CE7EAB" w14:textId="77777777" w:rsidR="006028CE" w:rsidRPr="006028CE" w:rsidRDefault="006028CE" w:rsidP="006028CE">
            <w:pPr>
              <w:spacing w:after="0" w:line="240" w:lineRule="auto"/>
              <w:ind w:firstLine="0"/>
              <w:jc w:val="center"/>
              <w:rPr>
                <w:rFonts w:eastAsia="Times New Roman" w:cs="Times New Roman"/>
                <w:b/>
                <w:bCs/>
                <w:color w:val="000000"/>
                <w:szCs w:val="24"/>
                <w:lang w:eastAsia="es-CO"/>
              </w:rPr>
            </w:pPr>
            <w:r w:rsidRPr="006028CE">
              <w:rPr>
                <w:rFonts w:eastAsia="Times New Roman" w:cs="Times New Roman"/>
                <w:b/>
                <w:bCs/>
                <w:color w:val="000000"/>
                <w:szCs w:val="24"/>
                <w:lang w:eastAsia="es-CO"/>
              </w:rPr>
              <w:t>Determinación de Nivel de Servicio</w:t>
            </w:r>
          </w:p>
        </w:tc>
      </w:tr>
      <w:tr w:rsidR="006028CE" w:rsidRPr="006028CE" w14:paraId="2689B9C6" w14:textId="77777777" w:rsidTr="00B51443">
        <w:trPr>
          <w:trHeight w:val="454"/>
          <w:jc w:val="center"/>
        </w:trPr>
        <w:tc>
          <w:tcPr>
            <w:tcW w:w="5080" w:type="dxa"/>
            <w:tcBorders>
              <w:top w:val="single" w:sz="4" w:space="0" w:color="auto"/>
              <w:left w:val="nil"/>
              <w:right w:val="nil"/>
            </w:tcBorders>
            <w:shd w:val="clear" w:color="auto" w:fill="auto"/>
            <w:noWrap/>
            <w:vAlign w:val="center"/>
            <w:hideMark/>
          </w:tcPr>
          <w:p w14:paraId="0A9E1D44"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Densidad del tramo (pc/mi/carril)</w:t>
            </w:r>
          </w:p>
        </w:tc>
        <w:tc>
          <w:tcPr>
            <w:tcW w:w="1684" w:type="dxa"/>
            <w:tcBorders>
              <w:top w:val="single" w:sz="4" w:space="0" w:color="auto"/>
              <w:left w:val="nil"/>
              <w:right w:val="single" w:sz="4" w:space="0" w:color="auto"/>
            </w:tcBorders>
            <w:shd w:val="clear" w:color="auto" w:fill="auto"/>
            <w:noWrap/>
            <w:vAlign w:val="center"/>
            <w:hideMark/>
          </w:tcPr>
          <w:p w14:paraId="6ED579C4"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32,4</w:t>
            </w:r>
          </w:p>
        </w:tc>
        <w:tc>
          <w:tcPr>
            <w:tcW w:w="1716" w:type="dxa"/>
            <w:tcBorders>
              <w:top w:val="single" w:sz="4" w:space="0" w:color="auto"/>
              <w:left w:val="single" w:sz="4" w:space="0" w:color="auto"/>
              <w:right w:val="nil"/>
            </w:tcBorders>
            <w:shd w:val="clear" w:color="auto" w:fill="auto"/>
            <w:noWrap/>
            <w:vAlign w:val="center"/>
            <w:hideMark/>
          </w:tcPr>
          <w:p w14:paraId="0EAD39A9"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31,13</w:t>
            </w:r>
          </w:p>
        </w:tc>
      </w:tr>
      <w:tr w:rsidR="006028CE" w:rsidRPr="006028CE" w14:paraId="1B25DA6D" w14:textId="77777777" w:rsidTr="00B51443">
        <w:trPr>
          <w:trHeight w:val="454"/>
          <w:jc w:val="center"/>
        </w:trPr>
        <w:tc>
          <w:tcPr>
            <w:tcW w:w="5080" w:type="dxa"/>
            <w:tcBorders>
              <w:top w:val="nil"/>
              <w:left w:val="nil"/>
              <w:bottom w:val="single" w:sz="4" w:space="0" w:color="auto"/>
              <w:right w:val="nil"/>
            </w:tcBorders>
            <w:shd w:val="clear" w:color="auto" w:fill="auto"/>
            <w:noWrap/>
            <w:vAlign w:val="center"/>
            <w:hideMark/>
          </w:tcPr>
          <w:p w14:paraId="0CA8AF4F"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Nivel de Servicio</w:t>
            </w:r>
          </w:p>
        </w:tc>
        <w:tc>
          <w:tcPr>
            <w:tcW w:w="1684" w:type="dxa"/>
            <w:tcBorders>
              <w:top w:val="nil"/>
              <w:left w:val="nil"/>
              <w:bottom w:val="single" w:sz="4" w:space="0" w:color="auto"/>
              <w:right w:val="single" w:sz="4" w:space="0" w:color="auto"/>
            </w:tcBorders>
            <w:shd w:val="clear" w:color="auto" w:fill="auto"/>
            <w:noWrap/>
            <w:vAlign w:val="center"/>
            <w:hideMark/>
          </w:tcPr>
          <w:p w14:paraId="3E5A1D07"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D</w:t>
            </w:r>
          </w:p>
        </w:tc>
        <w:tc>
          <w:tcPr>
            <w:tcW w:w="1716" w:type="dxa"/>
            <w:tcBorders>
              <w:top w:val="nil"/>
              <w:left w:val="single" w:sz="4" w:space="0" w:color="auto"/>
              <w:bottom w:val="single" w:sz="4" w:space="0" w:color="auto"/>
              <w:right w:val="nil"/>
            </w:tcBorders>
            <w:shd w:val="clear" w:color="auto" w:fill="auto"/>
            <w:noWrap/>
            <w:vAlign w:val="center"/>
            <w:hideMark/>
          </w:tcPr>
          <w:p w14:paraId="22185948"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D</w:t>
            </w:r>
          </w:p>
        </w:tc>
      </w:tr>
    </w:tbl>
    <w:p w14:paraId="345623B7" w14:textId="77777777" w:rsidR="006028CE" w:rsidRDefault="006028CE" w:rsidP="007F7038">
      <w:pPr>
        <w:rPr>
          <w:i/>
          <w:iCs/>
        </w:rPr>
      </w:pPr>
    </w:p>
    <w:p w14:paraId="428E3262" w14:textId="38FA36DE" w:rsidR="00EC63B5" w:rsidRDefault="00D53C08" w:rsidP="007F7038">
      <w:r w:rsidRPr="00D53C08">
        <w:lastRenderedPageBreak/>
        <w:t>La tabla 12 presenta una comparación detallada entre los resultados obtenidos mediante la aplicación web y la aplicación HCS7. Los resultados indican que ambas herramientas proporcionan valores similares o muy cercanos entre sí, lo que demuestra que la aplicación web desarrollada cumple con el objetivo propuesto y funciona de manera eficiente. Sin embargo, una ventaja significativa que presenta la aplicación web es la descripción detallada del procedimiento paso a paso y la herramienta de análisis de sensibilidad que permite visualizar de manera gráfica las variaciones de factores importantes causadas por el cambio en las variables, tal como se puede observar en las figuras 32 y 33. Esto permite a los usuarios entender mejor los resultados obtenidos y tomar decisiones informadas sobre el diseño y operación de las carreteras.</w:t>
      </w:r>
    </w:p>
    <w:p w14:paraId="7217B059" w14:textId="55E97F93" w:rsidR="00D53C08" w:rsidRDefault="00D53C08" w:rsidP="007F7038">
      <w:pPr>
        <w:rPr>
          <w:b/>
          <w:bCs/>
        </w:rPr>
      </w:pPr>
      <w:r w:rsidRPr="00D53C08">
        <w:rPr>
          <w:b/>
          <w:bCs/>
        </w:rPr>
        <w:t>Figura 32</w:t>
      </w:r>
    </w:p>
    <w:p w14:paraId="79D00D14" w14:textId="4116AB1B" w:rsidR="00D53C08" w:rsidRDefault="00D53C08" w:rsidP="00D53C08">
      <w:r>
        <w:t>Variación del nivel de Servicio por cambios en el volumen de demanda.</w:t>
      </w:r>
    </w:p>
    <w:p w14:paraId="63764A42" w14:textId="7726CDC4" w:rsidR="00D53C08" w:rsidRPr="00D53C08" w:rsidRDefault="00D53C08" w:rsidP="007F7038">
      <w:pPr>
        <w:rPr>
          <w:b/>
          <w:bCs/>
        </w:rPr>
      </w:pPr>
      <w:r>
        <w:rPr>
          <w:b/>
          <w:bCs/>
          <w:noProof/>
        </w:rPr>
        <w:drawing>
          <wp:inline distT="0" distB="0" distL="0" distR="0" wp14:anchorId="26B0BFFB" wp14:editId="1CAA8CD5">
            <wp:extent cx="4907280" cy="368046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64">
                      <a:extLst>
                        <a:ext uri="{28A0092B-C50C-407E-A947-70E740481C1C}">
                          <a14:useLocalDpi xmlns:a14="http://schemas.microsoft.com/office/drawing/2010/main" val="0"/>
                        </a:ext>
                      </a:extLst>
                    </a:blip>
                    <a:stretch>
                      <a:fillRect/>
                    </a:stretch>
                  </pic:blipFill>
                  <pic:spPr>
                    <a:xfrm>
                      <a:off x="0" y="0"/>
                      <a:ext cx="4907292" cy="3680469"/>
                    </a:xfrm>
                    <a:prstGeom prst="rect">
                      <a:avLst/>
                    </a:prstGeom>
                  </pic:spPr>
                </pic:pic>
              </a:graphicData>
            </a:graphic>
          </wp:inline>
        </w:drawing>
      </w:r>
    </w:p>
    <w:p w14:paraId="7B66C1F0" w14:textId="77777777" w:rsidR="00D53C08" w:rsidRDefault="00D53C08" w:rsidP="00D53C08">
      <w:pPr>
        <w:rPr>
          <w:b/>
          <w:bCs/>
        </w:rPr>
      </w:pPr>
      <w:r w:rsidRPr="00D53C08">
        <w:rPr>
          <w:b/>
          <w:bCs/>
        </w:rPr>
        <w:lastRenderedPageBreak/>
        <w:t>Figura 3</w:t>
      </w:r>
      <w:r>
        <w:rPr>
          <w:b/>
          <w:bCs/>
        </w:rPr>
        <w:t>3</w:t>
      </w:r>
    </w:p>
    <w:p w14:paraId="7CB4D4EF" w14:textId="75743ED6" w:rsidR="00D53C08" w:rsidRPr="00D53C08" w:rsidRDefault="00D53C08" w:rsidP="00D53C08">
      <w:r>
        <w:t>Variación de</w:t>
      </w:r>
      <w:r>
        <w:t xml:space="preserve"> la densidad y velocidad principal con cambios en el espaciamiento lateral.</w:t>
      </w:r>
    </w:p>
    <w:p w14:paraId="4EFCD3D6" w14:textId="302B003C" w:rsidR="00D53C08" w:rsidRDefault="00D53C08" w:rsidP="00D53C08">
      <w:pPr>
        <w:rPr>
          <w:b/>
          <w:bCs/>
        </w:rPr>
      </w:pPr>
      <w:r>
        <w:rPr>
          <w:b/>
          <w:bCs/>
          <w:noProof/>
        </w:rPr>
        <w:drawing>
          <wp:inline distT="0" distB="0" distL="0" distR="0" wp14:anchorId="5F6F0E8D" wp14:editId="1F1ABAF9">
            <wp:extent cx="5052060" cy="378904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65">
                      <a:extLst>
                        <a:ext uri="{28A0092B-C50C-407E-A947-70E740481C1C}">
                          <a14:useLocalDpi xmlns:a14="http://schemas.microsoft.com/office/drawing/2010/main" val="0"/>
                        </a:ext>
                      </a:extLst>
                    </a:blip>
                    <a:stretch>
                      <a:fillRect/>
                    </a:stretch>
                  </pic:blipFill>
                  <pic:spPr>
                    <a:xfrm>
                      <a:off x="0" y="0"/>
                      <a:ext cx="5052072" cy="3789054"/>
                    </a:xfrm>
                    <a:prstGeom prst="rect">
                      <a:avLst/>
                    </a:prstGeom>
                  </pic:spPr>
                </pic:pic>
              </a:graphicData>
            </a:graphic>
          </wp:inline>
        </w:drawing>
      </w:r>
    </w:p>
    <w:p w14:paraId="3D7EC0E5" w14:textId="124383D2" w:rsidR="00EC63B5" w:rsidRDefault="007F4CA4" w:rsidP="007F4CA4">
      <w:pPr>
        <w:pStyle w:val="Ttulo2"/>
        <w:numPr>
          <w:ilvl w:val="0"/>
          <w:numId w:val="11"/>
        </w:numPr>
      </w:pPr>
      <w:r>
        <w:t>Diseño Final de la Aplicación Web</w:t>
      </w:r>
    </w:p>
    <w:p w14:paraId="182DAB2A" w14:textId="5F82C86D" w:rsidR="00EC63B5" w:rsidRDefault="007F4CA4" w:rsidP="007F4CA4">
      <w:r w:rsidRPr="007F4CA4">
        <w:t xml:space="preserve">La aplicación desarrollada en este proyecto tiene como objetivo brindar una herramienta eficiente y fácil de usar para el cálculo de la capacidad y nivel de servicio en carreteras de dos carriles y vías multicarril. El diseño final de la aplicación es moderno y atractivo, con una interfaz de usuario sencilla y adaptable a cualquier tipo de pantalla. Se ha prestado especial atención en el diseño de las fuentes </w:t>
      </w:r>
      <w:r>
        <w:t>e</w:t>
      </w:r>
      <w:r w:rsidRPr="007F4CA4">
        <w:t xml:space="preserve"> imágenes, utilizando tamaños y diseños adecuados para garantizar una experiencia de usuario satisfactoria. Además, se ha trabajado para que la aplicación sea intuitiva y fácil de usar, permitiendo un acceso rápido </w:t>
      </w:r>
      <w:r>
        <w:t>y llamativo, como se puede observar en las figuras 34 y 35.</w:t>
      </w:r>
    </w:p>
    <w:p w14:paraId="4B08FF30" w14:textId="77777777" w:rsidR="007F4CA4" w:rsidRDefault="007F4CA4" w:rsidP="007F4CA4">
      <w:pPr>
        <w:ind w:firstLine="0"/>
        <w:sectPr w:rsidR="007F4CA4" w:rsidSect="00C06B49">
          <w:pgSz w:w="12240" w:h="15840" w:code="1"/>
          <w:pgMar w:top="1440" w:right="1440" w:bottom="1440" w:left="1440" w:header="709" w:footer="709" w:gutter="0"/>
          <w:cols w:space="708"/>
          <w:docGrid w:linePitch="360"/>
        </w:sectPr>
      </w:pPr>
    </w:p>
    <w:p w14:paraId="705DA037" w14:textId="5A62E7D7" w:rsidR="007F4CA4" w:rsidRDefault="007F4CA4" w:rsidP="007F7038">
      <w:pPr>
        <w:rPr>
          <w:b/>
          <w:bCs/>
          <w:noProof/>
        </w:rPr>
      </w:pPr>
      <w:r w:rsidRPr="007F4CA4">
        <w:rPr>
          <w:b/>
          <w:bCs/>
          <w:noProof/>
        </w:rPr>
        <w:lastRenderedPageBreak/>
        <w:t>Figura 34</w:t>
      </w:r>
    </w:p>
    <w:p w14:paraId="1F650F87" w14:textId="0D15871C" w:rsidR="007F4CA4" w:rsidRPr="007F4CA4" w:rsidRDefault="007F4CA4" w:rsidP="007F7038">
      <w:pPr>
        <w:rPr>
          <w:i/>
          <w:iCs/>
          <w:noProof/>
        </w:rPr>
      </w:pPr>
      <w:r w:rsidRPr="007F4CA4">
        <w:rPr>
          <w:i/>
          <w:iCs/>
          <w:noProof/>
        </w:rPr>
        <w:t>Página de inicio de la aplicación web</w:t>
      </w:r>
    </w:p>
    <w:p w14:paraId="0DC699D0" w14:textId="77777777" w:rsidR="007F4CA4" w:rsidRDefault="007F4CA4" w:rsidP="007F7038">
      <w:r>
        <w:rPr>
          <w:noProof/>
        </w:rPr>
        <w:drawing>
          <wp:inline distT="0" distB="0" distL="0" distR="0" wp14:anchorId="64015AC0" wp14:editId="1E7E325C">
            <wp:extent cx="7600315" cy="488442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Lst>
                    </a:blip>
                    <a:stretch>
                      <a:fillRect/>
                    </a:stretch>
                  </pic:blipFill>
                  <pic:spPr>
                    <a:xfrm>
                      <a:off x="0" y="0"/>
                      <a:ext cx="7604361" cy="4887020"/>
                    </a:xfrm>
                    <a:prstGeom prst="rect">
                      <a:avLst/>
                    </a:prstGeom>
                  </pic:spPr>
                </pic:pic>
              </a:graphicData>
            </a:graphic>
          </wp:inline>
        </w:drawing>
      </w:r>
    </w:p>
    <w:p w14:paraId="11F32CB7" w14:textId="4415DFE7" w:rsidR="00216E29" w:rsidRPr="00216E29" w:rsidRDefault="00216E29" w:rsidP="007F7038">
      <w:pPr>
        <w:rPr>
          <w:b/>
          <w:bCs/>
        </w:rPr>
      </w:pPr>
      <w:r w:rsidRPr="00216E29">
        <w:rPr>
          <w:b/>
          <w:bCs/>
        </w:rPr>
        <w:lastRenderedPageBreak/>
        <w:t>Figura 35</w:t>
      </w:r>
    </w:p>
    <w:p w14:paraId="3D9C05B4" w14:textId="4445FA52" w:rsidR="00216E29" w:rsidRDefault="00216E29" w:rsidP="007F7038">
      <w:pPr>
        <w:sectPr w:rsidR="00216E29" w:rsidSect="007F4CA4">
          <w:pgSz w:w="15840" w:h="12240" w:orient="landscape" w:code="1"/>
          <w:pgMar w:top="1440" w:right="1440" w:bottom="1440" w:left="1440" w:header="709" w:footer="709" w:gutter="0"/>
          <w:cols w:space="708"/>
          <w:docGrid w:linePitch="360"/>
        </w:sectPr>
      </w:pPr>
      <w:r w:rsidRPr="00216E29">
        <w:rPr>
          <w:i/>
          <w:iCs/>
          <w:noProof/>
        </w:rPr>
        <w:t>Diseño optimizado de la sección de información y contacto para visualización en pantallas grandes</w:t>
      </w:r>
      <w:r>
        <w:rPr>
          <w:noProof/>
        </w:rPr>
        <w:drawing>
          <wp:inline distT="0" distB="0" distL="0" distR="0" wp14:anchorId="6C36F85E" wp14:editId="23996FB7">
            <wp:extent cx="7532370" cy="44424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Lst>
                    </a:blip>
                    <a:stretch>
                      <a:fillRect/>
                    </a:stretch>
                  </pic:blipFill>
                  <pic:spPr>
                    <a:xfrm>
                      <a:off x="0" y="0"/>
                      <a:ext cx="7535207" cy="4444133"/>
                    </a:xfrm>
                    <a:prstGeom prst="rect">
                      <a:avLst/>
                    </a:prstGeom>
                  </pic:spPr>
                </pic:pic>
              </a:graphicData>
            </a:graphic>
          </wp:inline>
        </w:drawing>
      </w:r>
    </w:p>
    <w:p w14:paraId="0E10C21D" w14:textId="629EC294" w:rsidR="00EC63B5" w:rsidRDefault="00216E29" w:rsidP="00BE10B7">
      <w:pPr>
        <w:pStyle w:val="Ttulo2"/>
      </w:pPr>
      <w:r>
        <w:lastRenderedPageBreak/>
        <w:t>Diseño responsive de la aplicación web</w:t>
      </w:r>
    </w:p>
    <w:p w14:paraId="7F9B8A11" w14:textId="768A10FE" w:rsidR="00BE10B7" w:rsidRDefault="00BE10B7" w:rsidP="00BE10B7">
      <w:r>
        <w:t>Mediante el diseño responsive o adaptable se garantiza una experiencia de usuario óptima en cualquier dispositivo. Utilizando Bootstrap como marco de diseño, se logra crear una interfaz que se adapta perfectamente a cualquier tamaño de pantalla, ya sea una computadora de escritorio, una Tablet o un teléfono inteligente, la aplicación se adapta para brindar una navegación fácil y eficiente. En las figuras 36 y 37 se puede observar como se despliega la aplicación en una pantalla de celular, y en la figura 38 se puede observar el resultado final desde una Tablet</w:t>
      </w:r>
      <w:r w:rsidR="00F0743A">
        <w:t xml:space="preserve">. </w:t>
      </w:r>
    </w:p>
    <w:p w14:paraId="21BDADEB" w14:textId="6E9E632D" w:rsidR="00F0743A" w:rsidRDefault="00F0743A" w:rsidP="00F0743A">
      <w:r>
        <w:t>A continuación, se agrega el link de acceso a la aplicación:</w:t>
      </w:r>
    </w:p>
    <w:p w14:paraId="29BAC4C1" w14:textId="0F42962C" w:rsidR="00F0743A" w:rsidRDefault="00F0743A" w:rsidP="00F0743A">
      <w:pPr>
        <w:ind w:left="708" w:firstLine="12"/>
      </w:pPr>
      <w:r w:rsidRPr="00F0743A">
        <w:t>https://capacidad-vial.herokuapp.com/</w:t>
      </w:r>
      <w:r>
        <w:br/>
      </w:r>
      <w:r w:rsidRPr="00F0743A">
        <w:t>El link con el repositorio completo del proyecto es el siguiente:</w:t>
      </w:r>
    </w:p>
    <w:p w14:paraId="0887BDA0" w14:textId="2160DADF" w:rsidR="00F0743A" w:rsidRDefault="00F0743A" w:rsidP="00F0743A">
      <w:pPr>
        <w:ind w:left="708" w:firstLine="12"/>
      </w:pPr>
      <w:r w:rsidRPr="00F0743A">
        <w:t>https://github.com/Nico3270/Tesis</w:t>
      </w:r>
    </w:p>
    <w:p w14:paraId="463E5421" w14:textId="77777777" w:rsidR="00F0743A" w:rsidRDefault="00F0743A" w:rsidP="00F0743A"/>
    <w:p w14:paraId="4B01606E" w14:textId="43B7C235" w:rsidR="00E0639A" w:rsidRDefault="00E0639A" w:rsidP="00BE10B7"/>
    <w:p w14:paraId="46156AE2" w14:textId="77777777" w:rsidR="00E0639A" w:rsidRDefault="00E0639A" w:rsidP="00BE10B7">
      <w:pPr>
        <w:sectPr w:rsidR="00E0639A" w:rsidSect="00C06B49">
          <w:pgSz w:w="12240" w:h="15840" w:code="1"/>
          <w:pgMar w:top="1440" w:right="1440" w:bottom="1440" w:left="1440" w:header="709" w:footer="709" w:gutter="0"/>
          <w:cols w:space="708"/>
          <w:docGrid w:linePitch="360"/>
        </w:sectPr>
      </w:pPr>
    </w:p>
    <w:p w14:paraId="56E33714" w14:textId="1C8D4519" w:rsidR="00E0639A" w:rsidRPr="00E0639A" w:rsidRDefault="00E0639A" w:rsidP="00E0639A">
      <w:pPr>
        <w:rPr>
          <w:b/>
          <w:bCs/>
        </w:rPr>
      </w:pPr>
      <w:r w:rsidRPr="00E0639A">
        <w:rPr>
          <w:b/>
          <w:bCs/>
        </w:rPr>
        <w:lastRenderedPageBreak/>
        <w:t>Figura 36</w:t>
      </w:r>
    </w:p>
    <w:p w14:paraId="72A099BC" w14:textId="6F59F67C" w:rsidR="00E0639A" w:rsidRPr="00E0639A" w:rsidRDefault="00E0639A" w:rsidP="00E0639A">
      <w:pPr>
        <w:rPr>
          <w:i/>
          <w:iCs/>
        </w:rPr>
      </w:pPr>
      <w:r w:rsidRPr="00E0639A">
        <w:rPr>
          <w:i/>
          <w:iCs/>
        </w:rPr>
        <w:t>Diseño</w:t>
      </w:r>
      <w:r>
        <w:rPr>
          <w:i/>
          <w:iCs/>
        </w:rPr>
        <w:t xml:space="preserve"> 1</w:t>
      </w:r>
      <w:r w:rsidRPr="00E0639A">
        <w:rPr>
          <w:i/>
          <w:iCs/>
        </w:rPr>
        <w:t xml:space="preserve"> de la aplicación web visto desde el navegador de un teléfono móvil</w:t>
      </w:r>
    </w:p>
    <w:p w14:paraId="51C2629B" w14:textId="294DABAD" w:rsidR="00E0639A" w:rsidRDefault="00E0639A" w:rsidP="00E0639A">
      <w:pPr>
        <w:rPr>
          <w:noProof/>
        </w:rPr>
      </w:pPr>
      <w:r>
        <w:rPr>
          <w:noProof/>
        </w:rPr>
        <w:drawing>
          <wp:inline distT="0" distB="0" distL="0" distR="0" wp14:anchorId="23BFDDBF" wp14:editId="141442A5">
            <wp:extent cx="7338060" cy="4568928"/>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70">
                      <a:extLst>
                        <a:ext uri="{28A0092B-C50C-407E-A947-70E740481C1C}">
                          <a14:useLocalDpi xmlns:a14="http://schemas.microsoft.com/office/drawing/2010/main" val="0"/>
                        </a:ext>
                      </a:extLst>
                    </a:blip>
                    <a:srcRect l="4922" t="1117" r="9276" b="3911"/>
                    <a:stretch/>
                  </pic:blipFill>
                  <pic:spPr bwMode="auto">
                    <a:xfrm>
                      <a:off x="0" y="0"/>
                      <a:ext cx="7348130" cy="4575198"/>
                    </a:xfrm>
                    <a:prstGeom prst="rect">
                      <a:avLst/>
                    </a:prstGeom>
                    <a:ln>
                      <a:noFill/>
                    </a:ln>
                    <a:extLst>
                      <a:ext uri="{53640926-AAD7-44D8-BBD7-CCE9431645EC}">
                        <a14:shadowObscured xmlns:a14="http://schemas.microsoft.com/office/drawing/2010/main"/>
                      </a:ext>
                    </a:extLst>
                  </pic:spPr>
                </pic:pic>
              </a:graphicData>
            </a:graphic>
          </wp:inline>
        </w:drawing>
      </w:r>
    </w:p>
    <w:p w14:paraId="6F1A4E33" w14:textId="011B9A7D" w:rsidR="00E0639A" w:rsidRDefault="00E0639A" w:rsidP="00E0639A">
      <w:pPr>
        <w:tabs>
          <w:tab w:val="left" w:pos="10104"/>
        </w:tabs>
        <w:ind w:firstLine="0"/>
        <w:rPr>
          <w:noProof/>
        </w:rPr>
      </w:pPr>
      <w:r>
        <w:rPr>
          <w:noProof/>
        </w:rPr>
        <w:tab/>
      </w:r>
    </w:p>
    <w:p w14:paraId="4282D636" w14:textId="2B8A07AA" w:rsidR="00E0639A" w:rsidRPr="00E0639A" w:rsidRDefault="00E0639A" w:rsidP="00E0639A">
      <w:pPr>
        <w:rPr>
          <w:b/>
          <w:bCs/>
        </w:rPr>
      </w:pPr>
      <w:r w:rsidRPr="00E0639A">
        <w:rPr>
          <w:b/>
          <w:bCs/>
        </w:rPr>
        <w:lastRenderedPageBreak/>
        <w:t>Figura 3</w:t>
      </w:r>
      <w:r>
        <w:rPr>
          <w:b/>
          <w:bCs/>
        </w:rPr>
        <w:t>7</w:t>
      </w:r>
    </w:p>
    <w:p w14:paraId="3EEAB9EF" w14:textId="4DEBD4B9" w:rsidR="00E0639A" w:rsidRDefault="00E0639A" w:rsidP="00E0639A">
      <w:pPr>
        <w:rPr>
          <w:i/>
          <w:iCs/>
        </w:rPr>
      </w:pPr>
      <w:r w:rsidRPr="00E0639A">
        <w:rPr>
          <w:i/>
          <w:iCs/>
        </w:rPr>
        <w:t>Diseño</w:t>
      </w:r>
      <w:r>
        <w:rPr>
          <w:i/>
          <w:iCs/>
        </w:rPr>
        <w:t xml:space="preserve"> 2</w:t>
      </w:r>
      <w:r w:rsidRPr="00E0639A">
        <w:rPr>
          <w:i/>
          <w:iCs/>
        </w:rPr>
        <w:t xml:space="preserve"> de la aplicación web visto desde el navegador de un teléfono móvil</w:t>
      </w:r>
    </w:p>
    <w:p w14:paraId="05D9E800" w14:textId="05D45C6F" w:rsidR="00E0639A" w:rsidRPr="00E0639A" w:rsidRDefault="00E0639A" w:rsidP="00E0639A">
      <w:pPr>
        <w:rPr>
          <w:i/>
          <w:iCs/>
        </w:rPr>
      </w:pPr>
      <w:r>
        <w:rPr>
          <w:i/>
          <w:iCs/>
          <w:noProof/>
        </w:rPr>
        <w:drawing>
          <wp:inline distT="0" distB="0" distL="0" distR="0" wp14:anchorId="5977A317" wp14:editId="009D3909">
            <wp:extent cx="7377873" cy="50139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rotWithShape="1">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l="7130" t="6255" r="15278"/>
                    <a:stretch/>
                  </pic:blipFill>
                  <pic:spPr bwMode="auto">
                    <a:xfrm>
                      <a:off x="0" y="0"/>
                      <a:ext cx="7384887" cy="5018727"/>
                    </a:xfrm>
                    <a:prstGeom prst="rect">
                      <a:avLst/>
                    </a:prstGeom>
                    <a:ln>
                      <a:noFill/>
                    </a:ln>
                    <a:extLst>
                      <a:ext uri="{53640926-AAD7-44D8-BBD7-CCE9431645EC}">
                        <a14:shadowObscured xmlns:a14="http://schemas.microsoft.com/office/drawing/2010/main"/>
                      </a:ext>
                    </a:extLst>
                  </pic:spPr>
                </pic:pic>
              </a:graphicData>
            </a:graphic>
          </wp:inline>
        </w:drawing>
      </w:r>
    </w:p>
    <w:p w14:paraId="7E2A45A4" w14:textId="07E6BB98" w:rsidR="00E0639A" w:rsidRPr="00E0639A" w:rsidRDefault="00E0639A" w:rsidP="00E0639A">
      <w:pPr>
        <w:rPr>
          <w:b/>
          <w:bCs/>
        </w:rPr>
      </w:pPr>
      <w:r w:rsidRPr="00E0639A">
        <w:rPr>
          <w:b/>
          <w:bCs/>
        </w:rPr>
        <w:lastRenderedPageBreak/>
        <w:t>Figura 3</w:t>
      </w:r>
      <w:r>
        <w:rPr>
          <w:b/>
          <w:bCs/>
        </w:rPr>
        <w:t>8</w:t>
      </w:r>
    </w:p>
    <w:p w14:paraId="36BEA648" w14:textId="7736FB85" w:rsidR="00E0639A" w:rsidRDefault="00E0639A" w:rsidP="00E0639A">
      <w:pPr>
        <w:rPr>
          <w:i/>
          <w:iCs/>
        </w:rPr>
      </w:pPr>
      <w:r w:rsidRPr="00E0639A">
        <w:rPr>
          <w:i/>
          <w:iCs/>
        </w:rPr>
        <w:t>Diseño</w:t>
      </w:r>
      <w:r>
        <w:rPr>
          <w:i/>
          <w:iCs/>
        </w:rPr>
        <w:t xml:space="preserve"> </w:t>
      </w:r>
      <w:r w:rsidRPr="00E0639A">
        <w:rPr>
          <w:i/>
          <w:iCs/>
        </w:rPr>
        <w:t>1</w:t>
      </w:r>
      <w:r>
        <w:rPr>
          <w:i/>
          <w:iCs/>
        </w:rPr>
        <w:t xml:space="preserve"> </w:t>
      </w:r>
      <w:r w:rsidRPr="00E0639A">
        <w:rPr>
          <w:i/>
          <w:iCs/>
        </w:rPr>
        <w:t xml:space="preserve">de la aplicación web visto desde el navegador de </w:t>
      </w:r>
      <w:r>
        <w:rPr>
          <w:i/>
          <w:iCs/>
        </w:rPr>
        <w:t>una Tablet</w:t>
      </w:r>
    </w:p>
    <w:p w14:paraId="564325C6" w14:textId="0CF5D33B" w:rsidR="00E0639A" w:rsidRPr="00E0639A" w:rsidRDefault="00E0639A" w:rsidP="00E0639A">
      <w:pPr>
        <w:rPr>
          <w:i/>
          <w:iCs/>
        </w:rPr>
        <w:sectPr w:rsidR="00E0639A" w:rsidRPr="00E0639A" w:rsidSect="00E0639A">
          <w:pgSz w:w="15840" w:h="12240" w:orient="landscape" w:code="1"/>
          <w:pgMar w:top="1440" w:right="1440" w:bottom="1440" w:left="1440" w:header="709" w:footer="709" w:gutter="0"/>
          <w:cols w:space="708"/>
          <w:docGrid w:linePitch="360"/>
        </w:sectPr>
      </w:pPr>
      <w:r>
        <w:rPr>
          <w:i/>
          <w:iCs/>
          <w:noProof/>
        </w:rPr>
        <w:drawing>
          <wp:inline distT="0" distB="0" distL="0" distR="0" wp14:anchorId="71B59503" wp14:editId="1B2F487F">
            <wp:extent cx="2529840" cy="4774565"/>
            <wp:effectExtent l="0" t="0" r="381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37654" cy="4789312"/>
                    </a:xfrm>
                    <a:prstGeom prst="rect">
                      <a:avLst/>
                    </a:prstGeom>
                  </pic:spPr>
                </pic:pic>
              </a:graphicData>
            </a:graphic>
          </wp:inline>
        </w:drawing>
      </w:r>
      <w:r>
        <w:rPr>
          <w:i/>
          <w:iCs/>
        </w:rPr>
        <w:t xml:space="preserve"> </w:t>
      </w:r>
      <w:r>
        <w:rPr>
          <w:i/>
          <w:iCs/>
          <w:noProof/>
        </w:rPr>
        <w:t xml:space="preserve">                            </w:t>
      </w:r>
      <w:r>
        <w:rPr>
          <w:i/>
          <w:iCs/>
          <w:noProof/>
        </w:rPr>
        <w:drawing>
          <wp:inline distT="0" distB="0" distL="0" distR="0" wp14:anchorId="4515D78C" wp14:editId="7208F54B">
            <wp:extent cx="2484120" cy="4746978"/>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88680" cy="4755692"/>
                    </a:xfrm>
                    <a:prstGeom prst="rect">
                      <a:avLst/>
                    </a:prstGeom>
                  </pic:spPr>
                </pic:pic>
              </a:graphicData>
            </a:graphic>
          </wp:inline>
        </w:drawing>
      </w:r>
    </w:p>
    <w:p w14:paraId="0DDB4763" w14:textId="2AA1BAC7" w:rsidR="00B517B4" w:rsidRDefault="00B517B4" w:rsidP="00E0639A">
      <w:pPr>
        <w:ind w:firstLine="0"/>
      </w:pPr>
    </w:p>
    <w:p w14:paraId="19873A17" w14:textId="706D3DD2" w:rsidR="00E0639A" w:rsidRPr="003022B1" w:rsidRDefault="00E0639A" w:rsidP="00E0639A">
      <w:pPr>
        <w:pStyle w:val="Ttulo1"/>
        <w:rPr>
          <w:i/>
          <w:iCs/>
        </w:rPr>
      </w:pPr>
      <w:r>
        <w:t>IV CONCLUSIONES</w:t>
      </w:r>
    </w:p>
    <w:p w14:paraId="4D8A290B" w14:textId="3DA0A996" w:rsidR="003022B1" w:rsidRDefault="00EC63B5" w:rsidP="00EC63B5">
      <w:r w:rsidRPr="00EC63B5">
        <w:t>En conclusión, se ha desarrollado una aplicación web que permite el cálculo de la capacidad y el nivel de servicio para carreteras de dos carriles y vías multicarril, de acuerdo a la metodología planteada por los manuales de capacidad y niveles de servicio para Colombia del año 2020. Los objetivos específicos se han cumplido a través de la implementación de una interfaz de usuario sencilla y adaptable a diferentes dispositivos, la comparación de resultados obtenidos con la metodología del manual HCM, y el análisis de la variación de los resultados al modificar las variables de la vía y el tránsito vehicular. Los resultados obtenidos a través de la aplicación web son similares o muy cercanos a los obtenidos mediante la aplicación de las metodologías del manual HCM. Por lo tanto, se puede concluir que la aplicación web cumple con el objetivo propuesto y funciona de manera eficiente.</w:t>
      </w:r>
    </w:p>
    <w:p w14:paraId="2DF2B417" w14:textId="77777777" w:rsidR="00EC63B5" w:rsidRPr="00EC63B5" w:rsidRDefault="00EC63B5" w:rsidP="00EC63B5">
      <w:pPr>
        <w:numPr>
          <w:ilvl w:val="0"/>
          <w:numId w:val="12"/>
        </w:numPr>
      </w:pPr>
      <w:r w:rsidRPr="00EC63B5">
        <w:t>La aplicación web desarrollada es una herramienta útil para los profesionales del área de transporte y vialidad, ya que les permite realizar cálculos precisos y rápidos de la capacidad y el nivel de servicio de las carreteras.</w:t>
      </w:r>
    </w:p>
    <w:p w14:paraId="52F3A10F" w14:textId="77777777" w:rsidR="00EC63B5" w:rsidRPr="00EC63B5" w:rsidRDefault="00EC63B5" w:rsidP="00EC63B5">
      <w:pPr>
        <w:numPr>
          <w:ilvl w:val="0"/>
          <w:numId w:val="12"/>
        </w:numPr>
      </w:pPr>
      <w:r w:rsidRPr="00EC63B5">
        <w:t>El análisis de sensibilidad realizado permite a los usuarios entender cómo cambian los resultados al variar las diferentes variables de la vía y el tránsito vehicular, lo que les permite tomar decisiones informadas sobre el diseño y operación de las carreteras.</w:t>
      </w:r>
    </w:p>
    <w:p w14:paraId="677699F5" w14:textId="77777777" w:rsidR="00EC63B5" w:rsidRPr="00EC63B5" w:rsidRDefault="00EC63B5" w:rsidP="00EC63B5">
      <w:pPr>
        <w:numPr>
          <w:ilvl w:val="0"/>
          <w:numId w:val="12"/>
        </w:numPr>
      </w:pPr>
      <w:r w:rsidRPr="00EC63B5">
        <w:t>La comparación de resultados obtenidos con la metodología del manual HCM demuestra que la aplicación web es consistente con las técnicas y procedimientos actuales en el campo.</w:t>
      </w:r>
    </w:p>
    <w:p w14:paraId="4BFD4038" w14:textId="77777777" w:rsidR="00EC63B5" w:rsidRPr="00EC63B5" w:rsidRDefault="00EC63B5" w:rsidP="00EC63B5">
      <w:pPr>
        <w:numPr>
          <w:ilvl w:val="0"/>
          <w:numId w:val="12"/>
        </w:numPr>
      </w:pPr>
      <w:r w:rsidRPr="00EC63B5">
        <w:lastRenderedPageBreak/>
        <w:t>El uso de una interfaz de usuario sencilla y adaptable a diferentes dispositivos hace que la aplicación sea fácil de utilizar para personas con diferentes niveles de experiencia y habilidades técnicas.</w:t>
      </w:r>
    </w:p>
    <w:p w14:paraId="4D95739E" w14:textId="00BEB905" w:rsidR="00EC63B5" w:rsidRDefault="00EC63B5" w:rsidP="00EC63B5">
      <w:pPr>
        <w:numPr>
          <w:ilvl w:val="0"/>
          <w:numId w:val="12"/>
        </w:numPr>
      </w:pPr>
      <w:r w:rsidRPr="00EC63B5">
        <w:t>En general, la aplicación web desarrollada es una herramienta valiosa para mejorar la planificación, diseño y operación de las carreteras, y contribuye a la seguridad vial y el bienestar de la comunidad.</w:t>
      </w:r>
    </w:p>
    <w:p w14:paraId="536E2C14" w14:textId="77777777" w:rsidR="00D53C08" w:rsidRDefault="00D53C08" w:rsidP="00D53C08">
      <w:pPr>
        <w:numPr>
          <w:ilvl w:val="0"/>
          <w:numId w:val="12"/>
        </w:numPr>
      </w:pPr>
      <w:r>
        <w:t>Al ser una aplicación web, se puede acceder a ella desde cualquier dispositivo con conexión a internet, lo que permite una mayor flexibilidad y comodidad para los usuarios, ya que no necesitan estar en un lugar específico para utilizarla.</w:t>
      </w:r>
    </w:p>
    <w:p w14:paraId="449DDC13" w14:textId="77777777" w:rsidR="00D53C08" w:rsidRDefault="00D53C08" w:rsidP="00D53C08">
      <w:pPr>
        <w:numPr>
          <w:ilvl w:val="0"/>
          <w:numId w:val="12"/>
        </w:numPr>
      </w:pPr>
      <w:r>
        <w:t>Además, no es necesario instalar ningún software en el dispositivo, lo que facilita su uso y disminuye la posibilidad de problemas técnicos.</w:t>
      </w:r>
    </w:p>
    <w:p w14:paraId="77109273" w14:textId="77777777" w:rsidR="00D53C08" w:rsidRDefault="00D53C08" w:rsidP="00D53C08">
      <w:pPr>
        <w:numPr>
          <w:ilvl w:val="0"/>
          <w:numId w:val="12"/>
        </w:numPr>
      </w:pPr>
      <w:r>
        <w:t>La aplicación web también permite una mayor colaboración y compartición de información entre los usuarios, ya que pueden acceder a los mismos datos y resultados desde diferentes dispositivos y lugares.</w:t>
      </w:r>
    </w:p>
    <w:p w14:paraId="51CF45E7" w14:textId="77777777" w:rsidR="00D53C08" w:rsidRDefault="00D53C08" w:rsidP="00D53C08">
      <w:pPr>
        <w:numPr>
          <w:ilvl w:val="0"/>
          <w:numId w:val="12"/>
        </w:numPr>
      </w:pPr>
      <w:r>
        <w:t>Por otro lado, las actualizaciones y mejoras de la aplicación se realizan automáticamente en el servidor, lo que garantiza que los usuarios siempre estén utilizando la última versión del software.</w:t>
      </w:r>
    </w:p>
    <w:p w14:paraId="17B9A023" w14:textId="77777777" w:rsidR="00D53C08" w:rsidRDefault="00D53C08" w:rsidP="00D53C08">
      <w:pPr>
        <w:numPr>
          <w:ilvl w:val="0"/>
          <w:numId w:val="12"/>
        </w:numPr>
      </w:pPr>
      <w:r>
        <w:t>En resumen, la aplicación web ofrece una mayor accesibilidad, flexibilidad, colaboración y facilidad de uso en comparación con los programas de escritorio como HCS7, lo que se traduce en una mayor eficiencia y productividad para los usuarios.</w:t>
      </w:r>
    </w:p>
    <w:p w14:paraId="2FCC97F6" w14:textId="1BB955BC" w:rsidR="00D53C08" w:rsidRDefault="007F4CA4" w:rsidP="00EC63B5">
      <w:pPr>
        <w:numPr>
          <w:ilvl w:val="0"/>
          <w:numId w:val="12"/>
        </w:numPr>
      </w:pPr>
      <w:r w:rsidRPr="007F4CA4">
        <w:lastRenderedPageBreak/>
        <w:t>Se ha logrado cumplir con los objetivos de proporcionar a los usuarios un software con una interfaz de usuario sencilla, adaptable a los diferentes dispositivos en que se utiliza, fácil de comprender, y que permita el ingreso de datos de entrada, para obtener los resultados esperados de acuerdo al tipo de requerimiento realizado.</w:t>
      </w:r>
    </w:p>
    <w:p w14:paraId="301AD408" w14:textId="1044FC5E" w:rsidR="00F0743A" w:rsidRDefault="00F0743A" w:rsidP="00F0743A"/>
    <w:p w14:paraId="4192643C" w14:textId="281C3395" w:rsidR="00F0743A" w:rsidRDefault="00F0743A" w:rsidP="00F0743A"/>
    <w:p w14:paraId="5CF3902D" w14:textId="06EEFF45" w:rsidR="00F0743A" w:rsidRDefault="00F0743A" w:rsidP="00F0743A"/>
    <w:p w14:paraId="19C3A348" w14:textId="015BB0E4" w:rsidR="00F0743A" w:rsidRDefault="00F0743A" w:rsidP="00F0743A"/>
    <w:p w14:paraId="359DC2FE" w14:textId="004E4B8B" w:rsidR="00F0743A" w:rsidRDefault="00F0743A" w:rsidP="00F0743A"/>
    <w:p w14:paraId="56B4B417" w14:textId="6D6DB0B8" w:rsidR="00F0743A" w:rsidRDefault="00F0743A" w:rsidP="00F0743A"/>
    <w:p w14:paraId="24216D52" w14:textId="316B9A9D" w:rsidR="00F0743A" w:rsidRDefault="00F0743A" w:rsidP="00F0743A"/>
    <w:p w14:paraId="081738E1" w14:textId="7DEDB9EB" w:rsidR="00F0743A" w:rsidRDefault="00F0743A" w:rsidP="00F0743A"/>
    <w:p w14:paraId="240276B1" w14:textId="0D9023C5" w:rsidR="00F0743A" w:rsidRDefault="00F0743A" w:rsidP="00F0743A"/>
    <w:p w14:paraId="6DB8EA45" w14:textId="6A0051A0" w:rsidR="00F0743A" w:rsidRDefault="00F0743A" w:rsidP="00F0743A"/>
    <w:p w14:paraId="29484B02" w14:textId="55724412" w:rsidR="00F0743A" w:rsidRDefault="00F0743A" w:rsidP="00F0743A"/>
    <w:p w14:paraId="1BAA5729" w14:textId="70DE7398" w:rsidR="00F0743A" w:rsidRDefault="00F0743A" w:rsidP="00F0743A"/>
    <w:p w14:paraId="210574CC" w14:textId="695E8335" w:rsidR="00F0743A" w:rsidRDefault="00F0743A" w:rsidP="00F0743A"/>
    <w:p w14:paraId="69DC84EF" w14:textId="4BE4A841" w:rsidR="00F0743A" w:rsidRDefault="00F0743A" w:rsidP="00F0743A"/>
    <w:p w14:paraId="1E17A0E1" w14:textId="0B83945C" w:rsidR="00F0743A" w:rsidRDefault="00F0743A" w:rsidP="00F0743A"/>
    <w:p w14:paraId="3935246A" w14:textId="056E7514" w:rsidR="00F0743A" w:rsidRPr="00EC63B5" w:rsidRDefault="00F0743A" w:rsidP="00F0743A">
      <w:pPr>
        <w:pStyle w:val="Ttulo1"/>
      </w:pPr>
      <w:r>
        <w:lastRenderedPageBreak/>
        <w:t>V Referencias</w:t>
      </w:r>
    </w:p>
    <w:p w14:paraId="5796B73B" w14:textId="77777777" w:rsidR="00EC63B5" w:rsidRPr="003022B1" w:rsidRDefault="00EC63B5" w:rsidP="00EC63B5">
      <w:pPr>
        <w:pStyle w:val="Ttulo3"/>
      </w:pPr>
    </w:p>
    <w:p w14:paraId="2EA9D3D8" w14:textId="77777777" w:rsidR="007F7038" w:rsidRPr="00F01FD5" w:rsidRDefault="007F7038" w:rsidP="007F7038"/>
    <w:p w14:paraId="48C8BF4F" w14:textId="77777777" w:rsidR="00F01FD5" w:rsidRPr="00F01FD5" w:rsidRDefault="00F01FD5" w:rsidP="00B92374">
      <w:pPr>
        <w:rPr>
          <w:rFonts w:cs="Times New Roman"/>
          <w:b/>
          <w:bCs/>
          <w:szCs w:val="24"/>
        </w:rPr>
      </w:pPr>
    </w:p>
    <w:p w14:paraId="767ACB9E" w14:textId="77777777" w:rsidR="00F01FD5" w:rsidRPr="002A1F1A" w:rsidRDefault="00F01FD5" w:rsidP="00B92374">
      <w:pPr>
        <w:rPr>
          <w:rFonts w:cs="Times New Roman"/>
          <w:szCs w:val="24"/>
        </w:rPr>
      </w:pPr>
    </w:p>
    <w:p w14:paraId="69FFC91B" w14:textId="77777777" w:rsidR="00B92374" w:rsidRPr="00B92374" w:rsidRDefault="00B92374" w:rsidP="00B92374"/>
    <w:sectPr w:rsidR="00B92374" w:rsidRPr="00B92374" w:rsidSect="00C06B49">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E0EFD" w14:textId="77777777" w:rsidR="00D31AD0" w:rsidRDefault="00D31AD0" w:rsidP="000302CF">
      <w:pPr>
        <w:spacing w:after="0" w:line="240" w:lineRule="auto"/>
      </w:pPr>
      <w:r>
        <w:separator/>
      </w:r>
    </w:p>
  </w:endnote>
  <w:endnote w:type="continuationSeparator" w:id="0">
    <w:p w14:paraId="2BFD4762" w14:textId="77777777" w:rsidR="00D31AD0" w:rsidRDefault="00D31AD0" w:rsidP="00030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3FE257" w14:textId="77777777" w:rsidR="00D31AD0" w:rsidRDefault="00D31AD0" w:rsidP="000302CF">
      <w:pPr>
        <w:spacing w:after="0" w:line="240" w:lineRule="auto"/>
      </w:pPr>
      <w:r>
        <w:separator/>
      </w:r>
    </w:p>
  </w:footnote>
  <w:footnote w:type="continuationSeparator" w:id="0">
    <w:p w14:paraId="5D768463" w14:textId="77777777" w:rsidR="00D31AD0" w:rsidRDefault="00D31AD0" w:rsidP="000302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3170200"/>
      <w:docPartObj>
        <w:docPartGallery w:val="Page Numbers (Top of Page)"/>
        <w:docPartUnique/>
      </w:docPartObj>
    </w:sdtPr>
    <w:sdtEndPr/>
    <w:sdtContent>
      <w:p w14:paraId="7AE932E7" w14:textId="07890B5B" w:rsidR="000302CF" w:rsidRDefault="000302CF">
        <w:pPr>
          <w:pStyle w:val="Encabezado"/>
          <w:jc w:val="right"/>
        </w:pPr>
        <w:r>
          <w:fldChar w:fldCharType="begin"/>
        </w:r>
        <w:r>
          <w:instrText>PAGE   \* MERGEFORMAT</w:instrText>
        </w:r>
        <w:r>
          <w:fldChar w:fldCharType="separate"/>
        </w:r>
        <w:r>
          <w:rPr>
            <w:lang w:val="es-ES"/>
          </w:rPr>
          <w:t>2</w:t>
        </w:r>
        <w:r>
          <w:fldChar w:fldCharType="end"/>
        </w:r>
      </w:p>
    </w:sdtContent>
  </w:sdt>
  <w:p w14:paraId="082544A3" w14:textId="77777777" w:rsidR="000302CF" w:rsidRDefault="000302C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A5E90"/>
    <w:multiLevelType w:val="multilevel"/>
    <w:tmpl w:val="6226CE84"/>
    <w:lvl w:ilvl="0">
      <w:start w:val="1"/>
      <w:numFmt w:val="decimal"/>
      <w:lvlText w:val="%1."/>
      <w:lvlJc w:val="left"/>
      <w:pPr>
        <w:ind w:left="720" w:hanging="360"/>
      </w:pPr>
      <w:rPr>
        <w:rFonts w:hint="default"/>
      </w:rPr>
    </w:lvl>
    <w:lvl w:ilvl="1">
      <w:start w:val="1"/>
      <w:numFmt w:val="decimal"/>
      <w:isLgl/>
      <w:lvlText w:val="%1.%2."/>
      <w:lvlJc w:val="left"/>
      <w:pPr>
        <w:ind w:left="785"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8563AB"/>
    <w:multiLevelType w:val="multilevel"/>
    <w:tmpl w:val="E1F64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18101F7"/>
    <w:multiLevelType w:val="hybridMultilevel"/>
    <w:tmpl w:val="6F6053CA"/>
    <w:lvl w:ilvl="0" w:tplc="240A0001">
      <w:start w:val="1"/>
      <w:numFmt w:val="bullet"/>
      <w:lvlText w:val=""/>
      <w:lvlJc w:val="left"/>
      <w:pPr>
        <w:ind w:left="643" w:hanging="360"/>
      </w:pPr>
      <w:rPr>
        <w:rFonts w:ascii="Symbol" w:hAnsi="Symbol"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3" w15:restartNumberingAfterBreak="0">
    <w:nsid w:val="291A130B"/>
    <w:multiLevelType w:val="multilevel"/>
    <w:tmpl w:val="A410A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334B26"/>
    <w:multiLevelType w:val="multilevel"/>
    <w:tmpl w:val="99888E90"/>
    <w:lvl w:ilvl="0">
      <w:start w:val="1"/>
      <w:numFmt w:val="decimal"/>
      <w:lvlText w:val="%1."/>
      <w:lvlJc w:val="left"/>
      <w:pPr>
        <w:ind w:left="720" w:hanging="360"/>
      </w:pPr>
      <w:rPr>
        <w:rFonts w:hint="default"/>
      </w:rPr>
    </w:lvl>
    <w:lvl w:ilvl="1">
      <w:start w:val="1"/>
      <w:numFmt w:val="decimal"/>
      <w:isLgl/>
      <w:lvlText w:val="%1.%2."/>
      <w:lvlJc w:val="left"/>
      <w:pPr>
        <w:ind w:left="785" w:hanging="360"/>
      </w:pPr>
      <w:rPr>
        <w:rFonts w:hint="default"/>
      </w:rPr>
    </w:lvl>
    <w:lvl w:ilvl="2">
      <w:start w:val="1"/>
      <w:numFmt w:val="decimal"/>
      <w:isLgl/>
      <w:lvlText w:val="%1.%2.%3."/>
      <w:lvlJc w:val="left"/>
      <w:pPr>
        <w:ind w:left="1210" w:hanging="720"/>
      </w:pPr>
      <w:rPr>
        <w:rFonts w:hint="default"/>
      </w:rPr>
    </w:lvl>
    <w:lvl w:ilvl="3">
      <w:start w:val="1"/>
      <w:numFmt w:val="decimal"/>
      <w:isLgl/>
      <w:lvlText w:val="%1.%2.%3.%4."/>
      <w:lvlJc w:val="left"/>
      <w:pPr>
        <w:ind w:left="1275" w:hanging="72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1765"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255" w:hanging="1440"/>
      </w:pPr>
      <w:rPr>
        <w:rFonts w:hint="default"/>
      </w:rPr>
    </w:lvl>
    <w:lvl w:ilvl="8">
      <w:start w:val="1"/>
      <w:numFmt w:val="decimal"/>
      <w:isLgl/>
      <w:lvlText w:val="%1.%2.%3.%4.%5.%6.%7.%8.%9."/>
      <w:lvlJc w:val="left"/>
      <w:pPr>
        <w:ind w:left="2680" w:hanging="1800"/>
      </w:pPr>
      <w:rPr>
        <w:rFonts w:hint="default"/>
      </w:rPr>
    </w:lvl>
  </w:abstractNum>
  <w:abstractNum w:abstractNumId="5" w15:restartNumberingAfterBreak="0">
    <w:nsid w:val="2ABE017A"/>
    <w:multiLevelType w:val="multilevel"/>
    <w:tmpl w:val="A79CA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A04A39"/>
    <w:multiLevelType w:val="multilevel"/>
    <w:tmpl w:val="7AD82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0A58CE"/>
    <w:multiLevelType w:val="multilevel"/>
    <w:tmpl w:val="3638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B45218D"/>
    <w:multiLevelType w:val="hybridMultilevel"/>
    <w:tmpl w:val="97EE050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612A5AFA"/>
    <w:multiLevelType w:val="hybridMultilevel"/>
    <w:tmpl w:val="7C6240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62010441"/>
    <w:multiLevelType w:val="hybridMultilevel"/>
    <w:tmpl w:val="ACAE0FA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717E4152"/>
    <w:multiLevelType w:val="hybridMultilevel"/>
    <w:tmpl w:val="6194FF42"/>
    <w:lvl w:ilvl="0" w:tplc="4026879E">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8"/>
  </w:num>
  <w:num w:numId="2">
    <w:abstractNumId w:val="5"/>
  </w:num>
  <w:num w:numId="3">
    <w:abstractNumId w:val="11"/>
  </w:num>
  <w:num w:numId="4">
    <w:abstractNumId w:val="0"/>
  </w:num>
  <w:num w:numId="5">
    <w:abstractNumId w:val="3"/>
  </w:num>
  <w:num w:numId="6">
    <w:abstractNumId w:val="2"/>
  </w:num>
  <w:num w:numId="7">
    <w:abstractNumId w:val="4"/>
  </w:num>
  <w:num w:numId="8">
    <w:abstractNumId w:val="10"/>
  </w:num>
  <w:num w:numId="9">
    <w:abstractNumId w:val="6"/>
  </w:num>
  <w:num w:numId="10">
    <w:abstractNumId w:val="7"/>
  </w:num>
  <w:num w:numId="11">
    <w:abstractNumId w:val="9"/>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2CF"/>
    <w:rsid w:val="00012A74"/>
    <w:rsid w:val="00013443"/>
    <w:rsid w:val="0001463C"/>
    <w:rsid w:val="00016243"/>
    <w:rsid w:val="000302CF"/>
    <w:rsid w:val="00051DBC"/>
    <w:rsid w:val="000544A9"/>
    <w:rsid w:val="00082ABE"/>
    <w:rsid w:val="00087A17"/>
    <w:rsid w:val="000902AC"/>
    <w:rsid w:val="00095D77"/>
    <w:rsid w:val="000A6A92"/>
    <w:rsid w:val="000B1A39"/>
    <w:rsid w:val="000D154D"/>
    <w:rsid w:val="000F30DB"/>
    <w:rsid w:val="001035A5"/>
    <w:rsid w:val="00117C8E"/>
    <w:rsid w:val="00133C3C"/>
    <w:rsid w:val="001429D4"/>
    <w:rsid w:val="00145502"/>
    <w:rsid w:val="001B13C9"/>
    <w:rsid w:val="001D2FE6"/>
    <w:rsid w:val="001D60E2"/>
    <w:rsid w:val="001F0A16"/>
    <w:rsid w:val="00216E29"/>
    <w:rsid w:val="00235767"/>
    <w:rsid w:val="00237290"/>
    <w:rsid w:val="00255096"/>
    <w:rsid w:val="0027582B"/>
    <w:rsid w:val="0027605E"/>
    <w:rsid w:val="002872C7"/>
    <w:rsid w:val="002A1F1A"/>
    <w:rsid w:val="002A7812"/>
    <w:rsid w:val="002B6E03"/>
    <w:rsid w:val="002C57B8"/>
    <w:rsid w:val="002D7816"/>
    <w:rsid w:val="002E5D4B"/>
    <w:rsid w:val="002E7D35"/>
    <w:rsid w:val="002F0B4A"/>
    <w:rsid w:val="002F295F"/>
    <w:rsid w:val="00300112"/>
    <w:rsid w:val="003022B1"/>
    <w:rsid w:val="00321F1E"/>
    <w:rsid w:val="00340EB6"/>
    <w:rsid w:val="00343EEA"/>
    <w:rsid w:val="00381BF2"/>
    <w:rsid w:val="00384787"/>
    <w:rsid w:val="003902E3"/>
    <w:rsid w:val="00395E4F"/>
    <w:rsid w:val="003B752D"/>
    <w:rsid w:val="003D3CFE"/>
    <w:rsid w:val="003E200C"/>
    <w:rsid w:val="003F75DC"/>
    <w:rsid w:val="00435945"/>
    <w:rsid w:val="004738DF"/>
    <w:rsid w:val="004A50E1"/>
    <w:rsid w:val="004B6722"/>
    <w:rsid w:val="004C052C"/>
    <w:rsid w:val="004C3631"/>
    <w:rsid w:val="004E5BC8"/>
    <w:rsid w:val="005119A0"/>
    <w:rsid w:val="00517EDE"/>
    <w:rsid w:val="0055356E"/>
    <w:rsid w:val="00581B9B"/>
    <w:rsid w:val="005A4326"/>
    <w:rsid w:val="005B4746"/>
    <w:rsid w:val="005D4379"/>
    <w:rsid w:val="005E3FB0"/>
    <w:rsid w:val="005E63E6"/>
    <w:rsid w:val="005F2D00"/>
    <w:rsid w:val="006028CE"/>
    <w:rsid w:val="00607B1F"/>
    <w:rsid w:val="00611C01"/>
    <w:rsid w:val="00621A02"/>
    <w:rsid w:val="00645C58"/>
    <w:rsid w:val="00661A80"/>
    <w:rsid w:val="00674EEE"/>
    <w:rsid w:val="006822ED"/>
    <w:rsid w:val="00682A12"/>
    <w:rsid w:val="006B0FB1"/>
    <w:rsid w:val="006C7749"/>
    <w:rsid w:val="006D105D"/>
    <w:rsid w:val="006D1861"/>
    <w:rsid w:val="00714565"/>
    <w:rsid w:val="00714761"/>
    <w:rsid w:val="00731D18"/>
    <w:rsid w:val="00746563"/>
    <w:rsid w:val="00752EB9"/>
    <w:rsid w:val="00781BE8"/>
    <w:rsid w:val="00796A5A"/>
    <w:rsid w:val="007B7659"/>
    <w:rsid w:val="007D1203"/>
    <w:rsid w:val="007D6A4D"/>
    <w:rsid w:val="007E02AB"/>
    <w:rsid w:val="007F00CD"/>
    <w:rsid w:val="007F4A56"/>
    <w:rsid w:val="007F4CA4"/>
    <w:rsid w:val="007F7038"/>
    <w:rsid w:val="00813C4B"/>
    <w:rsid w:val="008248D1"/>
    <w:rsid w:val="0087341A"/>
    <w:rsid w:val="00895CDF"/>
    <w:rsid w:val="008C17C7"/>
    <w:rsid w:val="009046BA"/>
    <w:rsid w:val="00913C26"/>
    <w:rsid w:val="00917259"/>
    <w:rsid w:val="00926AC2"/>
    <w:rsid w:val="00932D49"/>
    <w:rsid w:val="009332BF"/>
    <w:rsid w:val="00934839"/>
    <w:rsid w:val="009435A4"/>
    <w:rsid w:val="00965497"/>
    <w:rsid w:val="009A5B30"/>
    <w:rsid w:val="00A0372B"/>
    <w:rsid w:val="00A2012F"/>
    <w:rsid w:val="00A30E4A"/>
    <w:rsid w:val="00A33FA7"/>
    <w:rsid w:val="00A35D83"/>
    <w:rsid w:val="00A539A3"/>
    <w:rsid w:val="00A62C64"/>
    <w:rsid w:val="00A73004"/>
    <w:rsid w:val="00A76A82"/>
    <w:rsid w:val="00A77BBB"/>
    <w:rsid w:val="00B20F7A"/>
    <w:rsid w:val="00B25E3E"/>
    <w:rsid w:val="00B34E7E"/>
    <w:rsid w:val="00B40FA4"/>
    <w:rsid w:val="00B51443"/>
    <w:rsid w:val="00B517B4"/>
    <w:rsid w:val="00B658A8"/>
    <w:rsid w:val="00B8526B"/>
    <w:rsid w:val="00B852E3"/>
    <w:rsid w:val="00B92374"/>
    <w:rsid w:val="00BD6FCD"/>
    <w:rsid w:val="00BE10B7"/>
    <w:rsid w:val="00BF00EF"/>
    <w:rsid w:val="00C06B49"/>
    <w:rsid w:val="00C22A24"/>
    <w:rsid w:val="00C24473"/>
    <w:rsid w:val="00C31648"/>
    <w:rsid w:val="00C316C5"/>
    <w:rsid w:val="00C35A03"/>
    <w:rsid w:val="00C433B6"/>
    <w:rsid w:val="00C46742"/>
    <w:rsid w:val="00C54723"/>
    <w:rsid w:val="00C57170"/>
    <w:rsid w:val="00C5798E"/>
    <w:rsid w:val="00C70FAE"/>
    <w:rsid w:val="00C836CD"/>
    <w:rsid w:val="00C83916"/>
    <w:rsid w:val="00C9337A"/>
    <w:rsid w:val="00CB70A5"/>
    <w:rsid w:val="00CC52D1"/>
    <w:rsid w:val="00D00B8C"/>
    <w:rsid w:val="00D040BE"/>
    <w:rsid w:val="00D2717A"/>
    <w:rsid w:val="00D31AD0"/>
    <w:rsid w:val="00D330E5"/>
    <w:rsid w:val="00D333B5"/>
    <w:rsid w:val="00D370EC"/>
    <w:rsid w:val="00D4451F"/>
    <w:rsid w:val="00D53C08"/>
    <w:rsid w:val="00D63EFE"/>
    <w:rsid w:val="00D72A85"/>
    <w:rsid w:val="00DA600B"/>
    <w:rsid w:val="00DA6DE2"/>
    <w:rsid w:val="00DB3C33"/>
    <w:rsid w:val="00DB6BCF"/>
    <w:rsid w:val="00DB6D63"/>
    <w:rsid w:val="00DD1E8C"/>
    <w:rsid w:val="00DF367B"/>
    <w:rsid w:val="00DF74DC"/>
    <w:rsid w:val="00E0639A"/>
    <w:rsid w:val="00E14B29"/>
    <w:rsid w:val="00E200A0"/>
    <w:rsid w:val="00E44A34"/>
    <w:rsid w:val="00E63028"/>
    <w:rsid w:val="00E74EA3"/>
    <w:rsid w:val="00E823DB"/>
    <w:rsid w:val="00EB16B5"/>
    <w:rsid w:val="00EB4CBE"/>
    <w:rsid w:val="00EC63B5"/>
    <w:rsid w:val="00EC7898"/>
    <w:rsid w:val="00EF4D51"/>
    <w:rsid w:val="00EF6057"/>
    <w:rsid w:val="00EF609C"/>
    <w:rsid w:val="00F01FD5"/>
    <w:rsid w:val="00F0743A"/>
    <w:rsid w:val="00F16312"/>
    <w:rsid w:val="00F17CF4"/>
    <w:rsid w:val="00F300D2"/>
    <w:rsid w:val="00F374EF"/>
    <w:rsid w:val="00F42833"/>
    <w:rsid w:val="00F519FE"/>
    <w:rsid w:val="00F546C4"/>
    <w:rsid w:val="00F71F0E"/>
    <w:rsid w:val="00F82C72"/>
    <w:rsid w:val="00F91B7D"/>
    <w:rsid w:val="00F937FA"/>
    <w:rsid w:val="00FC6898"/>
    <w:rsid w:val="00FD4B88"/>
    <w:rsid w:val="00FE2410"/>
    <w:rsid w:val="00FF51EE"/>
    <w:rsid w:val="00FF63F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6F9D1"/>
  <w15:chartTrackingRefBased/>
  <w15:docId w15:val="{D5F69596-C81B-48BA-9164-421649C3D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2AC"/>
    <w:pPr>
      <w:spacing w:line="480" w:lineRule="auto"/>
      <w:ind w:firstLine="720"/>
    </w:pPr>
    <w:rPr>
      <w:rFonts w:ascii="Times New Roman" w:hAnsi="Times New Roman"/>
      <w:sz w:val="24"/>
    </w:rPr>
  </w:style>
  <w:style w:type="paragraph" w:styleId="Ttulo1">
    <w:name w:val="heading 1"/>
    <w:basedOn w:val="Normal"/>
    <w:next w:val="Normal"/>
    <w:link w:val="Ttulo1Car"/>
    <w:uiPriority w:val="9"/>
    <w:qFormat/>
    <w:rsid w:val="00A73004"/>
    <w:pPr>
      <w:keepNext/>
      <w:keepLines/>
      <w:spacing w:after="0"/>
      <w:ind w:firstLine="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A73004"/>
    <w:pPr>
      <w:keepNext/>
      <w:keepLines/>
      <w:spacing w:after="0"/>
      <w:ind w:firstLine="0"/>
      <w:outlineLvl w:val="1"/>
    </w:pPr>
    <w:rPr>
      <w:rFonts w:eastAsiaTheme="majorEastAsia" w:cstheme="majorBidi"/>
      <w:b/>
      <w:color w:val="000000" w:themeColor="text1"/>
      <w:szCs w:val="26"/>
    </w:rPr>
  </w:style>
  <w:style w:type="paragraph" w:styleId="Ttulo3">
    <w:name w:val="heading 3"/>
    <w:basedOn w:val="Normal"/>
    <w:link w:val="Ttulo3Car"/>
    <w:uiPriority w:val="9"/>
    <w:qFormat/>
    <w:rsid w:val="00A73004"/>
    <w:pPr>
      <w:spacing w:after="0"/>
      <w:ind w:firstLine="0"/>
      <w:outlineLvl w:val="2"/>
    </w:pPr>
    <w:rPr>
      <w:rFonts w:eastAsia="Times New Roman" w:cs="Times New Roman"/>
      <w:b/>
      <w:bCs/>
      <w:i/>
      <w:szCs w:val="27"/>
      <w:lang w:eastAsia="es-CO"/>
    </w:rPr>
  </w:style>
  <w:style w:type="paragraph" w:styleId="Ttulo4">
    <w:name w:val="heading 4"/>
    <w:basedOn w:val="Normal"/>
    <w:next w:val="Normal"/>
    <w:link w:val="Ttulo4Car"/>
    <w:uiPriority w:val="9"/>
    <w:unhideWhenUsed/>
    <w:qFormat/>
    <w:rsid w:val="00A73004"/>
    <w:pPr>
      <w:keepNext/>
      <w:keepLines/>
      <w:spacing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2E7D35"/>
    <w:pPr>
      <w:keepNext/>
      <w:keepLines/>
      <w:spacing w:after="0"/>
      <w:outlineLvl w:val="4"/>
    </w:pPr>
    <w:rPr>
      <w:rFonts w:eastAsiaTheme="majorEastAsia" w:cstheme="majorBidi"/>
      <w:b/>
      <w:i/>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A73004"/>
    <w:rPr>
      <w:rFonts w:ascii="Times New Roman" w:eastAsia="Times New Roman" w:hAnsi="Times New Roman" w:cs="Times New Roman"/>
      <w:b/>
      <w:bCs/>
      <w:i/>
      <w:sz w:val="24"/>
      <w:szCs w:val="27"/>
      <w:lang w:eastAsia="es-CO"/>
    </w:rPr>
  </w:style>
  <w:style w:type="paragraph" w:styleId="NormalWeb">
    <w:name w:val="Normal (Web)"/>
    <w:basedOn w:val="Normal"/>
    <w:uiPriority w:val="99"/>
    <w:semiHidden/>
    <w:unhideWhenUsed/>
    <w:rsid w:val="000302CF"/>
    <w:pPr>
      <w:spacing w:before="100" w:beforeAutospacing="1" w:after="100" w:afterAutospacing="1" w:line="240" w:lineRule="auto"/>
    </w:pPr>
    <w:rPr>
      <w:rFonts w:eastAsia="Times New Roman" w:cs="Times New Roman"/>
      <w:szCs w:val="24"/>
      <w:lang w:eastAsia="es-CO"/>
    </w:rPr>
  </w:style>
  <w:style w:type="paragraph" w:styleId="Encabezado">
    <w:name w:val="header"/>
    <w:basedOn w:val="Normal"/>
    <w:link w:val="EncabezadoCar"/>
    <w:uiPriority w:val="99"/>
    <w:unhideWhenUsed/>
    <w:rsid w:val="000302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302CF"/>
    <w:rPr>
      <w:rFonts w:ascii="Times New Roman" w:hAnsi="Times New Roman"/>
      <w:sz w:val="24"/>
    </w:rPr>
  </w:style>
  <w:style w:type="paragraph" w:styleId="Piedepgina">
    <w:name w:val="footer"/>
    <w:basedOn w:val="Normal"/>
    <w:link w:val="PiedepginaCar"/>
    <w:uiPriority w:val="99"/>
    <w:unhideWhenUsed/>
    <w:rsid w:val="000302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02CF"/>
    <w:rPr>
      <w:rFonts w:ascii="Times New Roman" w:hAnsi="Times New Roman"/>
      <w:sz w:val="24"/>
    </w:rPr>
  </w:style>
  <w:style w:type="character" w:customStyle="1" w:styleId="Ttulo1Car">
    <w:name w:val="Título 1 Car"/>
    <w:basedOn w:val="Fuentedeprrafopredeter"/>
    <w:link w:val="Ttulo1"/>
    <w:uiPriority w:val="9"/>
    <w:rsid w:val="00A73004"/>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A73004"/>
    <w:rPr>
      <w:rFonts w:ascii="Times New Roman" w:eastAsiaTheme="majorEastAsia" w:hAnsi="Times New Roman" w:cstheme="majorBidi"/>
      <w:b/>
      <w:color w:val="000000" w:themeColor="text1"/>
      <w:sz w:val="24"/>
      <w:szCs w:val="26"/>
    </w:rPr>
  </w:style>
  <w:style w:type="character" w:customStyle="1" w:styleId="Ttulo4Car">
    <w:name w:val="Título 4 Car"/>
    <w:basedOn w:val="Fuentedeprrafopredeter"/>
    <w:link w:val="Ttulo4"/>
    <w:uiPriority w:val="9"/>
    <w:rsid w:val="00A73004"/>
    <w:rPr>
      <w:rFonts w:ascii="Times New Roman" w:eastAsiaTheme="majorEastAsia" w:hAnsi="Times New Roman" w:cstheme="majorBidi"/>
      <w:b/>
      <w:iCs/>
      <w:sz w:val="24"/>
    </w:rPr>
  </w:style>
  <w:style w:type="character" w:customStyle="1" w:styleId="Ttulo5Car">
    <w:name w:val="Título 5 Car"/>
    <w:basedOn w:val="Fuentedeprrafopredeter"/>
    <w:link w:val="Ttulo5"/>
    <w:uiPriority w:val="9"/>
    <w:rsid w:val="002E7D35"/>
    <w:rPr>
      <w:rFonts w:ascii="Times New Roman" w:eastAsiaTheme="majorEastAsia" w:hAnsi="Times New Roman" w:cstheme="majorBidi"/>
      <w:b/>
      <w:i/>
      <w:sz w:val="24"/>
    </w:rPr>
  </w:style>
  <w:style w:type="paragraph" w:styleId="Descripcin">
    <w:name w:val="caption"/>
    <w:basedOn w:val="Normal"/>
    <w:next w:val="Normal"/>
    <w:uiPriority w:val="35"/>
    <w:unhideWhenUsed/>
    <w:qFormat/>
    <w:rsid w:val="000F30DB"/>
    <w:pPr>
      <w:spacing w:after="200" w:line="240" w:lineRule="auto"/>
    </w:pPr>
    <w:rPr>
      <w:i/>
      <w:iCs/>
      <w:color w:val="44546A" w:themeColor="text2"/>
      <w:sz w:val="18"/>
      <w:szCs w:val="18"/>
    </w:rPr>
  </w:style>
  <w:style w:type="paragraph" w:styleId="Sinespaciado">
    <w:name w:val="No Spacing"/>
    <w:uiPriority w:val="1"/>
    <w:qFormat/>
    <w:rsid w:val="00235767"/>
    <w:pPr>
      <w:spacing w:after="0" w:line="240" w:lineRule="auto"/>
      <w:ind w:firstLine="720"/>
    </w:pPr>
    <w:rPr>
      <w:rFonts w:ascii="Times New Roman" w:hAnsi="Times New Roman"/>
      <w:sz w:val="24"/>
    </w:rPr>
  </w:style>
  <w:style w:type="paragraph" w:styleId="Prrafodelista">
    <w:name w:val="List Paragraph"/>
    <w:basedOn w:val="Normal"/>
    <w:uiPriority w:val="34"/>
    <w:qFormat/>
    <w:rsid w:val="00C9337A"/>
    <w:pPr>
      <w:ind w:left="720"/>
      <w:contextualSpacing/>
    </w:pPr>
  </w:style>
  <w:style w:type="paragraph" w:styleId="TtuloTDC">
    <w:name w:val="TOC Heading"/>
    <w:basedOn w:val="Normal"/>
    <w:next w:val="Normal"/>
    <w:uiPriority w:val="39"/>
    <w:unhideWhenUsed/>
    <w:qFormat/>
    <w:rsid w:val="00A77BBB"/>
    <w:pPr>
      <w:ind w:firstLine="0"/>
    </w:pPr>
    <w:rPr>
      <w:b/>
      <w:bCs/>
    </w:rPr>
  </w:style>
  <w:style w:type="paragraph" w:styleId="TDC1">
    <w:name w:val="toc 1"/>
    <w:basedOn w:val="Normal"/>
    <w:next w:val="Normal"/>
    <w:autoRedefine/>
    <w:uiPriority w:val="39"/>
    <w:unhideWhenUsed/>
    <w:rsid w:val="00EC7898"/>
    <w:pPr>
      <w:spacing w:after="100"/>
    </w:pPr>
  </w:style>
  <w:style w:type="paragraph" w:styleId="TDC3">
    <w:name w:val="toc 3"/>
    <w:basedOn w:val="Normal"/>
    <w:next w:val="Normal"/>
    <w:autoRedefine/>
    <w:uiPriority w:val="39"/>
    <w:unhideWhenUsed/>
    <w:rsid w:val="00EC7898"/>
    <w:pPr>
      <w:spacing w:after="100"/>
      <w:ind w:left="480"/>
    </w:pPr>
  </w:style>
  <w:style w:type="paragraph" w:styleId="TDC2">
    <w:name w:val="toc 2"/>
    <w:basedOn w:val="Normal"/>
    <w:next w:val="Normal"/>
    <w:autoRedefine/>
    <w:uiPriority w:val="39"/>
    <w:unhideWhenUsed/>
    <w:rsid w:val="00EC7898"/>
    <w:pPr>
      <w:spacing w:after="100"/>
      <w:ind w:left="240"/>
    </w:pPr>
  </w:style>
  <w:style w:type="character" w:styleId="Hipervnculo">
    <w:name w:val="Hyperlink"/>
    <w:basedOn w:val="Fuentedeprrafopredeter"/>
    <w:uiPriority w:val="99"/>
    <w:unhideWhenUsed/>
    <w:rsid w:val="00EC7898"/>
    <w:rPr>
      <w:color w:val="0563C1" w:themeColor="hyperlink"/>
      <w:u w:val="single"/>
    </w:rPr>
  </w:style>
  <w:style w:type="character" w:styleId="Textoennegrita">
    <w:name w:val="Strong"/>
    <w:basedOn w:val="Fuentedeprrafopredeter"/>
    <w:uiPriority w:val="22"/>
    <w:qFormat/>
    <w:rsid w:val="00C836CD"/>
    <w:rPr>
      <w:b/>
      <w:bCs/>
    </w:rPr>
  </w:style>
  <w:style w:type="character" w:styleId="Mencinsinresolver">
    <w:name w:val="Unresolved Mention"/>
    <w:basedOn w:val="Fuentedeprrafopredeter"/>
    <w:uiPriority w:val="99"/>
    <w:semiHidden/>
    <w:unhideWhenUsed/>
    <w:rsid w:val="00B852E3"/>
    <w:rPr>
      <w:color w:val="605E5C"/>
      <w:shd w:val="clear" w:color="auto" w:fill="E1DFDD"/>
    </w:rPr>
  </w:style>
  <w:style w:type="paragraph" w:styleId="Tabladeilustraciones">
    <w:name w:val="table of figures"/>
    <w:basedOn w:val="Normal"/>
    <w:next w:val="Normal"/>
    <w:uiPriority w:val="99"/>
    <w:unhideWhenUsed/>
    <w:rsid w:val="00A77BB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3504">
      <w:bodyDiv w:val="1"/>
      <w:marLeft w:val="0"/>
      <w:marRight w:val="0"/>
      <w:marTop w:val="0"/>
      <w:marBottom w:val="0"/>
      <w:divBdr>
        <w:top w:val="none" w:sz="0" w:space="0" w:color="auto"/>
        <w:left w:val="none" w:sz="0" w:space="0" w:color="auto"/>
        <w:bottom w:val="none" w:sz="0" w:space="0" w:color="auto"/>
        <w:right w:val="none" w:sz="0" w:space="0" w:color="auto"/>
      </w:divBdr>
    </w:div>
    <w:div w:id="36125548">
      <w:bodyDiv w:val="1"/>
      <w:marLeft w:val="0"/>
      <w:marRight w:val="0"/>
      <w:marTop w:val="0"/>
      <w:marBottom w:val="0"/>
      <w:divBdr>
        <w:top w:val="none" w:sz="0" w:space="0" w:color="auto"/>
        <w:left w:val="none" w:sz="0" w:space="0" w:color="auto"/>
        <w:bottom w:val="none" w:sz="0" w:space="0" w:color="auto"/>
        <w:right w:val="none" w:sz="0" w:space="0" w:color="auto"/>
      </w:divBdr>
    </w:div>
    <w:div w:id="42681277">
      <w:bodyDiv w:val="1"/>
      <w:marLeft w:val="0"/>
      <w:marRight w:val="0"/>
      <w:marTop w:val="0"/>
      <w:marBottom w:val="0"/>
      <w:divBdr>
        <w:top w:val="none" w:sz="0" w:space="0" w:color="auto"/>
        <w:left w:val="none" w:sz="0" w:space="0" w:color="auto"/>
        <w:bottom w:val="none" w:sz="0" w:space="0" w:color="auto"/>
        <w:right w:val="none" w:sz="0" w:space="0" w:color="auto"/>
      </w:divBdr>
    </w:div>
    <w:div w:id="58410066">
      <w:bodyDiv w:val="1"/>
      <w:marLeft w:val="0"/>
      <w:marRight w:val="0"/>
      <w:marTop w:val="0"/>
      <w:marBottom w:val="0"/>
      <w:divBdr>
        <w:top w:val="none" w:sz="0" w:space="0" w:color="auto"/>
        <w:left w:val="none" w:sz="0" w:space="0" w:color="auto"/>
        <w:bottom w:val="none" w:sz="0" w:space="0" w:color="auto"/>
        <w:right w:val="none" w:sz="0" w:space="0" w:color="auto"/>
      </w:divBdr>
    </w:div>
    <w:div w:id="67969390">
      <w:bodyDiv w:val="1"/>
      <w:marLeft w:val="0"/>
      <w:marRight w:val="0"/>
      <w:marTop w:val="0"/>
      <w:marBottom w:val="0"/>
      <w:divBdr>
        <w:top w:val="none" w:sz="0" w:space="0" w:color="auto"/>
        <w:left w:val="none" w:sz="0" w:space="0" w:color="auto"/>
        <w:bottom w:val="none" w:sz="0" w:space="0" w:color="auto"/>
        <w:right w:val="none" w:sz="0" w:space="0" w:color="auto"/>
      </w:divBdr>
    </w:div>
    <w:div w:id="90244346">
      <w:bodyDiv w:val="1"/>
      <w:marLeft w:val="0"/>
      <w:marRight w:val="0"/>
      <w:marTop w:val="0"/>
      <w:marBottom w:val="0"/>
      <w:divBdr>
        <w:top w:val="none" w:sz="0" w:space="0" w:color="auto"/>
        <w:left w:val="none" w:sz="0" w:space="0" w:color="auto"/>
        <w:bottom w:val="none" w:sz="0" w:space="0" w:color="auto"/>
        <w:right w:val="none" w:sz="0" w:space="0" w:color="auto"/>
      </w:divBdr>
    </w:div>
    <w:div w:id="108162339">
      <w:bodyDiv w:val="1"/>
      <w:marLeft w:val="0"/>
      <w:marRight w:val="0"/>
      <w:marTop w:val="0"/>
      <w:marBottom w:val="0"/>
      <w:divBdr>
        <w:top w:val="none" w:sz="0" w:space="0" w:color="auto"/>
        <w:left w:val="none" w:sz="0" w:space="0" w:color="auto"/>
        <w:bottom w:val="none" w:sz="0" w:space="0" w:color="auto"/>
        <w:right w:val="none" w:sz="0" w:space="0" w:color="auto"/>
      </w:divBdr>
    </w:div>
    <w:div w:id="130252168">
      <w:bodyDiv w:val="1"/>
      <w:marLeft w:val="0"/>
      <w:marRight w:val="0"/>
      <w:marTop w:val="0"/>
      <w:marBottom w:val="0"/>
      <w:divBdr>
        <w:top w:val="none" w:sz="0" w:space="0" w:color="auto"/>
        <w:left w:val="none" w:sz="0" w:space="0" w:color="auto"/>
        <w:bottom w:val="none" w:sz="0" w:space="0" w:color="auto"/>
        <w:right w:val="none" w:sz="0" w:space="0" w:color="auto"/>
      </w:divBdr>
    </w:div>
    <w:div w:id="135801668">
      <w:bodyDiv w:val="1"/>
      <w:marLeft w:val="0"/>
      <w:marRight w:val="0"/>
      <w:marTop w:val="0"/>
      <w:marBottom w:val="0"/>
      <w:divBdr>
        <w:top w:val="none" w:sz="0" w:space="0" w:color="auto"/>
        <w:left w:val="none" w:sz="0" w:space="0" w:color="auto"/>
        <w:bottom w:val="none" w:sz="0" w:space="0" w:color="auto"/>
        <w:right w:val="none" w:sz="0" w:space="0" w:color="auto"/>
      </w:divBdr>
    </w:div>
    <w:div w:id="140774748">
      <w:bodyDiv w:val="1"/>
      <w:marLeft w:val="0"/>
      <w:marRight w:val="0"/>
      <w:marTop w:val="0"/>
      <w:marBottom w:val="0"/>
      <w:divBdr>
        <w:top w:val="none" w:sz="0" w:space="0" w:color="auto"/>
        <w:left w:val="none" w:sz="0" w:space="0" w:color="auto"/>
        <w:bottom w:val="none" w:sz="0" w:space="0" w:color="auto"/>
        <w:right w:val="none" w:sz="0" w:space="0" w:color="auto"/>
      </w:divBdr>
    </w:div>
    <w:div w:id="173762237">
      <w:bodyDiv w:val="1"/>
      <w:marLeft w:val="0"/>
      <w:marRight w:val="0"/>
      <w:marTop w:val="0"/>
      <w:marBottom w:val="0"/>
      <w:divBdr>
        <w:top w:val="none" w:sz="0" w:space="0" w:color="auto"/>
        <w:left w:val="none" w:sz="0" w:space="0" w:color="auto"/>
        <w:bottom w:val="none" w:sz="0" w:space="0" w:color="auto"/>
        <w:right w:val="none" w:sz="0" w:space="0" w:color="auto"/>
      </w:divBdr>
    </w:div>
    <w:div w:id="198200840">
      <w:bodyDiv w:val="1"/>
      <w:marLeft w:val="0"/>
      <w:marRight w:val="0"/>
      <w:marTop w:val="0"/>
      <w:marBottom w:val="0"/>
      <w:divBdr>
        <w:top w:val="none" w:sz="0" w:space="0" w:color="auto"/>
        <w:left w:val="none" w:sz="0" w:space="0" w:color="auto"/>
        <w:bottom w:val="none" w:sz="0" w:space="0" w:color="auto"/>
        <w:right w:val="none" w:sz="0" w:space="0" w:color="auto"/>
      </w:divBdr>
    </w:div>
    <w:div w:id="209072228">
      <w:bodyDiv w:val="1"/>
      <w:marLeft w:val="0"/>
      <w:marRight w:val="0"/>
      <w:marTop w:val="0"/>
      <w:marBottom w:val="0"/>
      <w:divBdr>
        <w:top w:val="none" w:sz="0" w:space="0" w:color="auto"/>
        <w:left w:val="none" w:sz="0" w:space="0" w:color="auto"/>
        <w:bottom w:val="none" w:sz="0" w:space="0" w:color="auto"/>
        <w:right w:val="none" w:sz="0" w:space="0" w:color="auto"/>
      </w:divBdr>
    </w:div>
    <w:div w:id="284240292">
      <w:bodyDiv w:val="1"/>
      <w:marLeft w:val="0"/>
      <w:marRight w:val="0"/>
      <w:marTop w:val="0"/>
      <w:marBottom w:val="0"/>
      <w:divBdr>
        <w:top w:val="none" w:sz="0" w:space="0" w:color="auto"/>
        <w:left w:val="none" w:sz="0" w:space="0" w:color="auto"/>
        <w:bottom w:val="none" w:sz="0" w:space="0" w:color="auto"/>
        <w:right w:val="none" w:sz="0" w:space="0" w:color="auto"/>
      </w:divBdr>
    </w:div>
    <w:div w:id="290522267">
      <w:bodyDiv w:val="1"/>
      <w:marLeft w:val="0"/>
      <w:marRight w:val="0"/>
      <w:marTop w:val="0"/>
      <w:marBottom w:val="0"/>
      <w:divBdr>
        <w:top w:val="none" w:sz="0" w:space="0" w:color="auto"/>
        <w:left w:val="none" w:sz="0" w:space="0" w:color="auto"/>
        <w:bottom w:val="none" w:sz="0" w:space="0" w:color="auto"/>
        <w:right w:val="none" w:sz="0" w:space="0" w:color="auto"/>
      </w:divBdr>
    </w:div>
    <w:div w:id="309134444">
      <w:bodyDiv w:val="1"/>
      <w:marLeft w:val="0"/>
      <w:marRight w:val="0"/>
      <w:marTop w:val="0"/>
      <w:marBottom w:val="0"/>
      <w:divBdr>
        <w:top w:val="none" w:sz="0" w:space="0" w:color="auto"/>
        <w:left w:val="none" w:sz="0" w:space="0" w:color="auto"/>
        <w:bottom w:val="none" w:sz="0" w:space="0" w:color="auto"/>
        <w:right w:val="none" w:sz="0" w:space="0" w:color="auto"/>
      </w:divBdr>
    </w:div>
    <w:div w:id="340590736">
      <w:bodyDiv w:val="1"/>
      <w:marLeft w:val="0"/>
      <w:marRight w:val="0"/>
      <w:marTop w:val="0"/>
      <w:marBottom w:val="0"/>
      <w:divBdr>
        <w:top w:val="none" w:sz="0" w:space="0" w:color="auto"/>
        <w:left w:val="none" w:sz="0" w:space="0" w:color="auto"/>
        <w:bottom w:val="none" w:sz="0" w:space="0" w:color="auto"/>
        <w:right w:val="none" w:sz="0" w:space="0" w:color="auto"/>
      </w:divBdr>
    </w:div>
    <w:div w:id="366806121">
      <w:bodyDiv w:val="1"/>
      <w:marLeft w:val="0"/>
      <w:marRight w:val="0"/>
      <w:marTop w:val="0"/>
      <w:marBottom w:val="0"/>
      <w:divBdr>
        <w:top w:val="none" w:sz="0" w:space="0" w:color="auto"/>
        <w:left w:val="none" w:sz="0" w:space="0" w:color="auto"/>
        <w:bottom w:val="none" w:sz="0" w:space="0" w:color="auto"/>
        <w:right w:val="none" w:sz="0" w:space="0" w:color="auto"/>
      </w:divBdr>
    </w:div>
    <w:div w:id="393311451">
      <w:bodyDiv w:val="1"/>
      <w:marLeft w:val="0"/>
      <w:marRight w:val="0"/>
      <w:marTop w:val="0"/>
      <w:marBottom w:val="0"/>
      <w:divBdr>
        <w:top w:val="none" w:sz="0" w:space="0" w:color="auto"/>
        <w:left w:val="none" w:sz="0" w:space="0" w:color="auto"/>
        <w:bottom w:val="none" w:sz="0" w:space="0" w:color="auto"/>
        <w:right w:val="none" w:sz="0" w:space="0" w:color="auto"/>
      </w:divBdr>
    </w:div>
    <w:div w:id="435295555">
      <w:bodyDiv w:val="1"/>
      <w:marLeft w:val="0"/>
      <w:marRight w:val="0"/>
      <w:marTop w:val="0"/>
      <w:marBottom w:val="0"/>
      <w:divBdr>
        <w:top w:val="none" w:sz="0" w:space="0" w:color="auto"/>
        <w:left w:val="none" w:sz="0" w:space="0" w:color="auto"/>
        <w:bottom w:val="none" w:sz="0" w:space="0" w:color="auto"/>
        <w:right w:val="none" w:sz="0" w:space="0" w:color="auto"/>
      </w:divBdr>
    </w:div>
    <w:div w:id="459349977">
      <w:bodyDiv w:val="1"/>
      <w:marLeft w:val="0"/>
      <w:marRight w:val="0"/>
      <w:marTop w:val="0"/>
      <w:marBottom w:val="0"/>
      <w:divBdr>
        <w:top w:val="none" w:sz="0" w:space="0" w:color="auto"/>
        <w:left w:val="none" w:sz="0" w:space="0" w:color="auto"/>
        <w:bottom w:val="none" w:sz="0" w:space="0" w:color="auto"/>
        <w:right w:val="none" w:sz="0" w:space="0" w:color="auto"/>
      </w:divBdr>
    </w:div>
    <w:div w:id="478620426">
      <w:bodyDiv w:val="1"/>
      <w:marLeft w:val="0"/>
      <w:marRight w:val="0"/>
      <w:marTop w:val="0"/>
      <w:marBottom w:val="0"/>
      <w:divBdr>
        <w:top w:val="none" w:sz="0" w:space="0" w:color="auto"/>
        <w:left w:val="none" w:sz="0" w:space="0" w:color="auto"/>
        <w:bottom w:val="none" w:sz="0" w:space="0" w:color="auto"/>
        <w:right w:val="none" w:sz="0" w:space="0" w:color="auto"/>
      </w:divBdr>
    </w:div>
    <w:div w:id="495998655">
      <w:bodyDiv w:val="1"/>
      <w:marLeft w:val="0"/>
      <w:marRight w:val="0"/>
      <w:marTop w:val="0"/>
      <w:marBottom w:val="0"/>
      <w:divBdr>
        <w:top w:val="none" w:sz="0" w:space="0" w:color="auto"/>
        <w:left w:val="none" w:sz="0" w:space="0" w:color="auto"/>
        <w:bottom w:val="none" w:sz="0" w:space="0" w:color="auto"/>
        <w:right w:val="none" w:sz="0" w:space="0" w:color="auto"/>
      </w:divBdr>
    </w:div>
    <w:div w:id="507985817">
      <w:bodyDiv w:val="1"/>
      <w:marLeft w:val="0"/>
      <w:marRight w:val="0"/>
      <w:marTop w:val="0"/>
      <w:marBottom w:val="0"/>
      <w:divBdr>
        <w:top w:val="none" w:sz="0" w:space="0" w:color="auto"/>
        <w:left w:val="none" w:sz="0" w:space="0" w:color="auto"/>
        <w:bottom w:val="none" w:sz="0" w:space="0" w:color="auto"/>
        <w:right w:val="none" w:sz="0" w:space="0" w:color="auto"/>
      </w:divBdr>
    </w:div>
    <w:div w:id="538006412">
      <w:bodyDiv w:val="1"/>
      <w:marLeft w:val="0"/>
      <w:marRight w:val="0"/>
      <w:marTop w:val="0"/>
      <w:marBottom w:val="0"/>
      <w:divBdr>
        <w:top w:val="none" w:sz="0" w:space="0" w:color="auto"/>
        <w:left w:val="none" w:sz="0" w:space="0" w:color="auto"/>
        <w:bottom w:val="none" w:sz="0" w:space="0" w:color="auto"/>
        <w:right w:val="none" w:sz="0" w:space="0" w:color="auto"/>
      </w:divBdr>
    </w:div>
    <w:div w:id="561721122">
      <w:bodyDiv w:val="1"/>
      <w:marLeft w:val="0"/>
      <w:marRight w:val="0"/>
      <w:marTop w:val="0"/>
      <w:marBottom w:val="0"/>
      <w:divBdr>
        <w:top w:val="none" w:sz="0" w:space="0" w:color="auto"/>
        <w:left w:val="none" w:sz="0" w:space="0" w:color="auto"/>
        <w:bottom w:val="none" w:sz="0" w:space="0" w:color="auto"/>
        <w:right w:val="none" w:sz="0" w:space="0" w:color="auto"/>
      </w:divBdr>
    </w:div>
    <w:div w:id="605816688">
      <w:bodyDiv w:val="1"/>
      <w:marLeft w:val="0"/>
      <w:marRight w:val="0"/>
      <w:marTop w:val="0"/>
      <w:marBottom w:val="0"/>
      <w:divBdr>
        <w:top w:val="none" w:sz="0" w:space="0" w:color="auto"/>
        <w:left w:val="none" w:sz="0" w:space="0" w:color="auto"/>
        <w:bottom w:val="none" w:sz="0" w:space="0" w:color="auto"/>
        <w:right w:val="none" w:sz="0" w:space="0" w:color="auto"/>
      </w:divBdr>
    </w:div>
    <w:div w:id="619528530">
      <w:bodyDiv w:val="1"/>
      <w:marLeft w:val="0"/>
      <w:marRight w:val="0"/>
      <w:marTop w:val="0"/>
      <w:marBottom w:val="0"/>
      <w:divBdr>
        <w:top w:val="none" w:sz="0" w:space="0" w:color="auto"/>
        <w:left w:val="none" w:sz="0" w:space="0" w:color="auto"/>
        <w:bottom w:val="none" w:sz="0" w:space="0" w:color="auto"/>
        <w:right w:val="none" w:sz="0" w:space="0" w:color="auto"/>
      </w:divBdr>
      <w:divsChild>
        <w:div w:id="266161254">
          <w:marLeft w:val="0"/>
          <w:marRight w:val="0"/>
          <w:marTop w:val="0"/>
          <w:marBottom w:val="0"/>
          <w:divBdr>
            <w:top w:val="single" w:sz="2" w:space="0" w:color="D9D9E3"/>
            <w:left w:val="single" w:sz="2" w:space="0" w:color="D9D9E3"/>
            <w:bottom w:val="single" w:sz="2" w:space="0" w:color="D9D9E3"/>
            <w:right w:val="single" w:sz="2" w:space="0" w:color="D9D9E3"/>
          </w:divBdr>
          <w:divsChild>
            <w:div w:id="1029987278">
              <w:marLeft w:val="0"/>
              <w:marRight w:val="0"/>
              <w:marTop w:val="0"/>
              <w:marBottom w:val="0"/>
              <w:divBdr>
                <w:top w:val="single" w:sz="2" w:space="0" w:color="D9D9E3"/>
                <w:left w:val="single" w:sz="2" w:space="0" w:color="D9D9E3"/>
                <w:bottom w:val="single" w:sz="2" w:space="0" w:color="D9D9E3"/>
                <w:right w:val="single" w:sz="2" w:space="0" w:color="D9D9E3"/>
              </w:divBdr>
              <w:divsChild>
                <w:div w:id="529729281">
                  <w:marLeft w:val="0"/>
                  <w:marRight w:val="0"/>
                  <w:marTop w:val="0"/>
                  <w:marBottom w:val="0"/>
                  <w:divBdr>
                    <w:top w:val="single" w:sz="2" w:space="0" w:color="D9D9E3"/>
                    <w:left w:val="single" w:sz="2" w:space="0" w:color="D9D9E3"/>
                    <w:bottom w:val="single" w:sz="2" w:space="0" w:color="D9D9E3"/>
                    <w:right w:val="single" w:sz="2" w:space="0" w:color="D9D9E3"/>
                  </w:divBdr>
                  <w:divsChild>
                    <w:div w:id="1111783333">
                      <w:marLeft w:val="0"/>
                      <w:marRight w:val="0"/>
                      <w:marTop w:val="0"/>
                      <w:marBottom w:val="0"/>
                      <w:divBdr>
                        <w:top w:val="single" w:sz="2" w:space="0" w:color="D9D9E3"/>
                        <w:left w:val="single" w:sz="2" w:space="0" w:color="D9D9E3"/>
                        <w:bottom w:val="single" w:sz="2" w:space="0" w:color="D9D9E3"/>
                        <w:right w:val="single" w:sz="2" w:space="0" w:color="D9D9E3"/>
                      </w:divBdr>
                      <w:divsChild>
                        <w:div w:id="103959869">
                          <w:marLeft w:val="0"/>
                          <w:marRight w:val="0"/>
                          <w:marTop w:val="0"/>
                          <w:marBottom w:val="0"/>
                          <w:divBdr>
                            <w:top w:val="single" w:sz="2" w:space="0" w:color="auto"/>
                            <w:left w:val="single" w:sz="2" w:space="0" w:color="auto"/>
                            <w:bottom w:val="single" w:sz="6" w:space="0" w:color="auto"/>
                            <w:right w:val="single" w:sz="2" w:space="0" w:color="auto"/>
                          </w:divBdr>
                          <w:divsChild>
                            <w:div w:id="2055426287">
                              <w:marLeft w:val="0"/>
                              <w:marRight w:val="0"/>
                              <w:marTop w:val="100"/>
                              <w:marBottom w:val="100"/>
                              <w:divBdr>
                                <w:top w:val="single" w:sz="2" w:space="0" w:color="D9D9E3"/>
                                <w:left w:val="single" w:sz="2" w:space="0" w:color="D9D9E3"/>
                                <w:bottom w:val="single" w:sz="2" w:space="0" w:color="D9D9E3"/>
                                <w:right w:val="single" w:sz="2" w:space="0" w:color="D9D9E3"/>
                              </w:divBdr>
                              <w:divsChild>
                                <w:div w:id="1639920690">
                                  <w:marLeft w:val="0"/>
                                  <w:marRight w:val="0"/>
                                  <w:marTop w:val="0"/>
                                  <w:marBottom w:val="0"/>
                                  <w:divBdr>
                                    <w:top w:val="single" w:sz="2" w:space="0" w:color="D9D9E3"/>
                                    <w:left w:val="single" w:sz="2" w:space="0" w:color="D9D9E3"/>
                                    <w:bottom w:val="single" w:sz="2" w:space="0" w:color="D9D9E3"/>
                                    <w:right w:val="single" w:sz="2" w:space="0" w:color="D9D9E3"/>
                                  </w:divBdr>
                                  <w:divsChild>
                                    <w:div w:id="1373186607">
                                      <w:marLeft w:val="0"/>
                                      <w:marRight w:val="0"/>
                                      <w:marTop w:val="0"/>
                                      <w:marBottom w:val="0"/>
                                      <w:divBdr>
                                        <w:top w:val="single" w:sz="2" w:space="0" w:color="D9D9E3"/>
                                        <w:left w:val="single" w:sz="2" w:space="0" w:color="D9D9E3"/>
                                        <w:bottom w:val="single" w:sz="2" w:space="0" w:color="D9D9E3"/>
                                        <w:right w:val="single" w:sz="2" w:space="0" w:color="D9D9E3"/>
                                      </w:divBdr>
                                      <w:divsChild>
                                        <w:div w:id="315568744">
                                          <w:marLeft w:val="0"/>
                                          <w:marRight w:val="0"/>
                                          <w:marTop w:val="0"/>
                                          <w:marBottom w:val="0"/>
                                          <w:divBdr>
                                            <w:top w:val="single" w:sz="2" w:space="0" w:color="D9D9E3"/>
                                            <w:left w:val="single" w:sz="2" w:space="0" w:color="D9D9E3"/>
                                            <w:bottom w:val="single" w:sz="2" w:space="0" w:color="D9D9E3"/>
                                            <w:right w:val="single" w:sz="2" w:space="0" w:color="D9D9E3"/>
                                          </w:divBdr>
                                          <w:divsChild>
                                            <w:div w:id="19226434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97214551">
          <w:marLeft w:val="0"/>
          <w:marRight w:val="0"/>
          <w:marTop w:val="0"/>
          <w:marBottom w:val="0"/>
          <w:divBdr>
            <w:top w:val="none" w:sz="0" w:space="0" w:color="auto"/>
            <w:left w:val="none" w:sz="0" w:space="0" w:color="auto"/>
            <w:bottom w:val="none" w:sz="0" w:space="0" w:color="auto"/>
            <w:right w:val="none" w:sz="0" w:space="0" w:color="auto"/>
          </w:divBdr>
        </w:div>
      </w:divsChild>
    </w:div>
    <w:div w:id="654534780">
      <w:bodyDiv w:val="1"/>
      <w:marLeft w:val="0"/>
      <w:marRight w:val="0"/>
      <w:marTop w:val="0"/>
      <w:marBottom w:val="0"/>
      <w:divBdr>
        <w:top w:val="none" w:sz="0" w:space="0" w:color="auto"/>
        <w:left w:val="none" w:sz="0" w:space="0" w:color="auto"/>
        <w:bottom w:val="none" w:sz="0" w:space="0" w:color="auto"/>
        <w:right w:val="none" w:sz="0" w:space="0" w:color="auto"/>
      </w:divBdr>
    </w:div>
    <w:div w:id="663977367">
      <w:bodyDiv w:val="1"/>
      <w:marLeft w:val="0"/>
      <w:marRight w:val="0"/>
      <w:marTop w:val="0"/>
      <w:marBottom w:val="0"/>
      <w:divBdr>
        <w:top w:val="none" w:sz="0" w:space="0" w:color="auto"/>
        <w:left w:val="none" w:sz="0" w:space="0" w:color="auto"/>
        <w:bottom w:val="none" w:sz="0" w:space="0" w:color="auto"/>
        <w:right w:val="none" w:sz="0" w:space="0" w:color="auto"/>
      </w:divBdr>
    </w:div>
    <w:div w:id="671378559">
      <w:bodyDiv w:val="1"/>
      <w:marLeft w:val="0"/>
      <w:marRight w:val="0"/>
      <w:marTop w:val="0"/>
      <w:marBottom w:val="0"/>
      <w:divBdr>
        <w:top w:val="none" w:sz="0" w:space="0" w:color="auto"/>
        <w:left w:val="none" w:sz="0" w:space="0" w:color="auto"/>
        <w:bottom w:val="none" w:sz="0" w:space="0" w:color="auto"/>
        <w:right w:val="none" w:sz="0" w:space="0" w:color="auto"/>
      </w:divBdr>
    </w:div>
    <w:div w:id="730005688">
      <w:bodyDiv w:val="1"/>
      <w:marLeft w:val="0"/>
      <w:marRight w:val="0"/>
      <w:marTop w:val="0"/>
      <w:marBottom w:val="0"/>
      <w:divBdr>
        <w:top w:val="none" w:sz="0" w:space="0" w:color="auto"/>
        <w:left w:val="none" w:sz="0" w:space="0" w:color="auto"/>
        <w:bottom w:val="none" w:sz="0" w:space="0" w:color="auto"/>
        <w:right w:val="none" w:sz="0" w:space="0" w:color="auto"/>
      </w:divBdr>
    </w:div>
    <w:div w:id="750853915">
      <w:bodyDiv w:val="1"/>
      <w:marLeft w:val="0"/>
      <w:marRight w:val="0"/>
      <w:marTop w:val="0"/>
      <w:marBottom w:val="0"/>
      <w:divBdr>
        <w:top w:val="none" w:sz="0" w:space="0" w:color="auto"/>
        <w:left w:val="none" w:sz="0" w:space="0" w:color="auto"/>
        <w:bottom w:val="none" w:sz="0" w:space="0" w:color="auto"/>
        <w:right w:val="none" w:sz="0" w:space="0" w:color="auto"/>
      </w:divBdr>
      <w:divsChild>
        <w:div w:id="1830830348">
          <w:marLeft w:val="0"/>
          <w:marRight w:val="0"/>
          <w:marTop w:val="0"/>
          <w:marBottom w:val="0"/>
          <w:divBdr>
            <w:top w:val="single" w:sz="2" w:space="0" w:color="D9D9E3"/>
            <w:left w:val="single" w:sz="2" w:space="0" w:color="D9D9E3"/>
            <w:bottom w:val="single" w:sz="2" w:space="0" w:color="D9D9E3"/>
            <w:right w:val="single" w:sz="2" w:space="0" w:color="D9D9E3"/>
          </w:divBdr>
          <w:divsChild>
            <w:div w:id="1379279380">
              <w:marLeft w:val="0"/>
              <w:marRight w:val="0"/>
              <w:marTop w:val="0"/>
              <w:marBottom w:val="0"/>
              <w:divBdr>
                <w:top w:val="single" w:sz="2" w:space="0" w:color="D9D9E3"/>
                <w:left w:val="single" w:sz="2" w:space="0" w:color="D9D9E3"/>
                <w:bottom w:val="single" w:sz="2" w:space="0" w:color="D9D9E3"/>
                <w:right w:val="single" w:sz="2" w:space="0" w:color="D9D9E3"/>
              </w:divBdr>
              <w:divsChild>
                <w:div w:id="1874683049">
                  <w:marLeft w:val="0"/>
                  <w:marRight w:val="0"/>
                  <w:marTop w:val="0"/>
                  <w:marBottom w:val="0"/>
                  <w:divBdr>
                    <w:top w:val="single" w:sz="2" w:space="0" w:color="D9D9E3"/>
                    <w:left w:val="single" w:sz="2" w:space="0" w:color="D9D9E3"/>
                    <w:bottom w:val="single" w:sz="2" w:space="0" w:color="D9D9E3"/>
                    <w:right w:val="single" w:sz="2" w:space="0" w:color="D9D9E3"/>
                  </w:divBdr>
                  <w:divsChild>
                    <w:div w:id="180558165">
                      <w:marLeft w:val="0"/>
                      <w:marRight w:val="0"/>
                      <w:marTop w:val="0"/>
                      <w:marBottom w:val="0"/>
                      <w:divBdr>
                        <w:top w:val="single" w:sz="2" w:space="0" w:color="D9D9E3"/>
                        <w:left w:val="single" w:sz="2" w:space="0" w:color="D9D9E3"/>
                        <w:bottom w:val="single" w:sz="2" w:space="0" w:color="D9D9E3"/>
                        <w:right w:val="single" w:sz="2" w:space="0" w:color="D9D9E3"/>
                      </w:divBdr>
                      <w:divsChild>
                        <w:div w:id="5181641">
                          <w:marLeft w:val="0"/>
                          <w:marRight w:val="0"/>
                          <w:marTop w:val="0"/>
                          <w:marBottom w:val="0"/>
                          <w:divBdr>
                            <w:top w:val="single" w:sz="2" w:space="0" w:color="auto"/>
                            <w:left w:val="single" w:sz="2" w:space="0" w:color="auto"/>
                            <w:bottom w:val="single" w:sz="6" w:space="0" w:color="auto"/>
                            <w:right w:val="single" w:sz="2" w:space="0" w:color="auto"/>
                          </w:divBdr>
                          <w:divsChild>
                            <w:div w:id="2106924978">
                              <w:marLeft w:val="0"/>
                              <w:marRight w:val="0"/>
                              <w:marTop w:val="100"/>
                              <w:marBottom w:val="100"/>
                              <w:divBdr>
                                <w:top w:val="single" w:sz="2" w:space="0" w:color="D9D9E3"/>
                                <w:left w:val="single" w:sz="2" w:space="0" w:color="D9D9E3"/>
                                <w:bottom w:val="single" w:sz="2" w:space="0" w:color="D9D9E3"/>
                                <w:right w:val="single" w:sz="2" w:space="0" w:color="D9D9E3"/>
                              </w:divBdr>
                              <w:divsChild>
                                <w:div w:id="75591254">
                                  <w:marLeft w:val="0"/>
                                  <w:marRight w:val="0"/>
                                  <w:marTop w:val="0"/>
                                  <w:marBottom w:val="0"/>
                                  <w:divBdr>
                                    <w:top w:val="single" w:sz="2" w:space="0" w:color="D9D9E3"/>
                                    <w:left w:val="single" w:sz="2" w:space="0" w:color="D9D9E3"/>
                                    <w:bottom w:val="single" w:sz="2" w:space="0" w:color="D9D9E3"/>
                                    <w:right w:val="single" w:sz="2" w:space="0" w:color="D9D9E3"/>
                                  </w:divBdr>
                                  <w:divsChild>
                                    <w:div w:id="1444688256">
                                      <w:marLeft w:val="0"/>
                                      <w:marRight w:val="0"/>
                                      <w:marTop w:val="0"/>
                                      <w:marBottom w:val="0"/>
                                      <w:divBdr>
                                        <w:top w:val="single" w:sz="2" w:space="0" w:color="D9D9E3"/>
                                        <w:left w:val="single" w:sz="2" w:space="0" w:color="D9D9E3"/>
                                        <w:bottom w:val="single" w:sz="2" w:space="0" w:color="D9D9E3"/>
                                        <w:right w:val="single" w:sz="2" w:space="0" w:color="D9D9E3"/>
                                      </w:divBdr>
                                      <w:divsChild>
                                        <w:div w:id="1089692141">
                                          <w:marLeft w:val="0"/>
                                          <w:marRight w:val="0"/>
                                          <w:marTop w:val="0"/>
                                          <w:marBottom w:val="0"/>
                                          <w:divBdr>
                                            <w:top w:val="single" w:sz="2" w:space="0" w:color="D9D9E3"/>
                                            <w:left w:val="single" w:sz="2" w:space="0" w:color="D9D9E3"/>
                                            <w:bottom w:val="single" w:sz="2" w:space="0" w:color="D9D9E3"/>
                                            <w:right w:val="single" w:sz="2" w:space="0" w:color="D9D9E3"/>
                                          </w:divBdr>
                                          <w:divsChild>
                                            <w:div w:id="384180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57209569">
          <w:marLeft w:val="0"/>
          <w:marRight w:val="0"/>
          <w:marTop w:val="0"/>
          <w:marBottom w:val="0"/>
          <w:divBdr>
            <w:top w:val="none" w:sz="0" w:space="0" w:color="auto"/>
            <w:left w:val="none" w:sz="0" w:space="0" w:color="auto"/>
            <w:bottom w:val="none" w:sz="0" w:space="0" w:color="auto"/>
            <w:right w:val="none" w:sz="0" w:space="0" w:color="auto"/>
          </w:divBdr>
        </w:div>
      </w:divsChild>
    </w:div>
    <w:div w:id="780297910">
      <w:bodyDiv w:val="1"/>
      <w:marLeft w:val="0"/>
      <w:marRight w:val="0"/>
      <w:marTop w:val="0"/>
      <w:marBottom w:val="0"/>
      <w:divBdr>
        <w:top w:val="none" w:sz="0" w:space="0" w:color="auto"/>
        <w:left w:val="none" w:sz="0" w:space="0" w:color="auto"/>
        <w:bottom w:val="none" w:sz="0" w:space="0" w:color="auto"/>
        <w:right w:val="none" w:sz="0" w:space="0" w:color="auto"/>
      </w:divBdr>
    </w:div>
    <w:div w:id="873923882">
      <w:bodyDiv w:val="1"/>
      <w:marLeft w:val="0"/>
      <w:marRight w:val="0"/>
      <w:marTop w:val="0"/>
      <w:marBottom w:val="0"/>
      <w:divBdr>
        <w:top w:val="none" w:sz="0" w:space="0" w:color="auto"/>
        <w:left w:val="none" w:sz="0" w:space="0" w:color="auto"/>
        <w:bottom w:val="none" w:sz="0" w:space="0" w:color="auto"/>
        <w:right w:val="none" w:sz="0" w:space="0" w:color="auto"/>
      </w:divBdr>
    </w:div>
    <w:div w:id="944768137">
      <w:bodyDiv w:val="1"/>
      <w:marLeft w:val="0"/>
      <w:marRight w:val="0"/>
      <w:marTop w:val="0"/>
      <w:marBottom w:val="0"/>
      <w:divBdr>
        <w:top w:val="none" w:sz="0" w:space="0" w:color="auto"/>
        <w:left w:val="none" w:sz="0" w:space="0" w:color="auto"/>
        <w:bottom w:val="none" w:sz="0" w:space="0" w:color="auto"/>
        <w:right w:val="none" w:sz="0" w:space="0" w:color="auto"/>
      </w:divBdr>
    </w:div>
    <w:div w:id="991060372">
      <w:bodyDiv w:val="1"/>
      <w:marLeft w:val="0"/>
      <w:marRight w:val="0"/>
      <w:marTop w:val="0"/>
      <w:marBottom w:val="0"/>
      <w:divBdr>
        <w:top w:val="none" w:sz="0" w:space="0" w:color="auto"/>
        <w:left w:val="none" w:sz="0" w:space="0" w:color="auto"/>
        <w:bottom w:val="none" w:sz="0" w:space="0" w:color="auto"/>
        <w:right w:val="none" w:sz="0" w:space="0" w:color="auto"/>
      </w:divBdr>
    </w:div>
    <w:div w:id="993798406">
      <w:bodyDiv w:val="1"/>
      <w:marLeft w:val="0"/>
      <w:marRight w:val="0"/>
      <w:marTop w:val="0"/>
      <w:marBottom w:val="0"/>
      <w:divBdr>
        <w:top w:val="none" w:sz="0" w:space="0" w:color="auto"/>
        <w:left w:val="none" w:sz="0" w:space="0" w:color="auto"/>
        <w:bottom w:val="none" w:sz="0" w:space="0" w:color="auto"/>
        <w:right w:val="none" w:sz="0" w:space="0" w:color="auto"/>
      </w:divBdr>
    </w:div>
    <w:div w:id="994994309">
      <w:bodyDiv w:val="1"/>
      <w:marLeft w:val="0"/>
      <w:marRight w:val="0"/>
      <w:marTop w:val="0"/>
      <w:marBottom w:val="0"/>
      <w:divBdr>
        <w:top w:val="none" w:sz="0" w:space="0" w:color="auto"/>
        <w:left w:val="none" w:sz="0" w:space="0" w:color="auto"/>
        <w:bottom w:val="none" w:sz="0" w:space="0" w:color="auto"/>
        <w:right w:val="none" w:sz="0" w:space="0" w:color="auto"/>
      </w:divBdr>
    </w:div>
    <w:div w:id="1011488160">
      <w:bodyDiv w:val="1"/>
      <w:marLeft w:val="0"/>
      <w:marRight w:val="0"/>
      <w:marTop w:val="0"/>
      <w:marBottom w:val="0"/>
      <w:divBdr>
        <w:top w:val="none" w:sz="0" w:space="0" w:color="auto"/>
        <w:left w:val="none" w:sz="0" w:space="0" w:color="auto"/>
        <w:bottom w:val="none" w:sz="0" w:space="0" w:color="auto"/>
        <w:right w:val="none" w:sz="0" w:space="0" w:color="auto"/>
      </w:divBdr>
      <w:divsChild>
        <w:div w:id="455367141">
          <w:marLeft w:val="432"/>
          <w:marRight w:val="432"/>
          <w:marTop w:val="0"/>
          <w:marBottom w:val="0"/>
          <w:divBdr>
            <w:top w:val="none" w:sz="0" w:space="0" w:color="auto"/>
            <w:left w:val="none" w:sz="0" w:space="0" w:color="auto"/>
            <w:bottom w:val="none" w:sz="0" w:space="0" w:color="auto"/>
            <w:right w:val="none" w:sz="0" w:space="0" w:color="auto"/>
          </w:divBdr>
        </w:div>
      </w:divsChild>
    </w:div>
    <w:div w:id="1016737812">
      <w:bodyDiv w:val="1"/>
      <w:marLeft w:val="0"/>
      <w:marRight w:val="0"/>
      <w:marTop w:val="0"/>
      <w:marBottom w:val="0"/>
      <w:divBdr>
        <w:top w:val="none" w:sz="0" w:space="0" w:color="auto"/>
        <w:left w:val="none" w:sz="0" w:space="0" w:color="auto"/>
        <w:bottom w:val="none" w:sz="0" w:space="0" w:color="auto"/>
        <w:right w:val="none" w:sz="0" w:space="0" w:color="auto"/>
      </w:divBdr>
    </w:div>
    <w:div w:id="1071999712">
      <w:bodyDiv w:val="1"/>
      <w:marLeft w:val="0"/>
      <w:marRight w:val="0"/>
      <w:marTop w:val="0"/>
      <w:marBottom w:val="0"/>
      <w:divBdr>
        <w:top w:val="none" w:sz="0" w:space="0" w:color="auto"/>
        <w:left w:val="none" w:sz="0" w:space="0" w:color="auto"/>
        <w:bottom w:val="none" w:sz="0" w:space="0" w:color="auto"/>
        <w:right w:val="none" w:sz="0" w:space="0" w:color="auto"/>
      </w:divBdr>
    </w:div>
    <w:div w:id="1072310880">
      <w:bodyDiv w:val="1"/>
      <w:marLeft w:val="0"/>
      <w:marRight w:val="0"/>
      <w:marTop w:val="0"/>
      <w:marBottom w:val="0"/>
      <w:divBdr>
        <w:top w:val="none" w:sz="0" w:space="0" w:color="auto"/>
        <w:left w:val="none" w:sz="0" w:space="0" w:color="auto"/>
        <w:bottom w:val="none" w:sz="0" w:space="0" w:color="auto"/>
        <w:right w:val="none" w:sz="0" w:space="0" w:color="auto"/>
      </w:divBdr>
    </w:div>
    <w:div w:id="1138566666">
      <w:bodyDiv w:val="1"/>
      <w:marLeft w:val="0"/>
      <w:marRight w:val="0"/>
      <w:marTop w:val="0"/>
      <w:marBottom w:val="0"/>
      <w:divBdr>
        <w:top w:val="none" w:sz="0" w:space="0" w:color="auto"/>
        <w:left w:val="none" w:sz="0" w:space="0" w:color="auto"/>
        <w:bottom w:val="none" w:sz="0" w:space="0" w:color="auto"/>
        <w:right w:val="none" w:sz="0" w:space="0" w:color="auto"/>
      </w:divBdr>
    </w:div>
    <w:div w:id="1146894262">
      <w:bodyDiv w:val="1"/>
      <w:marLeft w:val="0"/>
      <w:marRight w:val="0"/>
      <w:marTop w:val="0"/>
      <w:marBottom w:val="0"/>
      <w:divBdr>
        <w:top w:val="none" w:sz="0" w:space="0" w:color="auto"/>
        <w:left w:val="none" w:sz="0" w:space="0" w:color="auto"/>
        <w:bottom w:val="none" w:sz="0" w:space="0" w:color="auto"/>
        <w:right w:val="none" w:sz="0" w:space="0" w:color="auto"/>
      </w:divBdr>
    </w:div>
    <w:div w:id="1157576150">
      <w:bodyDiv w:val="1"/>
      <w:marLeft w:val="0"/>
      <w:marRight w:val="0"/>
      <w:marTop w:val="0"/>
      <w:marBottom w:val="0"/>
      <w:divBdr>
        <w:top w:val="none" w:sz="0" w:space="0" w:color="auto"/>
        <w:left w:val="none" w:sz="0" w:space="0" w:color="auto"/>
        <w:bottom w:val="none" w:sz="0" w:space="0" w:color="auto"/>
        <w:right w:val="none" w:sz="0" w:space="0" w:color="auto"/>
      </w:divBdr>
    </w:div>
    <w:div w:id="1219586199">
      <w:bodyDiv w:val="1"/>
      <w:marLeft w:val="0"/>
      <w:marRight w:val="0"/>
      <w:marTop w:val="0"/>
      <w:marBottom w:val="0"/>
      <w:divBdr>
        <w:top w:val="none" w:sz="0" w:space="0" w:color="auto"/>
        <w:left w:val="none" w:sz="0" w:space="0" w:color="auto"/>
        <w:bottom w:val="none" w:sz="0" w:space="0" w:color="auto"/>
        <w:right w:val="none" w:sz="0" w:space="0" w:color="auto"/>
      </w:divBdr>
    </w:div>
    <w:div w:id="1240940035">
      <w:bodyDiv w:val="1"/>
      <w:marLeft w:val="0"/>
      <w:marRight w:val="0"/>
      <w:marTop w:val="0"/>
      <w:marBottom w:val="0"/>
      <w:divBdr>
        <w:top w:val="none" w:sz="0" w:space="0" w:color="auto"/>
        <w:left w:val="none" w:sz="0" w:space="0" w:color="auto"/>
        <w:bottom w:val="none" w:sz="0" w:space="0" w:color="auto"/>
        <w:right w:val="none" w:sz="0" w:space="0" w:color="auto"/>
      </w:divBdr>
    </w:div>
    <w:div w:id="1255554840">
      <w:bodyDiv w:val="1"/>
      <w:marLeft w:val="0"/>
      <w:marRight w:val="0"/>
      <w:marTop w:val="0"/>
      <w:marBottom w:val="0"/>
      <w:divBdr>
        <w:top w:val="none" w:sz="0" w:space="0" w:color="auto"/>
        <w:left w:val="none" w:sz="0" w:space="0" w:color="auto"/>
        <w:bottom w:val="none" w:sz="0" w:space="0" w:color="auto"/>
        <w:right w:val="none" w:sz="0" w:space="0" w:color="auto"/>
      </w:divBdr>
    </w:div>
    <w:div w:id="1257714964">
      <w:bodyDiv w:val="1"/>
      <w:marLeft w:val="0"/>
      <w:marRight w:val="0"/>
      <w:marTop w:val="0"/>
      <w:marBottom w:val="0"/>
      <w:divBdr>
        <w:top w:val="none" w:sz="0" w:space="0" w:color="auto"/>
        <w:left w:val="none" w:sz="0" w:space="0" w:color="auto"/>
        <w:bottom w:val="none" w:sz="0" w:space="0" w:color="auto"/>
        <w:right w:val="none" w:sz="0" w:space="0" w:color="auto"/>
      </w:divBdr>
      <w:divsChild>
        <w:div w:id="1410345956">
          <w:marLeft w:val="0"/>
          <w:marRight w:val="0"/>
          <w:marTop w:val="0"/>
          <w:marBottom w:val="0"/>
          <w:divBdr>
            <w:top w:val="single" w:sz="2" w:space="0" w:color="D9D9E3"/>
            <w:left w:val="single" w:sz="2" w:space="0" w:color="D9D9E3"/>
            <w:bottom w:val="single" w:sz="2" w:space="0" w:color="D9D9E3"/>
            <w:right w:val="single" w:sz="2" w:space="0" w:color="D9D9E3"/>
          </w:divBdr>
          <w:divsChild>
            <w:div w:id="869419829">
              <w:marLeft w:val="0"/>
              <w:marRight w:val="0"/>
              <w:marTop w:val="0"/>
              <w:marBottom w:val="0"/>
              <w:divBdr>
                <w:top w:val="single" w:sz="2" w:space="0" w:color="D9D9E3"/>
                <w:left w:val="single" w:sz="2" w:space="0" w:color="D9D9E3"/>
                <w:bottom w:val="single" w:sz="2" w:space="0" w:color="D9D9E3"/>
                <w:right w:val="single" w:sz="2" w:space="0" w:color="D9D9E3"/>
              </w:divBdr>
              <w:divsChild>
                <w:div w:id="784467696">
                  <w:marLeft w:val="0"/>
                  <w:marRight w:val="0"/>
                  <w:marTop w:val="0"/>
                  <w:marBottom w:val="0"/>
                  <w:divBdr>
                    <w:top w:val="single" w:sz="2" w:space="0" w:color="D9D9E3"/>
                    <w:left w:val="single" w:sz="2" w:space="0" w:color="D9D9E3"/>
                    <w:bottom w:val="single" w:sz="2" w:space="0" w:color="D9D9E3"/>
                    <w:right w:val="single" w:sz="2" w:space="0" w:color="D9D9E3"/>
                  </w:divBdr>
                  <w:divsChild>
                    <w:div w:id="905991959">
                      <w:marLeft w:val="0"/>
                      <w:marRight w:val="0"/>
                      <w:marTop w:val="0"/>
                      <w:marBottom w:val="0"/>
                      <w:divBdr>
                        <w:top w:val="single" w:sz="2" w:space="0" w:color="D9D9E3"/>
                        <w:left w:val="single" w:sz="2" w:space="0" w:color="D9D9E3"/>
                        <w:bottom w:val="single" w:sz="2" w:space="0" w:color="D9D9E3"/>
                        <w:right w:val="single" w:sz="2" w:space="0" w:color="D9D9E3"/>
                      </w:divBdr>
                      <w:divsChild>
                        <w:div w:id="1797288736">
                          <w:marLeft w:val="0"/>
                          <w:marRight w:val="0"/>
                          <w:marTop w:val="0"/>
                          <w:marBottom w:val="0"/>
                          <w:divBdr>
                            <w:top w:val="single" w:sz="2" w:space="0" w:color="auto"/>
                            <w:left w:val="single" w:sz="2" w:space="0" w:color="auto"/>
                            <w:bottom w:val="single" w:sz="6" w:space="0" w:color="auto"/>
                            <w:right w:val="single" w:sz="2" w:space="0" w:color="auto"/>
                          </w:divBdr>
                          <w:divsChild>
                            <w:div w:id="1851750238">
                              <w:marLeft w:val="0"/>
                              <w:marRight w:val="0"/>
                              <w:marTop w:val="100"/>
                              <w:marBottom w:val="100"/>
                              <w:divBdr>
                                <w:top w:val="single" w:sz="2" w:space="0" w:color="D9D9E3"/>
                                <w:left w:val="single" w:sz="2" w:space="0" w:color="D9D9E3"/>
                                <w:bottom w:val="single" w:sz="2" w:space="0" w:color="D9D9E3"/>
                                <w:right w:val="single" w:sz="2" w:space="0" w:color="D9D9E3"/>
                              </w:divBdr>
                              <w:divsChild>
                                <w:div w:id="686449016">
                                  <w:marLeft w:val="0"/>
                                  <w:marRight w:val="0"/>
                                  <w:marTop w:val="0"/>
                                  <w:marBottom w:val="0"/>
                                  <w:divBdr>
                                    <w:top w:val="single" w:sz="2" w:space="0" w:color="D9D9E3"/>
                                    <w:left w:val="single" w:sz="2" w:space="0" w:color="D9D9E3"/>
                                    <w:bottom w:val="single" w:sz="2" w:space="0" w:color="D9D9E3"/>
                                    <w:right w:val="single" w:sz="2" w:space="0" w:color="D9D9E3"/>
                                  </w:divBdr>
                                  <w:divsChild>
                                    <w:div w:id="1754087646">
                                      <w:marLeft w:val="0"/>
                                      <w:marRight w:val="0"/>
                                      <w:marTop w:val="0"/>
                                      <w:marBottom w:val="0"/>
                                      <w:divBdr>
                                        <w:top w:val="single" w:sz="2" w:space="0" w:color="D9D9E3"/>
                                        <w:left w:val="single" w:sz="2" w:space="0" w:color="D9D9E3"/>
                                        <w:bottom w:val="single" w:sz="2" w:space="0" w:color="D9D9E3"/>
                                        <w:right w:val="single" w:sz="2" w:space="0" w:color="D9D9E3"/>
                                      </w:divBdr>
                                      <w:divsChild>
                                        <w:div w:id="1824665516">
                                          <w:marLeft w:val="0"/>
                                          <w:marRight w:val="0"/>
                                          <w:marTop w:val="0"/>
                                          <w:marBottom w:val="0"/>
                                          <w:divBdr>
                                            <w:top w:val="single" w:sz="2" w:space="0" w:color="D9D9E3"/>
                                            <w:left w:val="single" w:sz="2" w:space="0" w:color="D9D9E3"/>
                                            <w:bottom w:val="single" w:sz="2" w:space="0" w:color="D9D9E3"/>
                                            <w:right w:val="single" w:sz="2" w:space="0" w:color="D9D9E3"/>
                                          </w:divBdr>
                                          <w:divsChild>
                                            <w:div w:id="1936280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86261488">
          <w:marLeft w:val="0"/>
          <w:marRight w:val="0"/>
          <w:marTop w:val="0"/>
          <w:marBottom w:val="0"/>
          <w:divBdr>
            <w:top w:val="none" w:sz="0" w:space="0" w:color="auto"/>
            <w:left w:val="none" w:sz="0" w:space="0" w:color="auto"/>
            <w:bottom w:val="none" w:sz="0" w:space="0" w:color="auto"/>
            <w:right w:val="none" w:sz="0" w:space="0" w:color="auto"/>
          </w:divBdr>
        </w:div>
      </w:divsChild>
    </w:div>
    <w:div w:id="1259019909">
      <w:bodyDiv w:val="1"/>
      <w:marLeft w:val="0"/>
      <w:marRight w:val="0"/>
      <w:marTop w:val="0"/>
      <w:marBottom w:val="0"/>
      <w:divBdr>
        <w:top w:val="none" w:sz="0" w:space="0" w:color="auto"/>
        <w:left w:val="none" w:sz="0" w:space="0" w:color="auto"/>
        <w:bottom w:val="none" w:sz="0" w:space="0" w:color="auto"/>
        <w:right w:val="none" w:sz="0" w:space="0" w:color="auto"/>
      </w:divBdr>
    </w:div>
    <w:div w:id="1282956485">
      <w:bodyDiv w:val="1"/>
      <w:marLeft w:val="0"/>
      <w:marRight w:val="0"/>
      <w:marTop w:val="0"/>
      <w:marBottom w:val="0"/>
      <w:divBdr>
        <w:top w:val="none" w:sz="0" w:space="0" w:color="auto"/>
        <w:left w:val="none" w:sz="0" w:space="0" w:color="auto"/>
        <w:bottom w:val="none" w:sz="0" w:space="0" w:color="auto"/>
        <w:right w:val="none" w:sz="0" w:space="0" w:color="auto"/>
      </w:divBdr>
    </w:div>
    <w:div w:id="1295793424">
      <w:bodyDiv w:val="1"/>
      <w:marLeft w:val="0"/>
      <w:marRight w:val="0"/>
      <w:marTop w:val="0"/>
      <w:marBottom w:val="0"/>
      <w:divBdr>
        <w:top w:val="none" w:sz="0" w:space="0" w:color="auto"/>
        <w:left w:val="none" w:sz="0" w:space="0" w:color="auto"/>
        <w:bottom w:val="none" w:sz="0" w:space="0" w:color="auto"/>
        <w:right w:val="none" w:sz="0" w:space="0" w:color="auto"/>
      </w:divBdr>
    </w:div>
    <w:div w:id="1376732156">
      <w:bodyDiv w:val="1"/>
      <w:marLeft w:val="0"/>
      <w:marRight w:val="0"/>
      <w:marTop w:val="0"/>
      <w:marBottom w:val="0"/>
      <w:divBdr>
        <w:top w:val="none" w:sz="0" w:space="0" w:color="auto"/>
        <w:left w:val="none" w:sz="0" w:space="0" w:color="auto"/>
        <w:bottom w:val="none" w:sz="0" w:space="0" w:color="auto"/>
        <w:right w:val="none" w:sz="0" w:space="0" w:color="auto"/>
      </w:divBdr>
    </w:div>
    <w:div w:id="1427732835">
      <w:bodyDiv w:val="1"/>
      <w:marLeft w:val="0"/>
      <w:marRight w:val="0"/>
      <w:marTop w:val="0"/>
      <w:marBottom w:val="0"/>
      <w:divBdr>
        <w:top w:val="none" w:sz="0" w:space="0" w:color="auto"/>
        <w:left w:val="none" w:sz="0" w:space="0" w:color="auto"/>
        <w:bottom w:val="none" w:sz="0" w:space="0" w:color="auto"/>
        <w:right w:val="none" w:sz="0" w:space="0" w:color="auto"/>
      </w:divBdr>
    </w:div>
    <w:div w:id="1433670071">
      <w:bodyDiv w:val="1"/>
      <w:marLeft w:val="0"/>
      <w:marRight w:val="0"/>
      <w:marTop w:val="0"/>
      <w:marBottom w:val="0"/>
      <w:divBdr>
        <w:top w:val="none" w:sz="0" w:space="0" w:color="auto"/>
        <w:left w:val="none" w:sz="0" w:space="0" w:color="auto"/>
        <w:bottom w:val="none" w:sz="0" w:space="0" w:color="auto"/>
        <w:right w:val="none" w:sz="0" w:space="0" w:color="auto"/>
      </w:divBdr>
    </w:div>
    <w:div w:id="1438061564">
      <w:bodyDiv w:val="1"/>
      <w:marLeft w:val="0"/>
      <w:marRight w:val="0"/>
      <w:marTop w:val="0"/>
      <w:marBottom w:val="0"/>
      <w:divBdr>
        <w:top w:val="none" w:sz="0" w:space="0" w:color="auto"/>
        <w:left w:val="none" w:sz="0" w:space="0" w:color="auto"/>
        <w:bottom w:val="none" w:sz="0" w:space="0" w:color="auto"/>
        <w:right w:val="none" w:sz="0" w:space="0" w:color="auto"/>
      </w:divBdr>
      <w:divsChild>
        <w:div w:id="2095123716">
          <w:marLeft w:val="0"/>
          <w:marRight w:val="0"/>
          <w:marTop w:val="0"/>
          <w:marBottom w:val="0"/>
          <w:divBdr>
            <w:top w:val="single" w:sz="2" w:space="0" w:color="D9D9E3"/>
            <w:left w:val="single" w:sz="2" w:space="0" w:color="D9D9E3"/>
            <w:bottom w:val="single" w:sz="2" w:space="0" w:color="D9D9E3"/>
            <w:right w:val="single" w:sz="2" w:space="0" w:color="D9D9E3"/>
          </w:divBdr>
          <w:divsChild>
            <w:div w:id="1731536278">
              <w:marLeft w:val="0"/>
              <w:marRight w:val="0"/>
              <w:marTop w:val="0"/>
              <w:marBottom w:val="0"/>
              <w:divBdr>
                <w:top w:val="single" w:sz="2" w:space="0" w:color="D9D9E3"/>
                <w:left w:val="single" w:sz="2" w:space="0" w:color="D9D9E3"/>
                <w:bottom w:val="single" w:sz="2" w:space="0" w:color="D9D9E3"/>
                <w:right w:val="single" w:sz="2" w:space="0" w:color="D9D9E3"/>
              </w:divBdr>
              <w:divsChild>
                <w:div w:id="1745375757">
                  <w:marLeft w:val="0"/>
                  <w:marRight w:val="0"/>
                  <w:marTop w:val="0"/>
                  <w:marBottom w:val="0"/>
                  <w:divBdr>
                    <w:top w:val="single" w:sz="2" w:space="0" w:color="D9D9E3"/>
                    <w:left w:val="single" w:sz="2" w:space="0" w:color="D9D9E3"/>
                    <w:bottom w:val="single" w:sz="2" w:space="0" w:color="D9D9E3"/>
                    <w:right w:val="single" w:sz="2" w:space="0" w:color="D9D9E3"/>
                  </w:divBdr>
                  <w:divsChild>
                    <w:div w:id="367530255">
                      <w:marLeft w:val="0"/>
                      <w:marRight w:val="0"/>
                      <w:marTop w:val="0"/>
                      <w:marBottom w:val="0"/>
                      <w:divBdr>
                        <w:top w:val="single" w:sz="2" w:space="0" w:color="D9D9E3"/>
                        <w:left w:val="single" w:sz="2" w:space="0" w:color="D9D9E3"/>
                        <w:bottom w:val="single" w:sz="2" w:space="0" w:color="D9D9E3"/>
                        <w:right w:val="single" w:sz="2" w:space="0" w:color="D9D9E3"/>
                      </w:divBdr>
                      <w:divsChild>
                        <w:div w:id="777723833">
                          <w:marLeft w:val="0"/>
                          <w:marRight w:val="0"/>
                          <w:marTop w:val="0"/>
                          <w:marBottom w:val="0"/>
                          <w:divBdr>
                            <w:top w:val="single" w:sz="2" w:space="0" w:color="auto"/>
                            <w:left w:val="single" w:sz="2" w:space="0" w:color="auto"/>
                            <w:bottom w:val="single" w:sz="6" w:space="0" w:color="auto"/>
                            <w:right w:val="single" w:sz="2" w:space="0" w:color="auto"/>
                          </w:divBdr>
                          <w:divsChild>
                            <w:div w:id="483856653">
                              <w:marLeft w:val="0"/>
                              <w:marRight w:val="0"/>
                              <w:marTop w:val="100"/>
                              <w:marBottom w:val="100"/>
                              <w:divBdr>
                                <w:top w:val="single" w:sz="2" w:space="0" w:color="D9D9E3"/>
                                <w:left w:val="single" w:sz="2" w:space="0" w:color="D9D9E3"/>
                                <w:bottom w:val="single" w:sz="2" w:space="0" w:color="D9D9E3"/>
                                <w:right w:val="single" w:sz="2" w:space="0" w:color="D9D9E3"/>
                              </w:divBdr>
                              <w:divsChild>
                                <w:div w:id="1273316558">
                                  <w:marLeft w:val="0"/>
                                  <w:marRight w:val="0"/>
                                  <w:marTop w:val="0"/>
                                  <w:marBottom w:val="0"/>
                                  <w:divBdr>
                                    <w:top w:val="single" w:sz="2" w:space="0" w:color="D9D9E3"/>
                                    <w:left w:val="single" w:sz="2" w:space="0" w:color="D9D9E3"/>
                                    <w:bottom w:val="single" w:sz="2" w:space="0" w:color="D9D9E3"/>
                                    <w:right w:val="single" w:sz="2" w:space="0" w:color="D9D9E3"/>
                                  </w:divBdr>
                                  <w:divsChild>
                                    <w:div w:id="1443452906">
                                      <w:marLeft w:val="0"/>
                                      <w:marRight w:val="0"/>
                                      <w:marTop w:val="0"/>
                                      <w:marBottom w:val="0"/>
                                      <w:divBdr>
                                        <w:top w:val="single" w:sz="2" w:space="0" w:color="D9D9E3"/>
                                        <w:left w:val="single" w:sz="2" w:space="0" w:color="D9D9E3"/>
                                        <w:bottom w:val="single" w:sz="2" w:space="0" w:color="D9D9E3"/>
                                        <w:right w:val="single" w:sz="2" w:space="0" w:color="D9D9E3"/>
                                      </w:divBdr>
                                      <w:divsChild>
                                        <w:div w:id="81027404">
                                          <w:marLeft w:val="0"/>
                                          <w:marRight w:val="0"/>
                                          <w:marTop w:val="0"/>
                                          <w:marBottom w:val="0"/>
                                          <w:divBdr>
                                            <w:top w:val="single" w:sz="2" w:space="0" w:color="D9D9E3"/>
                                            <w:left w:val="single" w:sz="2" w:space="0" w:color="D9D9E3"/>
                                            <w:bottom w:val="single" w:sz="2" w:space="0" w:color="D9D9E3"/>
                                            <w:right w:val="single" w:sz="2" w:space="0" w:color="D9D9E3"/>
                                          </w:divBdr>
                                          <w:divsChild>
                                            <w:div w:id="3205003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77294732">
          <w:marLeft w:val="0"/>
          <w:marRight w:val="0"/>
          <w:marTop w:val="0"/>
          <w:marBottom w:val="0"/>
          <w:divBdr>
            <w:top w:val="none" w:sz="0" w:space="0" w:color="auto"/>
            <w:left w:val="none" w:sz="0" w:space="0" w:color="auto"/>
            <w:bottom w:val="none" w:sz="0" w:space="0" w:color="auto"/>
            <w:right w:val="none" w:sz="0" w:space="0" w:color="auto"/>
          </w:divBdr>
        </w:div>
      </w:divsChild>
    </w:div>
    <w:div w:id="1497843626">
      <w:bodyDiv w:val="1"/>
      <w:marLeft w:val="0"/>
      <w:marRight w:val="0"/>
      <w:marTop w:val="0"/>
      <w:marBottom w:val="0"/>
      <w:divBdr>
        <w:top w:val="none" w:sz="0" w:space="0" w:color="auto"/>
        <w:left w:val="none" w:sz="0" w:space="0" w:color="auto"/>
        <w:bottom w:val="none" w:sz="0" w:space="0" w:color="auto"/>
        <w:right w:val="none" w:sz="0" w:space="0" w:color="auto"/>
      </w:divBdr>
    </w:div>
    <w:div w:id="1604997875">
      <w:bodyDiv w:val="1"/>
      <w:marLeft w:val="0"/>
      <w:marRight w:val="0"/>
      <w:marTop w:val="0"/>
      <w:marBottom w:val="0"/>
      <w:divBdr>
        <w:top w:val="none" w:sz="0" w:space="0" w:color="auto"/>
        <w:left w:val="none" w:sz="0" w:space="0" w:color="auto"/>
        <w:bottom w:val="none" w:sz="0" w:space="0" w:color="auto"/>
        <w:right w:val="none" w:sz="0" w:space="0" w:color="auto"/>
      </w:divBdr>
    </w:div>
    <w:div w:id="1613323878">
      <w:bodyDiv w:val="1"/>
      <w:marLeft w:val="0"/>
      <w:marRight w:val="0"/>
      <w:marTop w:val="0"/>
      <w:marBottom w:val="0"/>
      <w:divBdr>
        <w:top w:val="none" w:sz="0" w:space="0" w:color="auto"/>
        <w:left w:val="none" w:sz="0" w:space="0" w:color="auto"/>
        <w:bottom w:val="none" w:sz="0" w:space="0" w:color="auto"/>
        <w:right w:val="none" w:sz="0" w:space="0" w:color="auto"/>
      </w:divBdr>
    </w:div>
    <w:div w:id="1633249172">
      <w:bodyDiv w:val="1"/>
      <w:marLeft w:val="0"/>
      <w:marRight w:val="0"/>
      <w:marTop w:val="0"/>
      <w:marBottom w:val="0"/>
      <w:divBdr>
        <w:top w:val="none" w:sz="0" w:space="0" w:color="auto"/>
        <w:left w:val="none" w:sz="0" w:space="0" w:color="auto"/>
        <w:bottom w:val="none" w:sz="0" w:space="0" w:color="auto"/>
        <w:right w:val="none" w:sz="0" w:space="0" w:color="auto"/>
      </w:divBdr>
    </w:div>
    <w:div w:id="1646617036">
      <w:bodyDiv w:val="1"/>
      <w:marLeft w:val="0"/>
      <w:marRight w:val="0"/>
      <w:marTop w:val="0"/>
      <w:marBottom w:val="0"/>
      <w:divBdr>
        <w:top w:val="none" w:sz="0" w:space="0" w:color="auto"/>
        <w:left w:val="none" w:sz="0" w:space="0" w:color="auto"/>
        <w:bottom w:val="none" w:sz="0" w:space="0" w:color="auto"/>
        <w:right w:val="none" w:sz="0" w:space="0" w:color="auto"/>
      </w:divBdr>
    </w:div>
    <w:div w:id="1662587807">
      <w:bodyDiv w:val="1"/>
      <w:marLeft w:val="0"/>
      <w:marRight w:val="0"/>
      <w:marTop w:val="0"/>
      <w:marBottom w:val="0"/>
      <w:divBdr>
        <w:top w:val="none" w:sz="0" w:space="0" w:color="auto"/>
        <w:left w:val="none" w:sz="0" w:space="0" w:color="auto"/>
        <w:bottom w:val="none" w:sz="0" w:space="0" w:color="auto"/>
        <w:right w:val="none" w:sz="0" w:space="0" w:color="auto"/>
      </w:divBdr>
    </w:div>
    <w:div w:id="1689286896">
      <w:bodyDiv w:val="1"/>
      <w:marLeft w:val="0"/>
      <w:marRight w:val="0"/>
      <w:marTop w:val="0"/>
      <w:marBottom w:val="0"/>
      <w:divBdr>
        <w:top w:val="none" w:sz="0" w:space="0" w:color="auto"/>
        <w:left w:val="none" w:sz="0" w:space="0" w:color="auto"/>
        <w:bottom w:val="none" w:sz="0" w:space="0" w:color="auto"/>
        <w:right w:val="none" w:sz="0" w:space="0" w:color="auto"/>
      </w:divBdr>
    </w:div>
    <w:div w:id="1721324518">
      <w:bodyDiv w:val="1"/>
      <w:marLeft w:val="0"/>
      <w:marRight w:val="0"/>
      <w:marTop w:val="0"/>
      <w:marBottom w:val="0"/>
      <w:divBdr>
        <w:top w:val="none" w:sz="0" w:space="0" w:color="auto"/>
        <w:left w:val="none" w:sz="0" w:space="0" w:color="auto"/>
        <w:bottom w:val="none" w:sz="0" w:space="0" w:color="auto"/>
        <w:right w:val="none" w:sz="0" w:space="0" w:color="auto"/>
      </w:divBdr>
    </w:div>
    <w:div w:id="1750693162">
      <w:bodyDiv w:val="1"/>
      <w:marLeft w:val="0"/>
      <w:marRight w:val="0"/>
      <w:marTop w:val="0"/>
      <w:marBottom w:val="0"/>
      <w:divBdr>
        <w:top w:val="none" w:sz="0" w:space="0" w:color="auto"/>
        <w:left w:val="none" w:sz="0" w:space="0" w:color="auto"/>
        <w:bottom w:val="none" w:sz="0" w:space="0" w:color="auto"/>
        <w:right w:val="none" w:sz="0" w:space="0" w:color="auto"/>
      </w:divBdr>
    </w:div>
    <w:div w:id="1793791314">
      <w:bodyDiv w:val="1"/>
      <w:marLeft w:val="0"/>
      <w:marRight w:val="0"/>
      <w:marTop w:val="0"/>
      <w:marBottom w:val="0"/>
      <w:divBdr>
        <w:top w:val="none" w:sz="0" w:space="0" w:color="auto"/>
        <w:left w:val="none" w:sz="0" w:space="0" w:color="auto"/>
        <w:bottom w:val="none" w:sz="0" w:space="0" w:color="auto"/>
        <w:right w:val="none" w:sz="0" w:space="0" w:color="auto"/>
      </w:divBdr>
    </w:div>
    <w:div w:id="1807580237">
      <w:bodyDiv w:val="1"/>
      <w:marLeft w:val="0"/>
      <w:marRight w:val="0"/>
      <w:marTop w:val="0"/>
      <w:marBottom w:val="0"/>
      <w:divBdr>
        <w:top w:val="none" w:sz="0" w:space="0" w:color="auto"/>
        <w:left w:val="none" w:sz="0" w:space="0" w:color="auto"/>
        <w:bottom w:val="none" w:sz="0" w:space="0" w:color="auto"/>
        <w:right w:val="none" w:sz="0" w:space="0" w:color="auto"/>
      </w:divBdr>
    </w:div>
    <w:div w:id="1813518729">
      <w:bodyDiv w:val="1"/>
      <w:marLeft w:val="0"/>
      <w:marRight w:val="0"/>
      <w:marTop w:val="0"/>
      <w:marBottom w:val="0"/>
      <w:divBdr>
        <w:top w:val="none" w:sz="0" w:space="0" w:color="auto"/>
        <w:left w:val="none" w:sz="0" w:space="0" w:color="auto"/>
        <w:bottom w:val="none" w:sz="0" w:space="0" w:color="auto"/>
        <w:right w:val="none" w:sz="0" w:space="0" w:color="auto"/>
      </w:divBdr>
    </w:div>
    <w:div w:id="1886065418">
      <w:bodyDiv w:val="1"/>
      <w:marLeft w:val="0"/>
      <w:marRight w:val="0"/>
      <w:marTop w:val="0"/>
      <w:marBottom w:val="0"/>
      <w:divBdr>
        <w:top w:val="none" w:sz="0" w:space="0" w:color="auto"/>
        <w:left w:val="none" w:sz="0" w:space="0" w:color="auto"/>
        <w:bottom w:val="none" w:sz="0" w:space="0" w:color="auto"/>
        <w:right w:val="none" w:sz="0" w:space="0" w:color="auto"/>
      </w:divBdr>
    </w:div>
    <w:div w:id="1889222742">
      <w:bodyDiv w:val="1"/>
      <w:marLeft w:val="0"/>
      <w:marRight w:val="0"/>
      <w:marTop w:val="0"/>
      <w:marBottom w:val="0"/>
      <w:divBdr>
        <w:top w:val="none" w:sz="0" w:space="0" w:color="auto"/>
        <w:left w:val="none" w:sz="0" w:space="0" w:color="auto"/>
        <w:bottom w:val="none" w:sz="0" w:space="0" w:color="auto"/>
        <w:right w:val="none" w:sz="0" w:space="0" w:color="auto"/>
      </w:divBdr>
    </w:div>
    <w:div w:id="1920168045">
      <w:bodyDiv w:val="1"/>
      <w:marLeft w:val="0"/>
      <w:marRight w:val="0"/>
      <w:marTop w:val="0"/>
      <w:marBottom w:val="0"/>
      <w:divBdr>
        <w:top w:val="none" w:sz="0" w:space="0" w:color="auto"/>
        <w:left w:val="none" w:sz="0" w:space="0" w:color="auto"/>
        <w:bottom w:val="none" w:sz="0" w:space="0" w:color="auto"/>
        <w:right w:val="none" w:sz="0" w:space="0" w:color="auto"/>
      </w:divBdr>
    </w:div>
    <w:div w:id="1953853526">
      <w:bodyDiv w:val="1"/>
      <w:marLeft w:val="0"/>
      <w:marRight w:val="0"/>
      <w:marTop w:val="0"/>
      <w:marBottom w:val="0"/>
      <w:divBdr>
        <w:top w:val="none" w:sz="0" w:space="0" w:color="auto"/>
        <w:left w:val="none" w:sz="0" w:space="0" w:color="auto"/>
        <w:bottom w:val="none" w:sz="0" w:space="0" w:color="auto"/>
        <w:right w:val="none" w:sz="0" w:space="0" w:color="auto"/>
      </w:divBdr>
    </w:div>
    <w:div w:id="1974410050">
      <w:bodyDiv w:val="1"/>
      <w:marLeft w:val="0"/>
      <w:marRight w:val="0"/>
      <w:marTop w:val="0"/>
      <w:marBottom w:val="0"/>
      <w:divBdr>
        <w:top w:val="none" w:sz="0" w:space="0" w:color="auto"/>
        <w:left w:val="none" w:sz="0" w:space="0" w:color="auto"/>
        <w:bottom w:val="none" w:sz="0" w:space="0" w:color="auto"/>
        <w:right w:val="none" w:sz="0" w:space="0" w:color="auto"/>
      </w:divBdr>
    </w:div>
    <w:div w:id="1990280941">
      <w:bodyDiv w:val="1"/>
      <w:marLeft w:val="0"/>
      <w:marRight w:val="0"/>
      <w:marTop w:val="0"/>
      <w:marBottom w:val="0"/>
      <w:divBdr>
        <w:top w:val="none" w:sz="0" w:space="0" w:color="auto"/>
        <w:left w:val="none" w:sz="0" w:space="0" w:color="auto"/>
        <w:bottom w:val="none" w:sz="0" w:space="0" w:color="auto"/>
        <w:right w:val="none" w:sz="0" w:space="0" w:color="auto"/>
      </w:divBdr>
    </w:div>
    <w:div w:id="1991713492">
      <w:bodyDiv w:val="1"/>
      <w:marLeft w:val="0"/>
      <w:marRight w:val="0"/>
      <w:marTop w:val="0"/>
      <w:marBottom w:val="0"/>
      <w:divBdr>
        <w:top w:val="none" w:sz="0" w:space="0" w:color="auto"/>
        <w:left w:val="none" w:sz="0" w:space="0" w:color="auto"/>
        <w:bottom w:val="none" w:sz="0" w:space="0" w:color="auto"/>
        <w:right w:val="none" w:sz="0" w:space="0" w:color="auto"/>
      </w:divBdr>
    </w:div>
    <w:div w:id="2001886400">
      <w:bodyDiv w:val="1"/>
      <w:marLeft w:val="0"/>
      <w:marRight w:val="0"/>
      <w:marTop w:val="0"/>
      <w:marBottom w:val="0"/>
      <w:divBdr>
        <w:top w:val="none" w:sz="0" w:space="0" w:color="auto"/>
        <w:left w:val="none" w:sz="0" w:space="0" w:color="auto"/>
        <w:bottom w:val="none" w:sz="0" w:space="0" w:color="auto"/>
        <w:right w:val="none" w:sz="0" w:space="0" w:color="auto"/>
      </w:divBdr>
    </w:div>
    <w:div w:id="2025403956">
      <w:bodyDiv w:val="1"/>
      <w:marLeft w:val="0"/>
      <w:marRight w:val="0"/>
      <w:marTop w:val="0"/>
      <w:marBottom w:val="0"/>
      <w:divBdr>
        <w:top w:val="none" w:sz="0" w:space="0" w:color="auto"/>
        <w:left w:val="none" w:sz="0" w:space="0" w:color="auto"/>
        <w:bottom w:val="none" w:sz="0" w:space="0" w:color="auto"/>
        <w:right w:val="none" w:sz="0" w:space="0" w:color="auto"/>
      </w:divBdr>
    </w:div>
    <w:div w:id="205319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microsoft.com/office/2007/relationships/hdphoto" Target="media/hdphoto9.wdp"/><Relationship Id="rId47" Type="http://schemas.openxmlformats.org/officeDocument/2006/relationships/image" Target="media/image24.png"/><Relationship Id="rId63" Type="http://schemas.microsoft.com/office/2007/relationships/hdphoto" Target="media/hdphoto18.wdp"/><Relationship Id="rId68" Type="http://schemas.openxmlformats.org/officeDocument/2006/relationships/image" Target="media/image37.png"/><Relationship Id="rId16" Type="http://schemas.openxmlformats.org/officeDocument/2006/relationships/image" Target="media/image5.png"/><Relationship Id="rId11" Type="http://schemas.microsoft.com/office/2007/relationships/hdphoto" Target="media/hdphoto1.wdp"/><Relationship Id="rId24" Type="http://schemas.microsoft.com/office/2007/relationships/hdphoto" Target="media/hdphoto4.wdp"/><Relationship Id="rId32" Type="http://schemas.openxmlformats.org/officeDocument/2006/relationships/image" Target="media/image15.png"/><Relationship Id="rId37" Type="http://schemas.openxmlformats.org/officeDocument/2006/relationships/image" Target="media/image19.png"/><Relationship Id="rId40" Type="http://schemas.microsoft.com/office/2007/relationships/hdphoto" Target="media/hdphoto8.wdp"/><Relationship Id="rId45" Type="http://schemas.openxmlformats.org/officeDocument/2006/relationships/image" Target="media/image23.png"/><Relationship Id="rId53" Type="http://schemas.openxmlformats.org/officeDocument/2006/relationships/image" Target="media/image27.png"/><Relationship Id="rId58" Type="http://schemas.microsoft.com/office/2007/relationships/hdphoto" Target="media/hdphoto16.wdp"/><Relationship Id="rId66" Type="http://schemas.openxmlformats.org/officeDocument/2006/relationships/image" Target="media/image36.png"/><Relationship Id="rId74" Type="http://schemas.microsoft.com/office/2007/relationships/hdphoto" Target="media/hdphoto22.wdp"/><Relationship Id="rId5" Type="http://schemas.openxmlformats.org/officeDocument/2006/relationships/webSettings" Target="webSettings.xml"/><Relationship Id="rId61" Type="http://schemas.microsoft.com/office/2007/relationships/hdphoto" Target="media/hdphoto17.wdp"/><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hyperlink" Target="https://grafismodigital.wordpress.com/2016/01/07/html5-estructura-basica-de-una-pagina-y-etiquetas/" TargetMode="External"/><Relationship Id="rId27" Type="http://schemas.microsoft.com/office/2007/relationships/hdphoto" Target="media/hdphoto5.wdp"/><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2.png"/><Relationship Id="rId48" Type="http://schemas.microsoft.com/office/2007/relationships/hdphoto" Target="media/hdphoto12.wdp"/><Relationship Id="rId56" Type="http://schemas.openxmlformats.org/officeDocument/2006/relationships/image" Target="media/image29.png"/><Relationship Id="rId64" Type="http://schemas.openxmlformats.org/officeDocument/2006/relationships/image" Target="media/image34.png"/><Relationship Id="rId69" Type="http://schemas.microsoft.com/office/2007/relationships/hdphoto" Target="media/hdphoto20.wdp"/><Relationship Id="rId77" Type="http://schemas.openxmlformats.org/officeDocument/2006/relationships/fontTable" Target="fontTable.xml"/><Relationship Id="rId8" Type="http://schemas.openxmlformats.org/officeDocument/2006/relationships/hyperlink" Target="https://developer.mozilla.org/en-US/docs/Glossary/Element" TargetMode="External"/><Relationship Id="rId51" Type="http://schemas.openxmlformats.org/officeDocument/2006/relationships/image" Target="media/image26.png"/><Relationship Id="rId72" Type="http://schemas.microsoft.com/office/2007/relationships/hdphoto" Target="media/hdphoto21.wdp"/><Relationship Id="rId3" Type="http://schemas.openxmlformats.org/officeDocument/2006/relationships/styles" Target="styles.xml"/><Relationship Id="rId12" Type="http://schemas.openxmlformats.org/officeDocument/2006/relationships/hyperlink" Target="https://grafismodigital.wordpress.com/2016/01/07/html5-estructura-basica-de-una-pagina-y-etiquetas/" TargetMode="External"/><Relationship Id="rId17" Type="http://schemas.microsoft.com/office/2007/relationships/hdphoto" Target="media/hdphoto2.wdp"/><Relationship Id="rId25" Type="http://schemas.openxmlformats.org/officeDocument/2006/relationships/header" Target="header1.xml"/><Relationship Id="rId33" Type="http://schemas.openxmlformats.org/officeDocument/2006/relationships/image" Target="media/image16.png"/><Relationship Id="rId38" Type="http://schemas.microsoft.com/office/2007/relationships/hdphoto" Target="media/hdphoto7.wdp"/><Relationship Id="rId46" Type="http://schemas.microsoft.com/office/2007/relationships/hdphoto" Target="media/hdphoto11.wdp"/><Relationship Id="rId59" Type="http://schemas.openxmlformats.org/officeDocument/2006/relationships/image" Target="media/image31.png"/><Relationship Id="rId67" Type="http://schemas.microsoft.com/office/2007/relationships/hdphoto" Target="media/hdphoto19.wdp"/><Relationship Id="rId20" Type="http://schemas.microsoft.com/office/2007/relationships/hdphoto" Target="media/hdphoto3.wdp"/><Relationship Id="rId41" Type="http://schemas.openxmlformats.org/officeDocument/2006/relationships/image" Target="media/image21.png"/><Relationship Id="rId54" Type="http://schemas.microsoft.com/office/2007/relationships/hdphoto" Target="media/hdphoto15.wdp"/><Relationship Id="rId62" Type="http://schemas.openxmlformats.org/officeDocument/2006/relationships/image" Target="media/image33.png"/><Relationship Id="rId70" Type="http://schemas.openxmlformats.org/officeDocument/2006/relationships/image" Target="media/image38.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1.jpg"/><Relationship Id="rId36" Type="http://schemas.openxmlformats.org/officeDocument/2006/relationships/image" Target="media/image18.png"/><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image" Target="media/image1.png"/><Relationship Id="rId31" Type="http://schemas.openxmlformats.org/officeDocument/2006/relationships/image" Target="media/image14.png"/><Relationship Id="rId44" Type="http://schemas.microsoft.com/office/2007/relationships/hdphoto" Target="media/hdphoto10.wdp"/><Relationship Id="rId52" Type="http://schemas.microsoft.com/office/2007/relationships/hdphoto" Target="media/hdphoto14.wdp"/><Relationship Id="rId60" Type="http://schemas.openxmlformats.org/officeDocument/2006/relationships/image" Target="media/image32.png"/><Relationship Id="rId65" Type="http://schemas.openxmlformats.org/officeDocument/2006/relationships/image" Target="media/image35.png"/><Relationship Id="rId73" Type="http://schemas.openxmlformats.org/officeDocument/2006/relationships/image" Target="media/image4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eveloper.mozilla.org/en-US/docs/Glossary/Tag"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0.png"/><Relationship Id="rId34" Type="http://schemas.microsoft.com/office/2007/relationships/hdphoto" Target="media/hdphoto6.wdp"/><Relationship Id="rId50" Type="http://schemas.microsoft.com/office/2007/relationships/hdphoto" Target="media/hdphoto13.wdp"/><Relationship Id="rId55" Type="http://schemas.openxmlformats.org/officeDocument/2006/relationships/image" Target="media/image28.png"/><Relationship Id="rId76" Type="http://schemas.microsoft.com/office/2007/relationships/hdphoto" Target="media/hdphoto23.wdp"/><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1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May18</b:Tag>
    <b:SourceType>Book</b:SourceType>
    <b:Guid>{A405D8A1-4713-46ED-828F-3440C53E23BD}</b:Guid>
    <b:Title>Ingeniería de Tránsito FUNDAMENTOS Y APLICACIONES</b:Title>
    <b:Year>2018</b:Year>
    <b:City>Ciudad de México</b:City>
    <b:Publisher>Alfaomega</b:Publisher>
    <b:Author>
      <b:Author>
        <b:NameList>
          <b:Person>
            <b:Last>Cal</b:Last>
            <b:First>Rafael</b:First>
          </b:Person>
          <b:Person>
            <b:Last>Mayor</b:Last>
            <b:First>R</b:First>
          </b:Person>
          <b:Person>
            <b:Last>Cárdenas</b:Last>
            <b:First>James</b:First>
          </b:Person>
        </b:NameList>
      </b:Author>
    </b:Author>
    <b:RefOrder>6</b:RefOrder>
  </b:Source>
  <b:Source>
    <b:Tag>Ort12</b:Tag>
    <b:SourceType>Book</b:SourceType>
    <b:Guid>{7F2ECBF8-7D02-40AD-B514-B4FF88512629}</b:Guid>
    <b:Title>Modelos de Demanda de Transporte</b:Title>
    <b:Year>2012</b:Year>
    <b:City>Santiago de Chile</b:City>
    <b:Publisher>Ediciones Universidad Católica de Chile</b:Publisher>
    <b:Author>
      <b:Author>
        <b:NameList>
          <b:Person>
            <b:Last>Ortúzar Salas</b:Last>
            <b:First>Juan de Dios</b:First>
          </b:Person>
        </b:NameList>
      </b:Author>
    </b:Author>
    <b:RefOrder>7</b:RefOrder>
  </b:Source>
  <b:Source>
    <b:Tag>Jay19</b:Tag>
    <b:SourceType>JournalArticle</b:SourceType>
    <b:Guid>{105370BB-BFAD-4CA5-8F51-CD92532081DE}</b:Guid>
    <b:Title>Empirical study on capacity evaluation of urban multi-lane roads under heterogeneous traffic conditions</b:Title>
    <b:JournalName>Transportation Research Procedia</b:JournalName>
    <b:Year>2019</b:Year>
    <b:Pages>1-2</b:Pages>
    <b:Author>
      <b:Author>
        <b:NameList>
          <b:Person>
            <b:Last>Jayaratne</b:Last>
            <b:First>D.N.D</b:First>
          </b:Person>
          <b:Person>
            <b:Last>Pasindu</b:Last>
            <b:First>H.R</b:First>
          </b:Person>
        </b:NameList>
      </b:Author>
    </b:Author>
    <b:RefOrder>2</b:RefOrder>
  </b:Source>
  <b:Source>
    <b:Tag>Sek16</b:Tag>
    <b:SourceType>JournalArticle</b:SourceType>
    <b:Guid>{B0223E94-D401-40AF-AFFF-497F9B9FB37F}</b:Guid>
    <b:Title>Free Flow Speed Analysis of Two Lane Inter Urban Highways</b:Title>
    <b:JournalName>Transportation Research Procedia</b:JournalName>
    <b:Year>2016</b:Year>
    <b:Pages>5-7</b:Pages>
    <b:Author>
      <b:Author>
        <b:NameList>
          <b:Person>
            <b:Last>Sekhar</b:Last>
            <b:First>Ch.Ravi</b:First>
          </b:Person>
          <b:Person>
            <b:Last>Nataraju</b:Last>
            <b:First>J</b:First>
          </b:Person>
          <b:Person>
            <b:Last>Velmurugan</b:Last>
            <b:First>S</b:First>
          </b:Person>
          <b:Person>
            <b:Last>Kumar</b:Last>
            <b:First>Pradeep</b:First>
          </b:Person>
          <b:Person>
            <b:Last>Sitaramanjaneyulu</b:Last>
            <b:First>K</b:First>
          </b:Person>
        </b:NameList>
      </b:Author>
    </b:Author>
    <b:RefOrder>8</b:RefOrder>
  </b:Source>
  <b:Source>
    <b:Tag>Tor17</b:Tag>
    <b:SourceType>JournalArticle</b:SourceType>
    <b:Guid>{693A226C-2D06-487C-A4E7-F6ECFC8BB12C}</b:Guid>
    <b:Title>Analysis of road urban transport network capacity through a dynamic assignment model: validation of different measurement methods</b:Title>
    <b:JournalName>Transportation Research Procedia</b:JournalName>
    <b:Year>2017</b:Year>
    <b:Pages>1-8</b:Pages>
    <b:Author>
      <b:Author>
        <b:NameList>
          <b:Person>
            <b:Last>Torrisi</b:Last>
            <b:First>Vincenza</b:First>
          </b:Person>
          <b:Person>
            <b:Last>Ignaccolo</b:Last>
            <b:First>Matteo</b:First>
          </b:Person>
          <b:Person>
            <b:Last>Inturri</b:Last>
            <b:First>Giuseppe</b:First>
          </b:Person>
        </b:NameList>
      </b:Author>
    </b:Author>
    <b:RefOrder>1</b:RefOrder>
  </b:Source>
  <b:Source>
    <b:Tag>Har16</b:Tag>
    <b:SourceType>JournalArticle</b:SourceType>
    <b:Guid>{8F20AC4E-95A0-4C39-8594-5A0802160D6C}</b:Guid>
    <b:Title>A rationale for enhancing the German Highway Capacity Manual to incorporate oversaturated freeway facility analysis</b:Title>
    <b:JournalName>Transportation Research Procedia</b:JournalName>
    <b:Year>2016</b:Year>
    <b:Pages>2-3</b:Pages>
    <b:Author>
      <b:Author>
        <b:NameList>
          <b:Person>
            <b:Last>Hartmann</b:Last>
            <b:First>Martin</b:First>
          </b:Person>
          <b:Person>
            <b:Last>Vortisch</b:Last>
            <b:First>Peter</b:First>
          </b:Person>
        </b:NameList>
      </b:Author>
    </b:Author>
    <b:RefOrder>9</b:RefOrder>
  </b:Source>
  <b:Source>
    <b:Tag>TRA16</b:Tag>
    <b:SourceType>Book</b:SourceType>
    <b:Guid>{5F3BB468-2EFC-4D86-88B9-E14BF611249A}</b:Guid>
    <b:Author>
      <b:Author>
        <b:NameList>
          <b:Person>
            <b:Last>BOARD</b:Last>
            <b:First>TRANSPORTATION</b:First>
            <b:Middle>RESEARCH</b:Middle>
          </b:Person>
        </b:NameList>
      </b:Author>
    </b:Author>
    <b:Title>Highway Capacity Manual 6TH Edition - A GUIDE FOR MULTIMODAL MOBILITY ANALYSIS</b:Title>
    <b:Year>2016</b:Year>
    <b:City>Washington</b:City>
    <b:RefOrder>10</b:RefOrder>
  </b:Source>
  <b:Source>
    <b:Tag>Cer07</b:Tag>
    <b:SourceType>Book</b:SourceType>
    <b:Guid>{7B714B6D-51EB-4D19-A235-A6A5F57D2DC6}</b:Guid>
    <b:Title>Capacidad y Niveles de Servicio de la Infraestructura Vial</b:Title>
    <b:Year>2007</b:Year>
    <b:City>Tunja</b:City>
    <b:Publisher>Banco de Objetos Institucional de la Universidad Pedagógica y Tecnológica de Colombia</b:Publisher>
    <b:Author>
      <b:Author>
        <b:NameList>
          <b:Person>
            <b:Last>Cerquera Escobar</b:Last>
            <b:Middle>Ángela</b:Middle>
            <b:First>Flor </b:First>
          </b:Person>
        </b:NameList>
      </b:Author>
    </b:Author>
    <b:RefOrder>11</b:RefOrder>
  </b:Source>
  <b:Source>
    <b:Tag>Uni20</b:Tag>
    <b:SourceType>Book</b:SourceType>
    <b:Guid>{FCA7436A-637A-4208-A9E1-FAC78C0A8147}</b:Guid>
    <b:Title>Manual de Capacidad y Nivel de Servicio para carreteras de dos carriles - Tercera versión</b:Title>
    <b:Year>2020</b:Year>
    <b:Publisher>Universidad del Cauca</b:Publisher>
    <b:Author>
      <b:Author>
        <b:NameList>
          <b:Person>
            <b:Last>Universidad del Cauca</b:Last>
          </b:Person>
          <b:Person>
            <b:Last>INVÍAS</b:Last>
          </b:Person>
        </b:NameList>
      </b:Author>
    </b:Author>
    <b:RefOrder>3</b:RefOrder>
  </b:Source>
  <b:Source>
    <b:Tag>Uni201</b:Tag>
    <b:SourceType>Book</b:SourceType>
    <b:Guid>{6946EA2B-10A7-4713-9B42-0C92F00977BE}</b:Guid>
    <b:Author>
      <b:Author>
        <b:NameList>
          <b:Person>
            <b:Last>Cauca</b:Last>
            <b:First>Universidad</b:First>
            <b:Middle>del</b:Middle>
          </b:Person>
        </b:NameList>
      </b:Author>
    </b:Author>
    <b:Title>Manual de Capacidad y Niveles de Servicio para vías multicarril</b:Title>
    <b:Year>2020</b:Year>
    <b:Publisher>Universidad del Cauca</b:Publisher>
    <b:RefOrder>12</b:RefOrder>
  </b:Source>
  <b:Source>
    <b:Tag>UNI21</b:Tag>
    <b:SourceType>InternetSite</b:SourceType>
    <b:Guid>{1132F745-2BB4-4D3F-95B3-3033D536B710}</b:Guid>
    <b:Title>University of Florida Transportation Institute</b:Title>
    <b:Year>2021</b:Year>
    <b:Author>
      <b:Author>
        <b:NameList>
          <b:Person>
            <b:Last>McTrans</b:Last>
          </b:Person>
        </b:NameList>
      </b:Author>
    </b:Author>
    <b:InternetSiteTitle>HCS 2023 Release</b:InternetSiteTitle>
    <b:URL>https://mctrans.ce.ufl.edu/highway-capacity-software-hcs/#weglot_switcher</b:URL>
    <b:RefOrder>4</b:RefOrder>
  </b:Source>
  <b:Source>
    <b:Tag>SID23</b:Tag>
    <b:SourceType>InternetSite</b:SourceType>
    <b:Guid>{D25F5F8B-455D-429B-BE19-619B32AB7A61}</b:Guid>
    <b:Author>
      <b:Author>
        <b:NameList>
          <b:Person>
            <b:Last>SOLUTIONS</b:Last>
            <b:First>SIDRA</b:First>
          </b:Person>
        </b:NameList>
      </b:Author>
    </b:Author>
    <b:Title>SIDRA INTERSECTION</b:Title>
    <b:Year>2023</b:Year>
    <b:URL>https://www.sidrasolutions.com/software/sidra-intersection/sidra-model</b:URL>
    <b:RefOrder>13</b:RefOrder>
  </b:Source>
  <b:Source>
    <b:Tag>Tra17</b:Tag>
    <b:SourceType>InternetSite</b:SourceType>
    <b:Guid>{6ED1D57D-AEF4-4810-824C-EBA9F946267E}</b:Guid>
    <b:Author>
      <b:Author>
        <b:NameList>
          <b:Person>
            <b:Last>Studio</b:Last>
            <b:First>Trafficware</b:First>
            <b:Middle>Synchro</b:Middle>
          </b:Person>
        </b:NameList>
      </b:Author>
    </b:Author>
    <b:Title>civilnodo</b:Title>
    <b:Year>2017</b:Year>
    <b:URL>https://civilnode.com/download-software/10162924286343/trafficware-synchro-studio-101242</b:URL>
    <b:RefOrder>14</b:RefOrder>
  </b:Source>
  <b:Source>
    <b:Tag>Bar13</b:Tag>
    <b:SourceType>Book</b:SourceType>
    <b:Guid>{870A9FDB-7D85-4F94-9148-AA206FAC7856}</b:Guid>
    <b:Title>DISEÑO Y DESARROLLO WEB.</b:Title>
    <b:Year>2013</b:Year>
    <b:City>Valencia</b:City>
    <b:Publisher>Universidad Politécnica de Valencia</b:Publisher>
    <b:Author>
      <b:Author>
        <b:NameList>
          <b:Person>
            <b:Last>Barba Soler</b:Last>
            <b:First>Juan Pedro</b:First>
          </b:Person>
        </b:NameList>
      </b:Author>
    </b:Author>
    <b:RefOrder>15</b:RefOrder>
  </b:Source>
  <b:Source>
    <b:Tag>mdn23</b:Tag>
    <b:SourceType>InternetSite</b:SourceType>
    <b:Guid>{EA704944-B5E3-48CC-A2EA-B69BCC9A104D}</b:Guid>
    <b:Title>Conceptos básicos de HTML</b:Title>
    <b:Year>1998 - 2023</b:Year>
    <b:URL>https://developer.mozilla.org/en-US/docs/Learn/Getting_started_with_the_web/HTML_basics</b:URL>
    <b:Author>
      <b:Author>
        <b:NameList>
          <b:Person>
            <b:Last>MDN</b:Last>
            <b:First>web</b:First>
            <b:Middle>docs</b:Middle>
          </b:Person>
        </b:NameList>
      </b:Author>
    </b:Author>
    <b:RefOrder>16</b:RefOrder>
  </b:Source>
  <b:Source>
    <b:Tag>Pyt23</b:Tag>
    <b:SourceType>InternetSite</b:SourceType>
    <b:Guid>{F3DF8868-EC6F-425A-A6D6-7435C1299A62}</b:Guid>
    <b:Author>
      <b:Author>
        <b:NameList>
          <b:Person>
            <b:Last>Foundation</b:Last>
            <b:First>Python</b:First>
            <b:Middle>Software</b:Middle>
          </b:Person>
        </b:NameList>
      </b:Author>
    </b:Author>
    <b:Title>The Python Tutorial</b:Title>
    <b:InternetSiteTitle>Python</b:InternetSiteTitle>
    <b:Year>2001-2023</b:Year>
    <b:URL>https://docs.python.org/3/tutorial/index.html</b:URL>
    <b:RefOrder>17</b:RefOrder>
  </b:Source>
  <b:Source>
    <b:Tag>Uni202</b:Tag>
    <b:SourceType>Book</b:SourceType>
    <b:Guid>{03A0DCF7-4079-474A-AC60-E320694E97FD}</b:Guid>
    <b:Title>Manual de Capacidad y Niveles de Servicio para vías multicarril</b:Title>
    <b:Year>2020</b:Year>
    <b:Author>
      <b:Author>
        <b:NameList>
          <b:Person>
            <b:Last>Cauca</b:Last>
            <b:First>Universidad</b:First>
            <b:Middle>del</b:Middle>
          </b:Person>
        </b:NameList>
      </b:Author>
    </b:Author>
    <b:Publisher>Universidad del Cauca</b:Publisher>
    <b:RefOrder>5</b:RefOrder>
  </b:Source>
</b:Sources>
</file>

<file path=customXml/itemProps1.xml><?xml version="1.0" encoding="utf-8"?>
<ds:datastoreItem xmlns:ds="http://schemas.openxmlformats.org/officeDocument/2006/customXml" ds:itemID="{1BF9BA38-D872-43B7-801B-09CB80CBE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3970</TotalTime>
  <Pages>100</Pages>
  <Words>16251</Words>
  <Characters>89386</Characters>
  <Application>Microsoft Office Word</Application>
  <DocSecurity>0</DocSecurity>
  <Lines>744</Lines>
  <Paragraphs>210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Nicolas Rodriguez Gonzalez</dc:creator>
  <cp:keywords/>
  <dc:description/>
  <cp:lastModifiedBy>Cristian Nicolas Rodriguez Gonzalez</cp:lastModifiedBy>
  <cp:revision>15</cp:revision>
  <dcterms:created xsi:type="dcterms:W3CDTF">2023-01-13T17:24:00Z</dcterms:created>
  <dcterms:modified xsi:type="dcterms:W3CDTF">2023-01-26T09:44:00Z</dcterms:modified>
</cp:coreProperties>
</file>